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81E4" w14:textId="77777777" w:rsidR="007422A3" w:rsidRDefault="007422A3" w:rsidP="007422A3">
      <w:pPr>
        <w:spacing w:after="200" w:line="276" w:lineRule="auto"/>
        <w:rPr>
          <w:rFonts w:ascii="Arial" w:eastAsia="Calibri" w:hAnsi="Arial" w:cs="Arial"/>
          <w:b/>
          <w:color w:val="1F4E79"/>
          <w:sz w:val="36"/>
          <w:szCs w:val="36"/>
          <w:lang w:val="en-GB"/>
        </w:rPr>
      </w:pPr>
    </w:p>
    <w:p w14:paraId="3A35D2D0" w14:textId="1D97458D" w:rsidR="007422A3" w:rsidRPr="007422A3" w:rsidRDefault="007422A3" w:rsidP="00DD6E55">
      <w:pPr>
        <w:spacing w:after="200" w:line="276" w:lineRule="auto"/>
        <w:jc w:val="both"/>
        <w:rPr>
          <w:rFonts w:ascii="Arial" w:eastAsia="Calibri" w:hAnsi="Arial" w:cs="Arial"/>
          <w:b/>
          <w:color w:val="1F4E79"/>
          <w:sz w:val="36"/>
          <w:szCs w:val="36"/>
          <w:lang w:val="en-GB"/>
        </w:rPr>
      </w:pPr>
      <w:r w:rsidRPr="007422A3">
        <w:rPr>
          <w:rFonts w:ascii="Arial" w:eastAsia="Calibri" w:hAnsi="Arial" w:cs="Arial"/>
          <w:b/>
          <w:color w:val="1F4E79"/>
          <w:sz w:val="36"/>
          <w:szCs w:val="36"/>
          <w:lang w:val="en-GB"/>
        </w:rPr>
        <w:t xml:space="preserve">Application for a Licence to carry on Regulated Activities </w:t>
      </w:r>
      <w:r w:rsidRPr="009617BC">
        <w:rPr>
          <w:rFonts w:ascii="Arial" w:eastAsia="Calibri" w:hAnsi="Arial" w:cs="Arial"/>
          <w:color w:val="1F3864" w:themeColor="accent1" w:themeShade="80"/>
          <w:sz w:val="24"/>
          <w:szCs w:val="24"/>
          <w:lang w:val="en-GB"/>
        </w:rPr>
        <w:t>(</w:t>
      </w:r>
      <w:r w:rsidRPr="00F526B6">
        <w:rPr>
          <w:rFonts w:ascii="Arial" w:eastAsia="Calibri" w:hAnsi="Arial" w:cs="Arial"/>
          <w:b/>
          <w:bCs/>
          <w:color w:val="1F3864" w:themeColor="accent1" w:themeShade="80"/>
          <w:sz w:val="24"/>
          <w:szCs w:val="24"/>
          <w:lang w:val="en-GB"/>
        </w:rPr>
        <w:t>limited to</w:t>
      </w:r>
      <w:r w:rsidRPr="00F526B6">
        <w:rPr>
          <w:rFonts w:ascii="Arial" w:eastAsia="Calibri" w:hAnsi="Arial" w:cs="Arial"/>
          <w:b/>
          <w:bCs/>
          <w:color w:val="1F3864" w:themeColor="accent1" w:themeShade="80"/>
          <w:sz w:val="36"/>
          <w:szCs w:val="36"/>
          <w:lang w:val="en-GB"/>
        </w:rPr>
        <w:t xml:space="preserve"> </w:t>
      </w:r>
      <w:r w:rsidRPr="00F526B6">
        <w:rPr>
          <w:rFonts w:ascii="Arial" w:eastAsia="Calibri" w:hAnsi="Arial" w:cs="Arial"/>
          <w:b/>
          <w:bCs/>
          <w:color w:val="1F3864" w:themeColor="accent1" w:themeShade="80"/>
          <w:sz w:val="24"/>
          <w:szCs w:val="24"/>
          <w:lang w:val="en-GB"/>
        </w:rPr>
        <w:t>‘Advising on a Credit Facility’, ‘Arranging a Credit Facility’, ‘Insurance Intermediation (without Client Money)’ and ‘Insurance Management’</w:t>
      </w:r>
      <w:r w:rsidRPr="00F526B6">
        <w:rPr>
          <w:rFonts w:ascii="Arial" w:eastAsia="Calibri" w:hAnsi="Arial" w:cs="Arial"/>
          <w:color w:val="1F3864" w:themeColor="accent1" w:themeShade="80"/>
          <w:sz w:val="24"/>
          <w:szCs w:val="24"/>
          <w:lang w:val="en-GB"/>
        </w:rPr>
        <w:t>)</w:t>
      </w:r>
      <w:r w:rsidRPr="00F526B6">
        <w:rPr>
          <w:rFonts w:ascii="Arial" w:eastAsia="Calibri" w:hAnsi="Arial" w:cs="Arial"/>
          <w:b/>
          <w:color w:val="1F3864" w:themeColor="accent1" w:themeShade="80"/>
          <w:sz w:val="36"/>
          <w:szCs w:val="36"/>
          <w:lang w:val="en-GB"/>
        </w:rPr>
        <w:t xml:space="preserve"> </w:t>
      </w:r>
    </w:p>
    <w:p w14:paraId="3DE535DA" w14:textId="31C45DCA" w:rsidR="007422A3" w:rsidRPr="007422A3" w:rsidRDefault="007422A3" w:rsidP="007422A3">
      <w:pPr>
        <w:spacing w:after="200" w:line="276" w:lineRule="auto"/>
        <w:jc w:val="both"/>
        <w:rPr>
          <w:rFonts w:ascii="Calibri" w:eastAsia="Calibri" w:hAnsi="Calibri" w:cs="Arial"/>
          <w:lang w:val="en-GB"/>
        </w:rPr>
      </w:pPr>
      <w:r w:rsidRPr="007422A3">
        <w:rPr>
          <w:rFonts w:ascii="Arial" w:eastAsia="Calibri" w:hAnsi="Arial" w:cs="Arial"/>
          <w:color w:val="000000"/>
          <w:sz w:val="24"/>
          <w:szCs w:val="24"/>
          <w:lang w:val="en-GB"/>
        </w:rPr>
        <w:t>This form must be submitted by applicants applying for a Licence</w:t>
      </w:r>
      <w:r w:rsidRPr="007422A3">
        <w:rPr>
          <w:rFonts w:ascii="Arial" w:eastAsia="Calibri" w:hAnsi="Arial" w:cs="Arial"/>
          <w:color w:val="000000"/>
          <w:sz w:val="24"/>
          <w:szCs w:val="24"/>
          <w:vertAlign w:val="superscript"/>
          <w:lang w:val="en-GB"/>
        </w:rPr>
        <w:footnoteReference w:id="2"/>
      </w:r>
      <w:r w:rsidRPr="007422A3">
        <w:rPr>
          <w:rFonts w:ascii="Arial" w:eastAsia="Calibri" w:hAnsi="Arial" w:cs="Arial"/>
          <w:color w:val="000000"/>
          <w:sz w:val="24"/>
          <w:szCs w:val="24"/>
          <w:lang w:val="en-GB"/>
        </w:rPr>
        <w:t xml:space="preserve"> to carry on the Regulated Activities of ‘Advising on a Credit Facility’, ‘Arranging a Credit Facility’, ‘Insurance Intermediation (without Client Money)’ and ‘Insurance Management’ only, as defined in the AIFC General Rules, unless the Regulated Activity you</w:t>
      </w:r>
      <w:bookmarkStart w:id="1" w:name="_Hlk5035547"/>
      <w:r w:rsidRPr="007422A3">
        <w:rPr>
          <w:rFonts w:ascii="Arial" w:eastAsia="Calibri" w:hAnsi="Arial" w:cs="Arial"/>
          <w:sz w:val="24"/>
          <w:szCs w:val="24"/>
          <w:vertAlign w:val="superscript"/>
          <w:lang w:val="en-GB"/>
        </w:rPr>
        <w:footnoteReference w:id="3"/>
      </w:r>
      <w:bookmarkEnd w:id="1"/>
      <w:r w:rsidRPr="007422A3">
        <w:rPr>
          <w:rFonts w:ascii="Arial" w:eastAsia="Calibri" w:hAnsi="Arial" w:cs="Arial"/>
          <w:color w:val="000000"/>
          <w:sz w:val="24"/>
          <w:szCs w:val="24"/>
          <w:lang w:val="en-GB"/>
        </w:rPr>
        <w:t xml:space="preserve"> propose to carry on is limited to Operating a Representative office</w:t>
      </w:r>
      <w:r w:rsidRPr="007422A3">
        <w:rPr>
          <w:rFonts w:ascii="Arial" w:eastAsia="Calibri" w:hAnsi="Arial" w:cs="Arial"/>
          <w:color w:val="000000"/>
          <w:sz w:val="24"/>
          <w:szCs w:val="24"/>
          <w:vertAlign w:val="superscript"/>
          <w:lang w:val="en-GB"/>
        </w:rPr>
        <w:footnoteReference w:id="4"/>
      </w:r>
      <w:r w:rsidRPr="007422A3">
        <w:rPr>
          <w:rFonts w:ascii="Arial" w:eastAsia="Calibri" w:hAnsi="Arial" w:cs="Arial"/>
          <w:color w:val="000000"/>
          <w:sz w:val="24"/>
          <w:szCs w:val="24"/>
          <w:lang w:val="en-GB"/>
        </w:rPr>
        <w:t xml:space="preserve"> or any other Regulated Activity outside the </w:t>
      </w:r>
      <w:r w:rsidR="00DD6D05">
        <w:rPr>
          <w:rFonts w:ascii="Arial" w:eastAsia="Calibri" w:hAnsi="Arial" w:cs="Arial"/>
          <w:color w:val="000000"/>
          <w:sz w:val="24"/>
          <w:szCs w:val="24"/>
          <w:lang w:val="en-GB"/>
        </w:rPr>
        <w:t>four</w:t>
      </w:r>
      <w:r w:rsidRPr="007422A3">
        <w:rPr>
          <w:rFonts w:ascii="Arial" w:eastAsia="Calibri" w:hAnsi="Arial" w:cs="Arial"/>
          <w:color w:val="000000"/>
          <w:sz w:val="24"/>
          <w:szCs w:val="24"/>
          <w:lang w:val="en-GB"/>
        </w:rPr>
        <w:t xml:space="preserve"> mentioned above. </w:t>
      </w:r>
    </w:p>
    <w:p w14:paraId="2967BBD5" w14:textId="77777777" w:rsidR="007422A3" w:rsidRPr="007422A3" w:rsidRDefault="007422A3" w:rsidP="007422A3">
      <w:pPr>
        <w:spacing w:after="200" w:line="276" w:lineRule="auto"/>
        <w:rPr>
          <w:rFonts w:ascii="Calibri" w:eastAsia="Calibri" w:hAnsi="Calibri" w:cs="Times New Roman"/>
          <w:lang w:val="en-GB"/>
        </w:rPr>
      </w:pPr>
      <w:r w:rsidRPr="007422A3">
        <w:rPr>
          <w:rFonts w:ascii="Calibri" w:eastAsia="Calibri" w:hAnsi="Calibri" w:cs="Times New Roman"/>
          <w:lang w:val="en-GB"/>
        </w:rPr>
        <w:br w:type="page"/>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9779"/>
      </w:tblGrid>
      <w:tr w:rsidR="007422A3" w:rsidRPr="007422A3" w14:paraId="3971388A" w14:textId="77777777" w:rsidTr="00183F63">
        <w:trPr>
          <w:trHeight w:val="567"/>
        </w:trPr>
        <w:tc>
          <w:tcPr>
            <w:tcW w:w="9827" w:type="dxa"/>
            <w:shd w:val="clear" w:color="auto" w:fill="1F3864"/>
            <w:vAlign w:val="center"/>
          </w:tcPr>
          <w:p w14:paraId="0B9DA28A" w14:textId="77777777" w:rsidR="007422A3" w:rsidRPr="007422A3" w:rsidRDefault="007422A3" w:rsidP="00183F63">
            <w:pPr>
              <w:ind w:left="-113" w:right="-113" w:firstLine="17"/>
              <w:jc w:val="center"/>
              <w:rPr>
                <w:rFonts w:ascii="Arial" w:hAnsi="Arial" w:cs="Arial"/>
                <w:b/>
                <w:lang w:val="en-GB"/>
              </w:rPr>
            </w:pPr>
            <w:bookmarkStart w:id="3" w:name="_Hlk501615179"/>
            <w:r w:rsidRPr="007422A3">
              <w:rPr>
                <w:rFonts w:ascii="Arial" w:hAnsi="Arial" w:cs="Arial"/>
                <w:b/>
                <w:lang w:val="en-GB"/>
              </w:rPr>
              <w:lastRenderedPageBreak/>
              <w:t>Notes for completing this form</w:t>
            </w:r>
          </w:p>
        </w:tc>
      </w:tr>
    </w:tbl>
    <w:p w14:paraId="56506D55" w14:textId="23A38C00" w:rsidR="007422A3" w:rsidRPr="007422A3" w:rsidRDefault="007422A3" w:rsidP="00703603">
      <w:pPr>
        <w:spacing w:before="120" w:after="120" w:line="240" w:lineRule="auto"/>
        <w:jc w:val="both"/>
        <w:rPr>
          <w:rFonts w:ascii="Arial" w:eastAsia="Calibri" w:hAnsi="Arial" w:cs="Arial"/>
          <w:color w:val="000000"/>
          <w:sz w:val="24"/>
          <w:szCs w:val="24"/>
          <w:lang w:val="en-GB"/>
        </w:rPr>
      </w:pPr>
      <w:bookmarkStart w:id="4" w:name="_Hlk501033546"/>
      <w:bookmarkStart w:id="5" w:name="_Hlk501615914"/>
      <w:bookmarkEnd w:id="3"/>
      <w:r w:rsidRPr="007422A3">
        <w:rPr>
          <w:rFonts w:ascii="Arial" w:eastAsia="Calibri" w:hAnsi="Arial" w:cs="Arial"/>
          <w:color w:val="000000"/>
          <w:sz w:val="24"/>
          <w:szCs w:val="24"/>
          <w:lang w:val="en-GB"/>
        </w:rPr>
        <w:t>We occasionally refer to various Rules, sections, or chapters which make up the AIFC Regulations and Rules. However, these references are provided only as a guide and are not an exhaustive list of the Rules that may be applicable to your situation. It is your responsibility to research any Rules that might be pertinent to your application.</w:t>
      </w:r>
    </w:p>
    <w:p w14:paraId="667F3EED" w14:textId="0C182243" w:rsidR="007422A3" w:rsidRPr="007422A3" w:rsidRDefault="007422A3" w:rsidP="00703603">
      <w:pPr>
        <w:spacing w:before="120" w:after="120" w:line="240" w:lineRule="auto"/>
        <w:jc w:val="both"/>
        <w:rPr>
          <w:rFonts w:ascii="Arial" w:eastAsia="Calibri" w:hAnsi="Arial" w:cs="Arial"/>
          <w:color w:val="000000"/>
          <w:sz w:val="24"/>
          <w:szCs w:val="24"/>
          <w:lang w:val="en-GB"/>
        </w:rPr>
      </w:pPr>
      <w:r w:rsidRPr="007422A3">
        <w:rPr>
          <w:rFonts w:ascii="Arial" w:eastAsia="Calibri" w:hAnsi="Arial" w:cs="Arial"/>
          <w:color w:val="000000"/>
          <w:sz w:val="24"/>
          <w:szCs w:val="24"/>
          <w:lang w:val="en-GB"/>
        </w:rPr>
        <w:t xml:space="preserve">Do not leave any response-cells empty. If a question we ask does not pertain to your intended Regulated Activities respond to that effect in the cell. If it is more appropriate to answer certain questions in an </w:t>
      </w:r>
      <w:proofErr w:type="gramStart"/>
      <w:r w:rsidRPr="007422A3">
        <w:rPr>
          <w:rFonts w:ascii="Arial" w:eastAsia="Calibri" w:hAnsi="Arial" w:cs="Arial"/>
          <w:color w:val="000000"/>
          <w:sz w:val="24"/>
          <w:szCs w:val="24"/>
          <w:lang w:val="en-GB"/>
        </w:rPr>
        <w:t>attachment</w:t>
      </w:r>
      <w:proofErr w:type="gramEnd"/>
      <w:r w:rsidRPr="007422A3">
        <w:rPr>
          <w:rFonts w:ascii="Arial" w:eastAsia="Calibri" w:hAnsi="Arial" w:cs="Arial"/>
          <w:color w:val="000000"/>
          <w:sz w:val="24"/>
          <w:szCs w:val="24"/>
          <w:lang w:val="en-GB"/>
        </w:rPr>
        <w:t xml:space="preserve"> then indicate in the cell that this is the case. If you are confident that you have answered a particular question in another form or </w:t>
      </w:r>
      <w:proofErr w:type="gramStart"/>
      <w:r w:rsidRPr="007422A3">
        <w:rPr>
          <w:rFonts w:ascii="Arial" w:eastAsia="Calibri" w:hAnsi="Arial" w:cs="Arial"/>
          <w:color w:val="000000"/>
          <w:sz w:val="24"/>
          <w:szCs w:val="24"/>
          <w:lang w:val="en-GB"/>
        </w:rPr>
        <w:t>attachment</w:t>
      </w:r>
      <w:proofErr w:type="gramEnd"/>
      <w:r w:rsidRPr="007422A3">
        <w:rPr>
          <w:rFonts w:ascii="Arial" w:eastAsia="Calibri" w:hAnsi="Arial" w:cs="Arial"/>
          <w:color w:val="000000"/>
          <w:sz w:val="24"/>
          <w:szCs w:val="24"/>
          <w:lang w:val="en-GB"/>
        </w:rPr>
        <w:t xml:space="preserve"> then make an unequivocal reference to that response.</w:t>
      </w:r>
    </w:p>
    <w:p w14:paraId="3A9DFD43" w14:textId="77777777" w:rsidR="007422A3" w:rsidRPr="007422A3" w:rsidRDefault="007422A3" w:rsidP="00703603">
      <w:pPr>
        <w:spacing w:before="120" w:after="120" w:line="240" w:lineRule="auto"/>
        <w:jc w:val="both"/>
        <w:rPr>
          <w:rFonts w:ascii="Arial" w:eastAsia="Calibri" w:hAnsi="Arial" w:cs="Arial"/>
          <w:color w:val="000000"/>
          <w:sz w:val="24"/>
          <w:szCs w:val="24"/>
          <w:lang w:val="en-GB"/>
        </w:rPr>
      </w:pPr>
      <w:r w:rsidRPr="007422A3">
        <w:rPr>
          <w:rFonts w:ascii="Arial" w:eastAsia="Calibri" w:hAnsi="Arial" w:cs="Arial"/>
          <w:color w:val="000000"/>
          <w:sz w:val="24"/>
          <w:szCs w:val="24"/>
          <w:lang w:val="en-GB"/>
        </w:rPr>
        <w:t>As a matter of good practice, and to avoid any confusion, words and terms that are defined in AIFC Glossary should have their first letter in upper-case.</w:t>
      </w:r>
    </w:p>
    <w:p w14:paraId="5A09D425" w14:textId="77777777" w:rsidR="007422A3" w:rsidRPr="007422A3" w:rsidRDefault="007422A3" w:rsidP="00703603">
      <w:pPr>
        <w:spacing w:before="120" w:after="120" w:line="240" w:lineRule="auto"/>
        <w:jc w:val="both"/>
        <w:rPr>
          <w:rFonts w:ascii="Arial" w:eastAsia="Calibri" w:hAnsi="Arial" w:cs="Arial"/>
          <w:color w:val="000000"/>
          <w:sz w:val="24"/>
          <w:szCs w:val="24"/>
          <w:lang w:val="en-GB"/>
        </w:rPr>
      </w:pPr>
      <w:r w:rsidRPr="007422A3">
        <w:rPr>
          <w:rFonts w:ascii="Arial" w:eastAsia="Calibri" w:hAnsi="Arial" w:cs="Arial"/>
          <w:color w:val="000000"/>
          <w:sz w:val="24"/>
          <w:szCs w:val="24"/>
          <w:lang w:val="en-GB"/>
        </w:rPr>
        <w:t>Ensure that that you are using the latest version of this application form. AFSA will only accept out-of-date forms if they are submitted within one month of the latest version available on our website.</w:t>
      </w:r>
    </w:p>
    <w:p w14:paraId="4EE813D2" w14:textId="125760C2" w:rsidR="007422A3" w:rsidRPr="007422A3" w:rsidRDefault="007422A3" w:rsidP="00183F63">
      <w:pPr>
        <w:widowControl w:val="0"/>
        <w:tabs>
          <w:tab w:val="left" w:pos="567"/>
        </w:tabs>
        <w:spacing w:before="120" w:after="120" w:line="240" w:lineRule="auto"/>
        <w:ind w:right="-93"/>
        <w:jc w:val="both"/>
        <w:rPr>
          <w:rFonts w:ascii="Arial" w:eastAsia="Calibri" w:hAnsi="Arial" w:cs="Arial"/>
          <w:color w:val="000000"/>
          <w:sz w:val="24"/>
          <w:szCs w:val="24"/>
        </w:rPr>
      </w:pPr>
      <w:r w:rsidRPr="007422A3">
        <w:rPr>
          <w:rFonts w:ascii="Arial" w:eastAsia="Arial" w:hAnsi="Arial" w:cs="Arial"/>
          <w:sz w:val="24"/>
          <w:szCs w:val="24"/>
        </w:rPr>
        <w:t>You are advised to retain a copy of the form and all relevant attachments for the records.</w:t>
      </w:r>
      <w:bookmarkEnd w:id="4"/>
      <w:bookmarkEnd w:id="5"/>
    </w:p>
    <w:p w14:paraId="384D505B" w14:textId="77777777" w:rsidR="007422A3" w:rsidRPr="007422A3" w:rsidRDefault="007422A3" w:rsidP="007422A3">
      <w:pPr>
        <w:spacing w:after="0" w:line="240" w:lineRule="auto"/>
        <w:rPr>
          <w:rFonts w:ascii="Arial" w:eastAsia="Calibri" w:hAnsi="Arial" w:cs="Arial"/>
          <w:color w:val="000000"/>
          <w:sz w:val="24"/>
          <w:szCs w:val="24"/>
          <w:lang w:val="en-GB"/>
        </w:rPr>
      </w:pPr>
      <w:r w:rsidRPr="007422A3">
        <w:rPr>
          <w:rFonts w:ascii="Arial" w:eastAsia="Calibri" w:hAnsi="Arial" w:cs="Arial"/>
          <w:color w:val="000000"/>
          <w:sz w:val="24"/>
          <w:szCs w:val="24"/>
          <w:lang w:val="en-GB"/>
        </w:rPr>
        <w:br w:type="page"/>
      </w:r>
    </w:p>
    <w:tbl>
      <w:tblPr>
        <w:tblStyle w:val="12"/>
        <w:tblW w:w="101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6B73B9" w:rsidRPr="00900E33" w14:paraId="5B86FEE3" w14:textId="77777777" w:rsidTr="00183F63">
        <w:trPr>
          <w:trHeight w:val="567"/>
          <w:jc w:val="center"/>
        </w:trPr>
        <w:tc>
          <w:tcPr>
            <w:tcW w:w="10114" w:type="dxa"/>
            <w:shd w:val="clear" w:color="auto" w:fill="1F3864"/>
            <w:vAlign w:val="center"/>
          </w:tcPr>
          <w:p w14:paraId="09109093" w14:textId="77777777" w:rsidR="007422A3" w:rsidRPr="00183F63" w:rsidRDefault="007422A3" w:rsidP="00183F63">
            <w:pPr>
              <w:pStyle w:val="a3"/>
              <w:numPr>
                <w:ilvl w:val="0"/>
                <w:numId w:val="4"/>
              </w:numPr>
              <w:spacing w:before="120" w:after="120"/>
              <w:ind w:left="313" w:hanging="334"/>
              <w:contextualSpacing w:val="0"/>
              <w:jc w:val="center"/>
              <w:rPr>
                <w:rFonts w:ascii="Arial" w:eastAsiaTheme="minorEastAsia" w:hAnsi="Arial" w:cs="Arial"/>
                <w:b/>
                <w:lang w:val="en-GB"/>
              </w:rPr>
            </w:pPr>
            <w:bookmarkStart w:id="6" w:name="_Hlk501620366"/>
            <w:r w:rsidRPr="00183F63">
              <w:rPr>
                <w:rFonts w:ascii="Arial" w:eastAsiaTheme="minorEastAsia" w:hAnsi="Arial" w:cs="Arial"/>
                <w:b/>
                <w:lang w:val="en-GB"/>
              </w:rPr>
              <w:lastRenderedPageBreak/>
              <w:t>Declaration by the applicant</w:t>
            </w:r>
          </w:p>
        </w:tc>
      </w:tr>
    </w:tbl>
    <w:p w14:paraId="338CFCE0" w14:textId="15C6085D" w:rsidR="00B93FF1" w:rsidRPr="00FD69D5" w:rsidRDefault="007422A3" w:rsidP="00703603">
      <w:pPr>
        <w:widowControl w:val="0"/>
        <w:numPr>
          <w:ilvl w:val="1"/>
          <w:numId w:val="4"/>
        </w:numPr>
        <w:tabs>
          <w:tab w:val="left" w:pos="567"/>
          <w:tab w:val="left" w:pos="1581"/>
        </w:tabs>
        <w:spacing w:before="120" w:after="120" w:line="240" w:lineRule="auto"/>
        <w:ind w:left="-141" w:right="-142" w:hanging="23"/>
        <w:jc w:val="both"/>
        <w:rPr>
          <w:rFonts w:ascii="Arial" w:eastAsia="Calibri" w:hAnsi="Arial" w:cs="Arial"/>
          <w:sz w:val="24"/>
          <w:szCs w:val="24"/>
          <w:lang w:val="en-GB"/>
        </w:rPr>
      </w:pPr>
      <w:bookmarkStart w:id="7" w:name="_Hlk501032919"/>
      <w:bookmarkEnd w:id="6"/>
      <w:r w:rsidRPr="007422A3">
        <w:rPr>
          <w:rFonts w:ascii="Arial" w:eastAsia="Calibri" w:hAnsi="Arial" w:cs="Arial"/>
          <w:sz w:val="24"/>
          <w:szCs w:val="24"/>
          <w:lang w:val="en-GB"/>
        </w:rPr>
        <w:t xml:space="preserve">I declare that, to the best of my knowledge and belief, having </w:t>
      </w:r>
      <w:proofErr w:type="gramStart"/>
      <w:r w:rsidRPr="007422A3">
        <w:rPr>
          <w:rFonts w:ascii="Arial" w:eastAsia="Calibri" w:hAnsi="Arial" w:cs="Arial"/>
          <w:sz w:val="24"/>
          <w:szCs w:val="24"/>
          <w:lang w:val="en-GB"/>
        </w:rPr>
        <w:t>made due</w:t>
      </w:r>
      <w:proofErr w:type="gramEnd"/>
      <w:r w:rsidRPr="007422A3">
        <w:rPr>
          <w:rFonts w:ascii="Arial" w:eastAsia="Calibri" w:hAnsi="Arial" w:cs="Arial"/>
          <w:sz w:val="24"/>
          <w:szCs w:val="24"/>
          <w:lang w:val="en-GB"/>
        </w:rPr>
        <w:t xml:space="preserv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w:t>
      </w:r>
      <w:proofErr w:type="gramStart"/>
      <w:r w:rsidRPr="007422A3">
        <w:rPr>
          <w:rFonts w:ascii="Arial" w:eastAsia="Calibri" w:hAnsi="Arial" w:cs="Arial"/>
          <w:sz w:val="24"/>
          <w:szCs w:val="24"/>
          <w:lang w:val="en-GB"/>
        </w:rPr>
        <w:t>misleading</w:t>
      </w:r>
      <w:proofErr w:type="gramEnd"/>
      <w:r w:rsidRPr="007422A3">
        <w:rPr>
          <w:rFonts w:ascii="Arial" w:eastAsia="Calibri" w:hAnsi="Arial" w:cs="Arial"/>
          <w:sz w:val="24"/>
          <w:szCs w:val="24"/>
          <w:lang w:val="en-GB"/>
        </w:rPr>
        <w:t xml:space="preserve"> or dishonest.</w:t>
      </w:r>
    </w:p>
    <w:p w14:paraId="1411198E" w14:textId="741B3DA7" w:rsidR="007422A3" w:rsidRPr="00FD69D5" w:rsidRDefault="00B93FF1" w:rsidP="00703603">
      <w:pPr>
        <w:widowControl w:val="0"/>
        <w:numPr>
          <w:ilvl w:val="1"/>
          <w:numId w:val="4"/>
        </w:numPr>
        <w:tabs>
          <w:tab w:val="left" w:pos="567"/>
          <w:tab w:val="left" w:pos="1581"/>
        </w:tabs>
        <w:spacing w:before="120" w:after="120" w:line="240" w:lineRule="auto"/>
        <w:ind w:left="-141" w:right="-142" w:hanging="23"/>
        <w:jc w:val="both"/>
        <w:rPr>
          <w:rFonts w:ascii="Arial" w:eastAsia="Calibri" w:hAnsi="Arial" w:cs="Arial"/>
          <w:sz w:val="24"/>
          <w:szCs w:val="24"/>
          <w:lang w:val="en-GB"/>
        </w:rPr>
      </w:pPr>
      <w:r w:rsidRPr="00B93FF1">
        <w:rPr>
          <w:rFonts w:ascii="Arial" w:eastAsia="Calibri" w:hAnsi="Arial" w:cs="Arial"/>
          <w:sz w:val="24"/>
          <w:szCs w:val="24"/>
          <w:lang w:val="en-GB"/>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0B627247" w14:textId="5ADE170A" w:rsidR="007422A3" w:rsidRPr="00FD69D5" w:rsidRDefault="007422A3" w:rsidP="00703603">
      <w:pPr>
        <w:widowControl w:val="0"/>
        <w:numPr>
          <w:ilvl w:val="1"/>
          <w:numId w:val="4"/>
        </w:numPr>
        <w:tabs>
          <w:tab w:val="left" w:pos="567"/>
          <w:tab w:val="left" w:pos="1581"/>
        </w:tabs>
        <w:spacing w:before="120" w:after="120" w:line="240" w:lineRule="auto"/>
        <w:ind w:left="-141" w:right="-142" w:hanging="23"/>
        <w:jc w:val="both"/>
        <w:rPr>
          <w:rFonts w:ascii="Arial" w:eastAsia="Calibri" w:hAnsi="Arial" w:cs="Arial"/>
          <w:sz w:val="24"/>
          <w:szCs w:val="24"/>
          <w:lang w:val="en-GB"/>
        </w:rPr>
      </w:pPr>
      <w:r w:rsidRPr="007422A3">
        <w:rPr>
          <w:rFonts w:ascii="Arial" w:eastAsia="Calibri" w:hAnsi="Arial" w:cs="Arial"/>
          <w:sz w:val="24"/>
          <w:szCs w:val="24"/>
          <w:lang w:val="en-GB"/>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w:t>
      </w:r>
      <w:proofErr w:type="gramStart"/>
      <w:r w:rsidRPr="007422A3">
        <w:rPr>
          <w:rFonts w:ascii="Arial" w:eastAsia="Calibri" w:hAnsi="Arial" w:cs="Arial"/>
          <w:sz w:val="24"/>
          <w:szCs w:val="24"/>
          <w:lang w:val="en-GB"/>
        </w:rPr>
        <w:t>organisations</w:t>
      </w:r>
      <w:proofErr w:type="gramEnd"/>
      <w:r w:rsidRPr="007422A3">
        <w:rPr>
          <w:rFonts w:ascii="Arial" w:eastAsia="Calibri" w:hAnsi="Arial" w:cs="Arial"/>
          <w:sz w:val="24"/>
          <w:szCs w:val="24"/>
          <w:lang w:val="en-GB"/>
        </w:rPr>
        <w:t xml:space="preserve"> or any other organisation, to verify any information contained in this form.</w:t>
      </w:r>
    </w:p>
    <w:p w14:paraId="18192CE9" w14:textId="5A3DA6CE" w:rsidR="007422A3" w:rsidRPr="00FD69D5" w:rsidRDefault="007422A3" w:rsidP="00703603">
      <w:pPr>
        <w:widowControl w:val="0"/>
        <w:numPr>
          <w:ilvl w:val="1"/>
          <w:numId w:val="4"/>
        </w:numPr>
        <w:tabs>
          <w:tab w:val="left" w:pos="567"/>
          <w:tab w:val="left" w:pos="1581"/>
        </w:tabs>
        <w:spacing w:before="120" w:after="120" w:line="240" w:lineRule="auto"/>
        <w:ind w:left="-141" w:right="-142" w:hanging="23"/>
        <w:jc w:val="both"/>
        <w:rPr>
          <w:rFonts w:ascii="Arial" w:eastAsia="Calibri" w:hAnsi="Arial" w:cs="Arial"/>
          <w:sz w:val="24"/>
          <w:szCs w:val="24"/>
          <w:lang w:val="en-GB"/>
        </w:rPr>
      </w:pPr>
      <w:r w:rsidRPr="007422A3">
        <w:rPr>
          <w:rFonts w:ascii="Arial" w:eastAsia="Calibri" w:hAnsi="Arial" w:cs="Arial"/>
          <w:sz w:val="24"/>
          <w:szCs w:val="24"/>
          <w:lang w:val="en-GB"/>
        </w:rPr>
        <w:t>I confirm that I have the authority to make this application, to declare as specified above and sign</w:t>
      </w:r>
      <w:r w:rsidRPr="007422A3">
        <w:rPr>
          <w:rFonts w:ascii="Arial" w:eastAsia="Calibri" w:hAnsi="Arial" w:cs="Arial"/>
          <w:spacing w:val="-5"/>
          <w:sz w:val="24"/>
          <w:szCs w:val="24"/>
          <w:lang w:val="en-GB"/>
        </w:rPr>
        <w:t xml:space="preserve"> </w:t>
      </w:r>
      <w:r w:rsidRPr="007422A3">
        <w:rPr>
          <w:rFonts w:ascii="Arial" w:eastAsia="Calibri" w:hAnsi="Arial" w:cs="Arial"/>
          <w:sz w:val="24"/>
          <w:szCs w:val="24"/>
          <w:lang w:val="en-GB"/>
        </w:rPr>
        <w:t>this</w:t>
      </w:r>
      <w:r w:rsidRPr="007422A3">
        <w:rPr>
          <w:rFonts w:ascii="Arial" w:eastAsia="Calibri" w:hAnsi="Arial" w:cs="Arial"/>
          <w:spacing w:val="-4"/>
          <w:sz w:val="24"/>
          <w:szCs w:val="24"/>
          <w:lang w:val="en-GB"/>
        </w:rPr>
        <w:t xml:space="preserve"> </w:t>
      </w:r>
      <w:r w:rsidRPr="007422A3">
        <w:rPr>
          <w:rFonts w:ascii="Arial" w:eastAsia="Calibri" w:hAnsi="Arial" w:cs="Arial"/>
          <w:sz w:val="24"/>
          <w:szCs w:val="24"/>
          <w:lang w:val="en-GB"/>
        </w:rPr>
        <w:t>form</w:t>
      </w:r>
      <w:r w:rsidRPr="007422A3">
        <w:rPr>
          <w:rFonts w:ascii="Arial" w:eastAsia="Calibri" w:hAnsi="Arial" w:cs="Arial"/>
          <w:spacing w:val="-6"/>
          <w:sz w:val="24"/>
          <w:szCs w:val="24"/>
          <w:lang w:val="en-GB"/>
        </w:rPr>
        <w:t xml:space="preserve"> </w:t>
      </w:r>
      <w:r w:rsidRPr="007422A3">
        <w:rPr>
          <w:rFonts w:ascii="Arial" w:eastAsia="Calibri" w:hAnsi="Arial" w:cs="Arial"/>
          <w:sz w:val="24"/>
          <w:szCs w:val="24"/>
          <w:lang w:val="en-GB"/>
        </w:rPr>
        <w:t>for,</w:t>
      </w:r>
      <w:r w:rsidRPr="007422A3">
        <w:rPr>
          <w:rFonts w:ascii="Arial" w:eastAsia="Calibri" w:hAnsi="Arial" w:cs="Arial"/>
          <w:spacing w:val="-5"/>
          <w:sz w:val="24"/>
          <w:szCs w:val="24"/>
          <w:lang w:val="en-GB"/>
        </w:rPr>
        <w:t xml:space="preserve"> </w:t>
      </w:r>
      <w:r w:rsidRPr="007422A3">
        <w:rPr>
          <w:rFonts w:ascii="Arial" w:eastAsia="Calibri" w:hAnsi="Arial" w:cs="Arial"/>
          <w:sz w:val="24"/>
          <w:szCs w:val="24"/>
          <w:lang w:val="en-GB"/>
        </w:rPr>
        <w:t>or</w:t>
      </w:r>
      <w:r w:rsidRPr="007422A3">
        <w:rPr>
          <w:rFonts w:ascii="Arial" w:eastAsia="Calibri" w:hAnsi="Arial" w:cs="Arial"/>
          <w:spacing w:val="-5"/>
          <w:sz w:val="24"/>
          <w:szCs w:val="24"/>
          <w:lang w:val="en-GB"/>
        </w:rPr>
        <w:t xml:space="preserve"> </w:t>
      </w:r>
      <w:r w:rsidRPr="007422A3">
        <w:rPr>
          <w:rFonts w:ascii="Arial" w:eastAsia="Calibri" w:hAnsi="Arial" w:cs="Arial"/>
          <w:sz w:val="24"/>
          <w:szCs w:val="24"/>
          <w:lang w:val="en-GB"/>
        </w:rPr>
        <w:t>on</w:t>
      </w:r>
      <w:r w:rsidRPr="007422A3">
        <w:rPr>
          <w:rFonts w:ascii="Arial" w:eastAsia="Calibri" w:hAnsi="Arial" w:cs="Arial"/>
          <w:spacing w:val="-5"/>
          <w:sz w:val="24"/>
          <w:szCs w:val="24"/>
          <w:lang w:val="en-GB"/>
        </w:rPr>
        <w:t xml:space="preserve"> </w:t>
      </w:r>
      <w:r w:rsidRPr="007422A3">
        <w:rPr>
          <w:rFonts w:ascii="Arial" w:eastAsia="Calibri" w:hAnsi="Arial" w:cs="Arial"/>
          <w:sz w:val="24"/>
          <w:szCs w:val="24"/>
          <w:lang w:val="en-GB"/>
        </w:rPr>
        <w:t>behalf</w:t>
      </w:r>
      <w:r w:rsidRPr="007422A3">
        <w:rPr>
          <w:rFonts w:ascii="Arial" w:eastAsia="Calibri" w:hAnsi="Arial" w:cs="Arial"/>
          <w:spacing w:val="-5"/>
          <w:sz w:val="24"/>
          <w:szCs w:val="24"/>
          <w:lang w:val="en-GB"/>
        </w:rPr>
        <w:t xml:space="preserve"> </w:t>
      </w:r>
      <w:r w:rsidRPr="007422A3">
        <w:rPr>
          <w:rFonts w:ascii="Arial" w:eastAsia="Calibri" w:hAnsi="Arial" w:cs="Arial"/>
          <w:sz w:val="24"/>
          <w:szCs w:val="24"/>
          <w:lang w:val="en-GB"/>
        </w:rPr>
        <w:t>of,</w:t>
      </w:r>
      <w:r w:rsidRPr="007422A3">
        <w:rPr>
          <w:rFonts w:ascii="Arial" w:eastAsia="Calibri" w:hAnsi="Arial" w:cs="Arial"/>
          <w:spacing w:val="-5"/>
          <w:sz w:val="24"/>
          <w:szCs w:val="24"/>
          <w:lang w:val="en-GB"/>
        </w:rPr>
        <w:t xml:space="preserve"> </w:t>
      </w:r>
      <w:r w:rsidRPr="007422A3">
        <w:rPr>
          <w:rFonts w:ascii="Arial" w:eastAsia="Calibri" w:hAnsi="Arial" w:cs="Arial"/>
          <w:sz w:val="24"/>
          <w:szCs w:val="24"/>
          <w:lang w:val="en-GB"/>
        </w:rPr>
        <w:t>the</w:t>
      </w:r>
      <w:r w:rsidRPr="007422A3">
        <w:rPr>
          <w:rFonts w:ascii="Arial" w:eastAsia="Calibri" w:hAnsi="Arial" w:cs="Arial"/>
          <w:spacing w:val="-5"/>
          <w:sz w:val="24"/>
          <w:szCs w:val="24"/>
          <w:lang w:val="en-GB"/>
        </w:rPr>
        <w:t xml:space="preserve"> </w:t>
      </w:r>
      <w:r w:rsidRPr="007422A3">
        <w:rPr>
          <w:rFonts w:ascii="Arial" w:eastAsia="Calibri" w:hAnsi="Arial" w:cs="Arial"/>
          <w:sz w:val="24"/>
          <w:szCs w:val="24"/>
          <w:lang w:val="en-GB"/>
        </w:rPr>
        <w:t xml:space="preserve">applicant. I also confirm that I have authority to give the consent specified above. </w:t>
      </w:r>
    </w:p>
    <w:p w14:paraId="642810E1" w14:textId="564C6D42" w:rsidR="007422A3" w:rsidRPr="00FD69D5" w:rsidRDefault="007422A3" w:rsidP="00703603">
      <w:pPr>
        <w:widowControl w:val="0"/>
        <w:numPr>
          <w:ilvl w:val="1"/>
          <w:numId w:val="4"/>
        </w:numPr>
        <w:tabs>
          <w:tab w:val="left" w:pos="567"/>
          <w:tab w:val="left" w:pos="1581"/>
        </w:tabs>
        <w:spacing w:before="120" w:after="120" w:line="240" w:lineRule="auto"/>
        <w:ind w:left="-141" w:right="-142" w:hanging="23"/>
        <w:jc w:val="both"/>
        <w:rPr>
          <w:rFonts w:ascii="Arial" w:eastAsia="Calibri" w:hAnsi="Arial" w:cs="Arial"/>
          <w:sz w:val="24"/>
          <w:szCs w:val="24"/>
          <w:lang w:val="en-GB"/>
        </w:rPr>
      </w:pPr>
      <w:r w:rsidRPr="007422A3">
        <w:rPr>
          <w:rFonts w:ascii="Arial" w:eastAsia="Calibri" w:hAnsi="Arial" w:cs="Arial"/>
          <w:sz w:val="24"/>
          <w:szCs w:val="24"/>
          <w:lang w:val="en-GB"/>
        </w:rPr>
        <w:t>I understand that any personal data provided to the</w:t>
      </w:r>
      <w:r w:rsidRPr="007422A3">
        <w:rPr>
          <w:rFonts w:ascii="Arial" w:eastAsia="Calibri" w:hAnsi="Arial" w:cs="Arial"/>
          <w:sz w:val="24"/>
          <w:szCs w:val="24"/>
        </w:rPr>
        <w:t xml:space="preserve"> AFSA</w:t>
      </w:r>
      <w:r w:rsidRPr="007422A3">
        <w:rPr>
          <w:rFonts w:ascii="Arial" w:eastAsia="Calibri" w:hAnsi="Arial" w:cs="Arial"/>
          <w:sz w:val="24"/>
          <w:szCs w:val="24"/>
          <w:lang w:val="en-GB"/>
        </w:rPr>
        <w:t xml:space="preserve"> will be used to discharge its regulatory functions under the AIFC Data Protection Regulations, and other relevant legislation and may be disclosed to third parties for those purposes.</w:t>
      </w:r>
    </w:p>
    <w:p w14:paraId="701C61E0" w14:textId="77777777" w:rsidR="007422A3" w:rsidRDefault="007422A3" w:rsidP="00703603">
      <w:pPr>
        <w:pStyle w:val="a3"/>
        <w:widowControl w:val="0"/>
        <w:numPr>
          <w:ilvl w:val="1"/>
          <w:numId w:val="4"/>
        </w:numPr>
        <w:tabs>
          <w:tab w:val="left" w:pos="567"/>
          <w:tab w:val="left" w:pos="1581"/>
        </w:tabs>
        <w:spacing w:before="120" w:after="120"/>
        <w:ind w:left="-141" w:right="-142" w:hanging="23"/>
        <w:contextualSpacing w:val="0"/>
        <w:jc w:val="both"/>
        <w:rPr>
          <w:rFonts w:ascii="Arial" w:eastAsia="Calibri" w:hAnsi="Arial" w:cs="Arial"/>
          <w:lang w:val="en-GB"/>
        </w:rPr>
      </w:pPr>
      <w:r w:rsidRPr="007422A3">
        <w:rPr>
          <w:rFonts w:ascii="Arial" w:eastAsia="Calibri" w:hAnsi="Arial" w:cs="Arial"/>
          <w:lang w:val="en-GB"/>
        </w:rPr>
        <w:t xml:space="preserve">I confirm that all documents submitted as part of this application, whether physical or electronic, become property of the AFSA. </w:t>
      </w:r>
    </w:p>
    <w:p w14:paraId="767F327B" w14:textId="77777777" w:rsidR="00703603" w:rsidRPr="007422A3" w:rsidRDefault="00703603" w:rsidP="00703603">
      <w:pPr>
        <w:pStyle w:val="a3"/>
        <w:widowControl w:val="0"/>
        <w:tabs>
          <w:tab w:val="left" w:pos="567"/>
          <w:tab w:val="left" w:pos="1581"/>
        </w:tabs>
        <w:spacing w:before="120" w:after="120"/>
        <w:ind w:left="-141" w:right="-142"/>
        <w:contextualSpacing w:val="0"/>
        <w:jc w:val="both"/>
        <w:rPr>
          <w:rFonts w:ascii="Arial" w:eastAsia="Calibri" w:hAnsi="Arial" w:cs="Arial"/>
          <w:lang w:val="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433"/>
      </w:tblGrid>
      <w:tr w:rsidR="00153477" w14:paraId="5365AA9E" w14:textId="77777777" w:rsidTr="00AE3295">
        <w:tc>
          <w:tcPr>
            <w:tcW w:w="5245" w:type="dxa"/>
          </w:tcPr>
          <w:p w14:paraId="6A4E4F9E" w14:textId="77777777" w:rsidR="00153477" w:rsidRDefault="00153477" w:rsidP="00AE3295">
            <w:pPr>
              <w:widowControl w:val="0"/>
              <w:ind w:right="49"/>
              <w:rPr>
                <w:rFonts w:ascii="Arial" w:eastAsia="Calibri" w:hAnsi="Arial" w:cs="Arial"/>
                <w:lang w:val="en-US"/>
              </w:rPr>
            </w:pPr>
            <w:bookmarkStart w:id="8" w:name="_Hlk501620678"/>
            <w:bookmarkEnd w:id="7"/>
          </w:p>
          <w:p w14:paraId="30526E67" w14:textId="77777777" w:rsidR="00153477" w:rsidRDefault="00153477" w:rsidP="00AE3295">
            <w:pPr>
              <w:widowControl w:val="0"/>
              <w:ind w:right="49"/>
              <w:rPr>
                <w:rFonts w:ascii="Arial" w:eastAsia="Calibri" w:hAnsi="Arial" w:cs="Arial"/>
                <w:lang w:val="en-US"/>
              </w:rPr>
            </w:pPr>
          </w:p>
          <w:p w14:paraId="5951549C" w14:textId="77777777" w:rsidR="00153477" w:rsidRDefault="00153477" w:rsidP="00AE3295">
            <w:pPr>
              <w:widowControl w:val="0"/>
              <w:ind w:right="49"/>
              <w:rPr>
                <w:rFonts w:ascii="Arial" w:eastAsia="Calibri" w:hAnsi="Arial" w:cs="Arial"/>
                <w:lang w:val="en-US"/>
              </w:rPr>
            </w:pPr>
            <w:r w:rsidRPr="00111A45">
              <w:rPr>
                <w:rFonts w:ascii="Arial" w:eastAsia="Calibri" w:hAnsi="Arial" w:cs="Arial"/>
                <w:lang w:val="en-US"/>
              </w:rPr>
              <w:t>__________________________</w:t>
            </w:r>
          </w:p>
          <w:p w14:paraId="2027DA50" w14:textId="77777777" w:rsidR="00153477" w:rsidRDefault="00153477" w:rsidP="00AE3295">
            <w:pPr>
              <w:widowControl w:val="0"/>
              <w:ind w:right="49"/>
              <w:rPr>
                <w:rFonts w:ascii="Arial" w:eastAsia="Calibri" w:hAnsi="Arial" w:cs="Arial"/>
                <w:lang w:val="en-US"/>
              </w:rPr>
            </w:pPr>
          </w:p>
        </w:tc>
        <w:tc>
          <w:tcPr>
            <w:tcW w:w="4433" w:type="dxa"/>
          </w:tcPr>
          <w:p w14:paraId="33EEE948" w14:textId="77777777" w:rsidR="00153477" w:rsidRDefault="00153477" w:rsidP="00AE3295">
            <w:pPr>
              <w:widowControl w:val="0"/>
              <w:ind w:right="49"/>
              <w:jc w:val="right"/>
              <w:rPr>
                <w:rFonts w:ascii="Arial" w:eastAsia="Calibri" w:hAnsi="Arial" w:cs="Arial"/>
                <w:lang w:val="en-US"/>
              </w:rPr>
            </w:pPr>
          </w:p>
          <w:p w14:paraId="6EDF4E46" w14:textId="77777777" w:rsidR="00153477" w:rsidRDefault="00153477" w:rsidP="00AE3295">
            <w:pPr>
              <w:widowControl w:val="0"/>
              <w:ind w:right="49"/>
              <w:jc w:val="right"/>
              <w:rPr>
                <w:rFonts w:ascii="Arial" w:eastAsia="Calibri" w:hAnsi="Arial" w:cs="Arial"/>
                <w:lang w:val="en-US"/>
              </w:rPr>
            </w:pPr>
          </w:p>
          <w:p w14:paraId="755B8762" w14:textId="79723670" w:rsidR="00153477" w:rsidRDefault="00153477" w:rsidP="00183F63">
            <w:pPr>
              <w:widowControl w:val="0"/>
              <w:tabs>
                <w:tab w:val="left" w:pos="972"/>
              </w:tabs>
              <w:ind w:right="49"/>
              <w:rPr>
                <w:rFonts w:ascii="Arial" w:eastAsia="Calibri" w:hAnsi="Arial" w:cs="Arial"/>
                <w:lang w:val="en-US"/>
              </w:rPr>
            </w:pPr>
            <w:r>
              <w:rPr>
                <w:rFonts w:ascii="Arial" w:eastAsia="Calibri" w:hAnsi="Arial" w:cs="Arial"/>
                <w:lang w:val="en-US"/>
              </w:rPr>
              <w:tab/>
              <w:t>____________________</w:t>
            </w:r>
          </w:p>
        </w:tc>
      </w:tr>
      <w:tr w:rsidR="00153477" w14:paraId="36C78FDE" w14:textId="77777777" w:rsidTr="00AE3295">
        <w:tc>
          <w:tcPr>
            <w:tcW w:w="5245" w:type="dxa"/>
          </w:tcPr>
          <w:p w14:paraId="7E4F5E83" w14:textId="77777777" w:rsidR="00153477" w:rsidRDefault="00153477" w:rsidP="00AE3295">
            <w:pPr>
              <w:widowControl w:val="0"/>
              <w:ind w:right="49"/>
              <w:rPr>
                <w:rFonts w:ascii="Arial" w:eastAsia="Calibri" w:hAnsi="Arial" w:cs="Arial"/>
                <w:lang w:val="en-US"/>
              </w:rPr>
            </w:pPr>
            <w:r w:rsidRPr="00183F63">
              <w:rPr>
                <w:rFonts w:ascii="Arial" w:eastAsia="Calibri" w:hAnsi="Arial" w:cs="Arial"/>
                <w:lang w:val="en-GB"/>
              </w:rPr>
              <w:t>Signature of Director/Partner of the applicant</w:t>
            </w:r>
            <w:r w:rsidRPr="00AF29B1">
              <w:rPr>
                <w:rFonts w:ascii="Arial" w:eastAsia="Calibri" w:hAnsi="Arial" w:cs="Arial"/>
                <w:vertAlign w:val="superscript"/>
              </w:rPr>
              <w:footnoteReference w:id="5"/>
            </w:r>
          </w:p>
        </w:tc>
        <w:tc>
          <w:tcPr>
            <w:tcW w:w="4433" w:type="dxa"/>
          </w:tcPr>
          <w:p w14:paraId="33A6C2B7" w14:textId="45726E59" w:rsidR="00153477" w:rsidRDefault="00153477" w:rsidP="00AE3295">
            <w:pPr>
              <w:widowControl w:val="0"/>
              <w:ind w:right="49"/>
              <w:jc w:val="center"/>
              <w:rPr>
                <w:rFonts w:ascii="Arial" w:eastAsia="Calibri" w:hAnsi="Arial" w:cs="Arial"/>
                <w:lang w:val="en-US"/>
              </w:rPr>
            </w:pPr>
            <w:r w:rsidRPr="00111A45">
              <w:rPr>
                <w:rFonts w:ascii="Arial" w:eastAsia="Calibri" w:hAnsi="Arial" w:cs="Arial"/>
                <w:lang w:val="en-US"/>
              </w:rPr>
              <w:t>Date</w:t>
            </w:r>
          </w:p>
          <w:p w14:paraId="5A3DA06C" w14:textId="77777777" w:rsidR="00153477" w:rsidRDefault="00153477" w:rsidP="00AE3295">
            <w:pPr>
              <w:widowControl w:val="0"/>
              <w:ind w:right="49"/>
              <w:jc w:val="center"/>
              <w:rPr>
                <w:rFonts w:ascii="Arial" w:eastAsia="Calibri" w:hAnsi="Arial" w:cs="Arial"/>
                <w:lang w:val="en-US"/>
              </w:rPr>
            </w:pPr>
          </w:p>
          <w:p w14:paraId="45E9D61A" w14:textId="77777777" w:rsidR="00BC402C" w:rsidRDefault="00BC402C" w:rsidP="00AE3295">
            <w:pPr>
              <w:widowControl w:val="0"/>
              <w:ind w:right="49"/>
              <w:jc w:val="center"/>
              <w:rPr>
                <w:rFonts w:ascii="Arial" w:eastAsia="Calibri" w:hAnsi="Arial" w:cs="Arial"/>
                <w:lang w:val="en-US"/>
              </w:rPr>
            </w:pPr>
          </w:p>
        </w:tc>
      </w:tr>
    </w:tbl>
    <w:tbl>
      <w:tblPr>
        <w:tblStyle w:val="TableGrid11"/>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759"/>
      </w:tblGrid>
      <w:tr w:rsidR="007422A3" w:rsidRPr="007422A3" w14:paraId="096C140E" w14:textId="77777777" w:rsidTr="00183F63">
        <w:trPr>
          <w:trHeight w:val="380"/>
        </w:trPr>
        <w:tc>
          <w:tcPr>
            <w:tcW w:w="9854" w:type="dxa"/>
            <w:shd w:val="pct10" w:color="auto" w:fill="auto"/>
          </w:tcPr>
          <w:p w14:paraId="49597F0E" w14:textId="77777777" w:rsidR="007422A3" w:rsidRPr="007422A3" w:rsidDel="00E64E33" w:rsidRDefault="007422A3" w:rsidP="007422A3">
            <w:pPr>
              <w:spacing w:after="200" w:line="276" w:lineRule="auto"/>
              <w:ind w:right="49"/>
              <w:rPr>
                <w:rFonts w:ascii="Arial" w:hAnsi="Arial"/>
                <w:sz w:val="24"/>
                <w:szCs w:val="24"/>
              </w:rPr>
            </w:pPr>
            <w:r w:rsidRPr="007422A3">
              <w:rPr>
                <w:rFonts w:ascii="Arial" w:hAnsi="Arial"/>
                <w:sz w:val="24"/>
                <w:szCs w:val="24"/>
              </w:rPr>
              <w:t>Enter the name and position or title of the above signed Director/Partner of the applicant:</w:t>
            </w:r>
          </w:p>
        </w:tc>
      </w:tr>
      <w:tr w:rsidR="007422A3" w:rsidRPr="007422A3" w14:paraId="3FD465B1" w14:textId="77777777" w:rsidTr="007422A3">
        <w:trPr>
          <w:trHeight w:val="522"/>
        </w:trPr>
        <w:tc>
          <w:tcPr>
            <w:tcW w:w="9854" w:type="dxa"/>
          </w:tcPr>
          <w:p w14:paraId="124A1A01" w14:textId="77777777" w:rsidR="007422A3" w:rsidRPr="007422A3" w:rsidRDefault="007422A3" w:rsidP="007422A3">
            <w:pPr>
              <w:spacing w:after="200" w:line="276" w:lineRule="auto"/>
              <w:ind w:right="49"/>
              <w:rPr>
                <w:rFonts w:ascii="Arial" w:hAnsi="Arial"/>
                <w:sz w:val="24"/>
                <w:szCs w:val="24"/>
              </w:rPr>
            </w:pPr>
          </w:p>
        </w:tc>
      </w:tr>
      <w:bookmarkEnd w:id="8"/>
    </w:tbl>
    <w:p w14:paraId="0156E0FC" w14:textId="170A9A14" w:rsidR="002D313C" w:rsidRDefault="002D313C">
      <w:pPr>
        <w:rPr>
          <w:rFonts w:ascii="Calibri" w:eastAsia="Calibri" w:hAnsi="Calibri" w:cs="Times New Roman"/>
          <w:sz w:val="24"/>
          <w:szCs w:val="24"/>
          <w:lang w:val="en-GB"/>
        </w:rPr>
      </w:pPr>
    </w:p>
    <w:p w14:paraId="0CC5AFAF" w14:textId="77777777" w:rsidR="002D313C" w:rsidRDefault="002D313C">
      <w:pPr>
        <w:rPr>
          <w:rFonts w:ascii="Calibri" w:eastAsia="Calibri" w:hAnsi="Calibri" w:cs="Times New Roman"/>
          <w:sz w:val="24"/>
          <w:szCs w:val="24"/>
          <w:lang w:val="en-GB"/>
        </w:rPr>
      </w:pPr>
      <w:r>
        <w:rPr>
          <w:rFonts w:ascii="Calibri" w:eastAsia="Calibri" w:hAnsi="Calibri" w:cs="Times New Roman"/>
          <w:sz w:val="24"/>
          <w:szCs w:val="24"/>
          <w:lang w:val="en-GB"/>
        </w:rPr>
        <w:br w:type="page"/>
      </w:r>
    </w:p>
    <w:tbl>
      <w:tblPr>
        <w:tblStyle w:val="12"/>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7422A3" w14:paraId="244BF888" w14:textId="77777777" w:rsidTr="00183F63">
        <w:trPr>
          <w:trHeight w:val="567"/>
        </w:trPr>
        <w:tc>
          <w:tcPr>
            <w:tcW w:w="10114" w:type="dxa"/>
            <w:shd w:val="clear" w:color="auto" w:fill="1F3864"/>
          </w:tcPr>
          <w:p w14:paraId="789FC4C0" w14:textId="77777777" w:rsidR="007422A3" w:rsidRPr="007422A3" w:rsidRDefault="007422A3" w:rsidP="00B12F7A">
            <w:pPr>
              <w:numPr>
                <w:ilvl w:val="0"/>
                <w:numId w:val="4"/>
              </w:numPr>
              <w:spacing w:before="120" w:after="120" w:line="276" w:lineRule="auto"/>
              <w:ind w:left="339" w:right="-111"/>
              <w:jc w:val="center"/>
              <w:rPr>
                <w:rFonts w:ascii="Arial" w:hAnsi="Arial" w:cs="Arial"/>
                <w:b/>
                <w:lang w:val="en-GB"/>
              </w:rPr>
            </w:pPr>
            <w:bookmarkStart w:id="9" w:name="_Hlk5094280"/>
            <w:r w:rsidRPr="007422A3">
              <w:rPr>
                <w:rFonts w:ascii="Arial" w:hAnsi="Arial" w:cs="Arial"/>
                <w:b/>
                <w:color w:val="FFFFFF"/>
                <w:lang w:val="en-GB"/>
              </w:rPr>
              <w:lastRenderedPageBreak/>
              <w:t>Contact details of the applicant</w:t>
            </w:r>
          </w:p>
        </w:tc>
      </w:tr>
    </w:tbl>
    <w:p w14:paraId="118A39C6" w14:textId="77777777" w:rsidR="007422A3" w:rsidRPr="007422A3" w:rsidRDefault="007422A3" w:rsidP="007422A3">
      <w:pPr>
        <w:spacing w:after="0" w:line="240" w:lineRule="auto"/>
        <w:jc w:val="both"/>
        <w:rPr>
          <w:rFonts w:ascii="Arial" w:eastAsia="Arial" w:hAnsi="Arial" w:cs="Arial"/>
          <w:b/>
          <w:color w:val="000000"/>
          <w:sz w:val="24"/>
          <w:szCs w:val="24"/>
          <w:lang w:val="en-GB"/>
        </w:rPr>
      </w:pPr>
    </w:p>
    <w:p w14:paraId="7ED71587" w14:textId="77777777" w:rsidR="007422A3" w:rsidRPr="007422A3" w:rsidRDefault="007422A3" w:rsidP="00183F63">
      <w:pPr>
        <w:numPr>
          <w:ilvl w:val="1"/>
          <w:numId w:val="4"/>
        </w:numPr>
        <w:spacing w:after="0" w:line="240" w:lineRule="auto"/>
        <w:ind w:left="425" w:right="-2" w:hanging="425"/>
        <w:jc w:val="both"/>
        <w:rPr>
          <w:rFonts w:ascii="Arial" w:eastAsia="Calibri" w:hAnsi="Arial" w:cs="Arial"/>
          <w:sz w:val="24"/>
          <w:szCs w:val="24"/>
          <w:lang w:val="en-GB"/>
        </w:rPr>
      </w:pPr>
      <w:r w:rsidRPr="007422A3">
        <w:rPr>
          <w:rFonts w:ascii="Arial" w:eastAsia="Calibri" w:hAnsi="Arial" w:cs="Arial"/>
          <w:sz w:val="24"/>
          <w:szCs w:val="24"/>
          <w:lang w:val="en-GB"/>
        </w:rPr>
        <w:t>Provide the following contact details for the individual from the applicant who is the principal for this application:</w:t>
      </w:r>
      <w:r w:rsidRPr="007422A3">
        <w:rPr>
          <w:rFonts w:ascii="Calibri" w:eastAsia="Calibri" w:hAnsi="Calibri" w:cs="Times New Roman"/>
          <w:vertAlign w:val="superscript"/>
          <w:lang w:val="en-GB"/>
        </w:rPr>
        <w:footnoteReference w:id="6"/>
      </w:r>
    </w:p>
    <w:tbl>
      <w:tblPr>
        <w:tblStyle w:val="TableGrid11"/>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500"/>
        <w:gridCol w:w="7139"/>
      </w:tblGrid>
      <w:tr w:rsidR="007422A3" w:rsidRPr="007422A3" w14:paraId="3B85748B" w14:textId="77777777" w:rsidTr="00183F63">
        <w:trPr>
          <w:trHeight w:val="244"/>
        </w:trPr>
        <w:tc>
          <w:tcPr>
            <w:tcW w:w="2500" w:type="dxa"/>
            <w:shd w:val="pct10" w:color="auto" w:fill="auto"/>
            <w:hideMark/>
          </w:tcPr>
          <w:p w14:paraId="1C61C984" w14:textId="77777777" w:rsidR="007422A3" w:rsidRPr="007422A3" w:rsidRDefault="007422A3" w:rsidP="007422A3">
            <w:pPr>
              <w:spacing w:line="276" w:lineRule="auto"/>
              <w:contextualSpacing/>
              <w:jc w:val="both"/>
              <w:rPr>
                <w:rFonts w:ascii="Arial" w:hAnsi="Arial"/>
                <w:sz w:val="24"/>
                <w:szCs w:val="24"/>
              </w:rPr>
            </w:pPr>
            <w:r w:rsidRPr="007422A3">
              <w:rPr>
                <w:rFonts w:ascii="Arial" w:hAnsi="Arial"/>
                <w:sz w:val="24"/>
                <w:szCs w:val="24"/>
              </w:rPr>
              <w:t>Name:</w:t>
            </w:r>
          </w:p>
        </w:tc>
        <w:tc>
          <w:tcPr>
            <w:tcW w:w="7139" w:type="dxa"/>
          </w:tcPr>
          <w:p w14:paraId="6E7C8EF6" w14:textId="77777777" w:rsidR="007422A3" w:rsidRPr="007422A3" w:rsidRDefault="007422A3" w:rsidP="007422A3">
            <w:pPr>
              <w:spacing w:line="276" w:lineRule="auto"/>
              <w:contextualSpacing/>
              <w:rPr>
                <w:rFonts w:ascii="Arial" w:hAnsi="Arial"/>
                <w:sz w:val="24"/>
                <w:szCs w:val="24"/>
              </w:rPr>
            </w:pPr>
          </w:p>
        </w:tc>
      </w:tr>
      <w:tr w:rsidR="007422A3" w:rsidRPr="007422A3" w14:paraId="0648A017" w14:textId="77777777" w:rsidTr="00183F63">
        <w:trPr>
          <w:trHeight w:val="244"/>
        </w:trPr>
        <w:tc>
          <w:tcPr>
            <w:tcW w:w="2500" w:type="dxa"/>
            <w:shd w:val="pct10" w:color="auto" w:fill="auto"/>
            <w:hideMark/>
          </w:tcPr>
          <w:p w14:paraId="09D4D809" w14:textId="77777777" w:rsidR="007422A3" w:rsidRPr="007422A3" w:rsidRDefault="007422A3" w:rsidP="007422A3">
            <w:pPr>
              <w:spacing w:line="276" w:lineRule="auto"/>
              <w:contextualSpacing/>
              <w:jc w:val="both"/>
              <w:rPr>
                <w:rFonts w:ascii="Arial" w:hAnsi="Arial"/>
                <w:sz w:val="24"/>
                <w:szCs w:val="24"/>
              </w:rPr>
            </w:pPr>
            <w:r w:rsidRPr="007422A3">
              <w:rPr>
                <w:rFonts w:ascii="Arial" w:hAnsi="Arial"/>
                <w:sz w:val="24"/>
                <w:szCs w:val="24"/>
              </w:rPr>
              <w:t>Designation:</w:t>
            </w:r>
          </w:p>
        </w:tc>
        <w:tc>
          <w:tcPr>
            <w:tcW w:w="7139" w:type="dxa"/>
          </w:tcPr>
          <w:p w14:paraId="45707516" w14:textId="77777777" w:rsidR="007422A3" w:rsidRPr="007422A3" w:rsidRDefault="007422A3" w:rsidP="007422A3">
            <w:pPr>
              <w:spacing w:line="276" w:lineRule="auto"/>
              <w:contextualSpacing/>
              <w:rPr>
                <w:rFonts w:ascii="Arial" w:hAnsi="Arial"/>
                <w:sz w:val="24"/>
                <w:szCs w:val="24"/>
              </w:rPr>
            </w:pPr>
          </w:p>
        </w:tc>
      </w:tr>
      <w:tr w:rsidR="007422A3" w:rsidRPr="007422A3" w14:paraId="0CA9B384" w14:textId="77777777" w:rsidTr="00183F63">
        <w:trPr>
          <w:trHeight w:val="244"/>
        </w:trPr>
        <w:tc>
          <w:tcPr>
            <w:tcW w:w="2500" w:type="dxa"/>
            <w:shd w:val="pct10" w:color="auto" w:fill="auto"/>
            <w:hideMark/>
          </w:tcPr>
          <w:p w14:paraId="2B3256B1" w14:textId="77777777" w:rsidR="007422A3" w:rsidRPr="007422A3" w:rsidRDefault="007422A3" w:rsidP="007422A3">
            <w:pPr>
              <w:contextualSpacing/>
              <w:jc w:val="both"/>
              <w:rPr>
                <w:rFonts w:ascii="Arial" w:hAnsi="Arial"/>
                <w:sz w:val="24"/>
                <w:szCs w:val="24"/>
              </w:rPr>
            </w:pPr>
            <w:r w:rsidRPr="007422A3">
              <w:rPr>
                <w:rFonts w:ascii="Arial" w:hAnsi="Arial"/>
                <w:sz w:val="24"/>
                <w:szCs w:val="24"/>
              </w:rPr>
              <w:t>Contact number:</w:t>
            </w:r>
          </w:p>
        </w:tc>
        <w:tc>
          <w:tcPr>
            <w:tcW w:w="7139" w:type="dxa"/>
          </w:tcPr>
          <w:p w14:paraId="453490F4" w14:textId="77777777" w:rsidR="007422A3" w:rsidRPr="007422A3" w:rsidRDefault="007422A3" w:rsidP="007422A3">
            <w:pPr>
              <w:spacing w:line="276" w:lineRule="auto"/>
              <w:contextualSpacing/>
              <w:rPr>
                <w:rFonts w:ascii="Arial" w:hAnsi="Arial"/>
                <w:sz w:val="24"/>
                <w:szCs w:val="24"/>
              </w:rPr>
            </w:pPr>
          </w:p>
        </w:tc>
      </w:tr>
      <w:tr w:rsidR="007422A3" w:rsidRPr="007422A3" w14:paraId="73D5D524" w14:textId="77777777" w:rsidTr="00183F63">
        <w:trPr>
          <w:trHeight w:val="244"/>
        </w:trPr>
        <w:tc>
          <w:tcPr>
            <w:tcW w:w="2500" w:type="dxa"/>
            <w:shd w:val="pct10" w:color="auto" w:fill="auto"/>
            <w:hideMark/>
          </w:tcPr>
          <w:p w14:paraId="65587E61" w14:textId="77777777" w:rsidR="007422A3" w:rsidRPr="007422A3" w:rsidRDefault="007422A3" w:rsidP="007422A3">
            <w:pPr>
              <w:contextualSpacing/>
              <w:jc w:val="both"/>
              <w:rPr>
                <w:rFonts w:ascii="Arial" w:hAnsi="Arial"/>
                <w:sz w:val="24"/>
                <w:szCs w:val="24"/>
              </w:rPr>
            </w:pPr>
            <w:r w:rsidRPr="007422A3">
              <w:rPr>
                <w:rFonts w:ascii="Arial" w:hAnsi="Arial"/>
                <w:sz w:val="24"/>
                <w:szCs w:val="24"/>
              </w:rPr>
              <w:t>E-mail address:</w:t>
            </w:r>
          </w:p>
        </w:tc>
        <w:tc>
          <w:tcPr>
            <w:tcW w:w="7139" w:type="dxa"/>
          </w:tcPr>
          <w:p w14:paraId="0EF54E9F" w14:textId="77777777" w:rsidR="007422A3" w:rsidRPr="007422A3" w:rsidRDefault="007422A3" w:rsidP="007422A3">
            <w:pPr>
              <w:spacing w:line="276" w:lineRule="auto"/>
              <w:contextualSpacing/>
              <w:rPr>
                <w:rFonts w:ascii="Arial" w:hAnsi="Arial"/>
                <w:sz w:val="24"/>
                <w:szCs w:val="24"/>
              </w:rPr>
            </w:pPr>
          </w:p>
        </w:tc>
      </w:tr>
    </w:tbl>
    <w:p w14:paraId="466290BF" w14:textId="4A7EB788" w:rsidR="007422A3" w:rsidRPr="007422A3" w:rsidRDefault="007422A3" w:rsidP="00183F63">
      <w:pPr>
        <w:widowControl w:val="0"/>
        <w:numPr>
          <w:ilvl w:val="1"/>
          <w:numId w:val="4"/>
        </w:numPr>
        <w:autoSpaceDE w:val="0"/>
        <w:autoSpaceDN w:val="0"/>
        <w:adjustRightInd w:val="0"/>
        <w:spacing w:before="120" w:after="0" w:line="240" w:lineRule="auto"/>
        <w:ind w:left="425" w:hanging="425"/>
        <w:jc w:val="both"/>
        <w:rPr>
          <w:rFonts w:ascii="Arial" w:eastAsia="Calibri" w:hAnsi="Arial" w:cs="Arial"/>
          <w:sz w:val="24"/>
          <w:szCs w:val="24"/>
        </w:rPr>
      </w:pPr>
      <w:r w:rsidRPr="007422A3">
        <w:rPr>
          <w:rFonts w:ascii="Arial" w:eastAsia="Calibri" w:hAnsi="Arial" w:cs="Arial"/>
          <w:sz w:val="24"/>
          <w:szCs w:val="24"/>
          <w:lang w:val="en-GB"/>
        </w:rPr>
        <w:t xml:space="preserve">Provide the name, scope of </w:t>
      </w:r>
      <w:proofErr w:type="gramStart"/>
      <w:r w:rsidRPr="007422A3">
        <w:rPr>
          <w:rFonts w:ascii="Arial" w:eastAsia="Calibri" w:hAnsi="Arial" w:cs="Arial"/>
          <w:sz w:val="24"/>
          <w:szCs w:val="24"/>
          <w:lang w:val="en-GB"/>
        </w:rPr>
        <w:t>services</w:t>
      </w:r>
      <w:proofErr w:type="gramEnd"/>
      <w:r w:rsidRPr="007422A3">
        <w:rPr>
          <w:rFonts w:ascii="Arial" w:eastAsia="Calibri" w:hAnsi="Arial" w:cs="Arial"/>
          <w:sz w:val="24"/>
          <w:szCs w:val="24"/>
          <w:lang w:val="en-GB"/>
        </w:rPr>
        <w:t xml:space="preserve"> and contact details of any professional adviser(s) that may be assisting the applicant</w:t>
      </w:r>
      <w:r w:rsidRPr="007422A3">
        <w:rPr>
          <w:rFonts w:ascii="Arial" w:eastAsia="Calibri" w:hAnsi="Arial" w:cs="Arial"/>
          <w:sz w:val="24"/>
          <w:szCs w:val="24"/>
          <w:vertAlign w:val="superscript"/>
          <w:lang w:val="en-GB"/>
        </w:rPr>
        <w:footnoteReference w:id="7"/>
      </w:r>
      <w:r w:rsidRPr="007422A3">
        <w:rPr>
          <w:rFonts w:ascii="Arial" w:eastAsia="Calibri" w:hAnsi="Arial" w:cs="Arial"/>
          <w:sz w:val="24"/>
          <w:szCs w:val="24"/>
          <w:lang w:val="en-GB"/>
        </w:rPr>
        <w:t xml:space="preserve"> with this application (if any). </w:t>
      </w:r>
    </w:p>
    <w:tbl>
      <w:tblPr>
        <w:tblStyle w:val="TableGrid11"/>
        <w:tblW w:w="9690"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552"/>
        <w:gridCol w:w="7138"/>
      </w:tblGrid>
      <w:tr w:rsidR="007422A3" w:rsidRPr="007422A3" w14:paraId="0BDF6A30" w14:textId="77777777" w:rsidTr="00183F63">
        <w:tc>
          <w:tcPr>
            <w:tcW w:w="2552" w:type="dxa"/>
            <w:shd w:val="pct10" w:color="auto" w:fill="auto"/>
            <w:hideMark/>
          </w:tcPr>
          <w:p w14:paraId="4E57D24B" w14:textId="77777777" w:rsidR="007422A3" w:rsidRPr="007422A3" w:rsidRDefault="007422A3" w:rsidP="007422A3">
            <w:pPr>
              <w:spacing w:line="276" w:lineRule="auto"/>
              <w:ind w:left="709" w:hanging="709"/>
              <w:contextualSpacing/>
              <w:jc w:val="both"/>
              <w:rPr>
                <w:rFonts w:ascii="Arial" w:hAnsi="Arial"/>
                <w:sz w:val="24"/>
                <w:szCs w:val="24"/>
              </w:rPr>
            </w:pPr>
            <w:r w:rsidRPr="007422A3">
              <w:rPr>
                <w:rFonts w:ascii="Arial" w:hAnsi="Arial"/>
                <w:sz w:val="24"/>
                <w:szCs w:val="24"/>
              </w:rPr>
              <w:t>Name:</w:t>
            </w:r>
          </w:p>
        </w:tc>
        <w:tc>
          <w:tcPr>
            <w:tcW w:w="7138" w:type="dxa"/>
          </w:tcPr>
          <w:p w14:paraId="1A2B5819" w14:textId="77777777" w:rsidR="007422A3" w:rsidRPr="007422A3" w:rsidRDefault="007422A3" w:rsidP="007422A3">
            <w:pPr>
              <w:spacing w:line="276" w:lineRule="auto"/>
              <w:ind w:left="709" w:hanging="709"/>
              <w:contextualSpacing/>
              <w:rPr>
                <w:rFonts w:ascii="Arial" w:hAnsi="Arial"/>
                <w:sz w:val="24"/>
                <w:szCs w:val="24"/>
              </w:rPr>
            </w:pPr>
          </w:p>
        </w:tc>
      </w:tr>
      <w:tr w:rsidR="007422A3" w:rsidRPr="007422A3" w14:paraId="14297762" w14:textId="77777777" w:rsidTr="00183F63">
        <w:tc>
          <w:tcPr>
            <w:tcW w:w="2552" w:type="dxa"/>
            <w:shd w:val="pct10" w:color="auto" w:fill="auto"/>
            <w:hideMark/>
          </w:tcPr>
          <w:p w14:paraId="14F96245" w14:textId="77777777" w:rsidR="007422A3" w:rsidRPr="007422A3" w:rsidRDefault="007422A3" w:rsidP="007422A3">
            <w:pPr>
              <w:spacing w:line="276" w:lineRule="auto"/>
              <w:ind w:left="709" w:hanging="709"/>
              <w:contextualSpacing/>
              <w:jc w:val="both"/>
              <w:rPr>
                <w:rFonts w:ascii="Arial" w:hAnsi="Arial"/>
                <w:sz w:val="24"/>
                <w:szCs w:val="24"/>
              </w:rPr>
            </w:pPr>
            <w:r w:rsidRPr="007422A3">
              <w:rPr>
                <w:rFonts w:ascii="Arial" w:hAnsi="Arial"/>
                <w:sz w:val="24"/>
                <w:szCs w:val="24"/>
              </w:rPr>
              <w:t>Designation:</w:t>
            </w:r>
          </w:p>
        </w:tc>
        <w:tc>
          <w:tcPr>
            <w:tcW w:w="7138" w:type="dxa"/>
          </w:tcPr>
          <w:p w14:paraId="3E3BB8B3" w14:textId="77777777" w:rsidR="007422A3" w:rsidRPr="007422A3" w:rsidRDefault="007422A3" w:rsidP="007422A3">
            <w:pPr>
              <w:spacing w:line="276" w:lineRule="auto"/>
              <w:ind w:left="709" w:hanging="709"/>
              <w:contextualSpacing/>
              <w:rPr>
                <w:rFonts w:ascii="Arial" w:hAnsi="Arial"/>
                <w:sz w:val="24"/>
                <w:szCs w:val="24"/>
              </w:rPr>
            </w:pPr>
          </w:p>
        </w:tc>
      </w:tr>
      <w:tr w:rsidR="007422A3" w:rsidRPr="007422A3" w14:paraId="441BDF70" w14:textId="77777777" w:rsidTr="00183F63">
        <w:tc>
          <w:tcPr>
            <w:tcW w:w="2552" w:type="dxa"/>
            <w:shd w:val="pct10" w:color="auto" w:fill="auto"/>
          </w:tcPr>
          <w:p w14:paraId="15D5A19A" w14:textId="77777777" w:rsidR="007422A3" w:rsidRPr="007422A3" w:rsidRDefault="007422A3" w:rsidP="007422A3">
            <w:pPr>
              <w:spacing w:line="276" w:lineRule="auto"/>
              <w:contextualSpacing/>
              <w:jc w:val="both"/>
              <w:rPr>
                <w:rFonts w:ascii="Arial" w:hAnsi="Arial"/>
                <w:sz w:val="24"/>
                <w:szCs w:val="24"/>
              </w:rPr>
            </w:pPr>
            <w:r w:rsidRPr="007422A3">
              <w:rPr>
                <w:rFonts w:ascii="Arial" w:hAnsi="Arial"/>
                <w:sz w:val="24"/>
                <w:szCs w:val="24"/>
              </w:rPr>
              <w:t>Precise scope of the service(s) being provided:</w:t>
            </w:r>
          </w:p>
        </w:tc>
        <w:tc>
          <w:tcPr>
            <w:tcW w:w="7138" w:type="dxa"/>
          </w:tcPr>
          <w:p w14:paraId="3FA550DC" w14:textId="77777777" w:rsidR="007422A3" w:rsidRPr="007422A3" w:rsidRDefault="007422A3" w:rsidP="007422A3">
            <w:pPr>
              <w:spacing w:line="276" w:lineRule="auto"/>
              <w:ind w:left="709" w:hanging="709"/>
              <w:contextualSpacing/>
              <w:rPr>
                <w:rFonts w:ascii="Arial" w:hAnsi="Arial"/>
                <w:sz w:val="24"/>
                <w:szCs w:val="24"/>
              </w:rPr>
            </w:pPr>
          </w:p>
        </w:tc>
      </w:tr>
      <w:tr w:rsidR="007422A3" w:rsidRPr="007422A3" w14:paraId="44944646" w14:textId="77777777" w:rsidTr="00183F63">
        <w:tc>
          <w:tcPr>
            <w:tcW w:w="2552" w:type="dxa"/>
            <w:shd w:val="pct10" w:color="auto" w:fill="auto"/>
            <w:hideMark/>
          </w:tcPr>
          <w:p w14:paraId="7C57AB84" w14:textId="77777777" w:rsidR="007422A3" w:rsidRPr="007422A3" w:rsidRDefault="007422A3" w:rsidP="007422A3">
            <w:pPr>
              <w:spacing w:line="276" w:lineRule="auto"/>
              <w:ind w:left="709" w:hanging="709"/>
              <w:contextualSpacing/>
              <w:jc w:val="both"/>
              <w:rPr>
                <w:rFonts w:ascii="Arial" w:hAnsi="Arial"/>
                <w:sz w:val="24"/>
                <w:szCs w:val="24"/>
              </w:rPr>
            </w:pPr>
            <w:r w:rsidRPr="007422A3">
              <w:rPr>
                <w:rFonts w:ascii="Arial" w:hAnsi="Arial"/>
                <w:sz w:val="24"/>
                <w:szCs w:val="24"/>
              </w:rPr>
              <w:t>Contact number:</w:t>
            </w:r>
          </w:p>
        </w:tc>
        <w:tc>
          <w:tcPr>
            <w:tcW w:w="7138" w:type="dxa"/>
          </w:tcPr>
          <w:p w14:paraId="4A5BF35E" w14:textId="77777777" w:rsidR="007422A3" w:rsidRPr="007422A3" w:rsidRDefault="007422A3" w:rsidP="007422A3">
            <w:pPr>
              <w:spacing w:line="276" w:lineRule="auto"/>
              <w:ind w:left="709" w:hanging="709"/>
              <w:contextualSpacing/>
              <w:rPr>
                <w:rFonts w:ascii="Arial" w:hAnsi="Arial"/>
                <w:sz w:val="24"/>
                <w:szCs w:val="24"/>
              </w:rPr>
            </w:pPr>
          </w:p>
        </w:tc>
      </w:tr>
      <w:tr w:rsidR="007422A3" w:rsidRPr="007422A3" w14:paraId="475EDFE8" w14:textId="77777777" w:rsidTr="00183F63">
        <w:tc>
          <w:tcPr>
            <w:tcW w:w="2552" w:type="dxa"/>
            <w:shd w:val="pct10" w:color="auto" w:fill="auto"/>
            <w:hideMark/>
          </w:tcPr>
          <w:p w14:paraId="0758BF34" w14:textId="77777777" w:rsidR="007422A3" w:rsidRPr="007422A3" w:rsidRDefault="007422A3" w:rsidP="007422A3">
            <w:pPr>
              <w:spacing w:line="276" w:lineRule="auto"/>
              <w:ind w:left="709" w:hanging="709"/>
              <w:contextualSpacing/>
              <w:jc w:val="both"/>
              <w:rPr>
                <w:rFonts w:ascii="Arial" w:hAnsi="Arial"/>
                <w:sz w:val="24"/>
                <w:szCs w:val="24"/>
              </w:rPr>
            </w:pPr>
            <w:r w:rsidRPr="007422A3">
              <w:rPr>
                <w:rFonts w:ascii="Arial" w:hAnsi="Arial"/>
                <w:sz w:val="24"/>
                <w:szCs w:val="24"/>
              </w:rPr>
              <w:t>E-mail address:</w:t>
            </w:r>
          </w:p>
        </w:tc>
        <w:tc>
          <w:tcPr>
            <w:tcW w:w="7138" w:type="dxa"/>
          </w:tcPr>
          <w:p w14:paraId="72ABE436" w14:textId="77777777" w:rsidR="007422A3" w:rsidRPr="007422A3" w:rsidRDefault="007422A3" w:rsidP="007422A3">
            <w:pPr>
              <w:spacing w:line="276" w:lineRule="auto"/>
              <w:ind w:left="709" w:hanging="709"/>
              <w:contextualSpacing/>
              <w:rPr>
                <w:rFonts w:ascii="Arial" w:hAnsi="Arial"/>
                <w:sz w:val="24"/>
                <w:szCs w:val="24"/>
              </w:rPr>
            </w:pPr>
          </w:p>
        </w:tc>
      </w:tr>
    </w:tbl>
    <w:p w14:paraId="09E75001" w14:textId="77777777" w:rsidR="001D06AE" w:rsidRPr="00B26408" w:rsidRDefault="001D06AE" w:rsidP="001D06AE">
      <w:pPr>
        <w:pStyle w:val="a3"/>
        <w:numPr>
          <w:ilvl w:val="1"/>
          <w:numId w:val="4"/>
        </w:numPr>
        <w:spacing w:before="120"/>
        <w:ind w:left="567" w:hanging="567"/>
        <w:contextualSpacing w:val="0"/>
        <w:jc w:val="both"/>
        <w:rPr>
          <w:rFonts w:ascii="Arial" w:eastAsia="Calibri" w:hAnsi="Arial" w:cs="Arial"/>
        </w:rPr>
      </w:pPr>
      <w:r w:rsidRPr="007422A3">
        <w:rPr>
          <w:rFonts w:ascii="Arial" w:hAnsi="Arial"/>
        </w:rPr>
        <w:t>Would you like us to copy in your adviser identified above on any correspondence?</w:t>
      </w:r>
    </w:p>
    <w:p w14:paraId="0167FA25" w14:textId="4CF91301" w:rsidR="007422A3" w:rsidRPr="00183F63" w:rsidRDefault="00000000" w:rsidP="00703603">
      <w:pPr>
        <w:ind w:left="785"/>
        <w:rPr>
          <w:rFonts w:ascii="Arial" w:hAnsi="Arial" w:cs="Arial"/>
          <w:sz w:val="24"/>
          <w:szCs w:val="24"/>
        </w:rPr>
      </w:pPr>
      <w:sdt>
        <w:sdtPr>
          <w:id w:val="1748222980"/>
          <w:placeholder>
            <w:docPart w:val="1EEA2810D349443FBD4E038007300965"/>
          </w:placeholder>
          <w15:color w:val="000000"/>
        </w:sdtPr>
        <w:sdtContent>
          <w:sdt>
            <w:sdtPr>
              <w:id w:val="851611677"/>
              <w14:checkbox>
                <w14:checked w14:val="0"/>
                <w14:checkedState w14:val="00FE" w14:font="Wingdings"/>
                <w14:uncheckedState w14:val="2610" w14:font="MS Gothic"/>
              </w14:checkbox>
            </w:sdtPr>
            <w:sdtContent>
              <w:r w:rsidR="001D06AE">
                <w:rPr>
                  <w:rFonts w:ascii="MS Gothic" w:eastAsia="MS Gothic" w:hAnsi="MS Gothic" w:hint="eastAsia"/>
                </w:rPr>
                <w:t>☐</w:t>
              </w:r>
            </w:sdtContent>
          </w:sdt>
        </w:sdtContent>
      </w:sdt>
      <w:r w:rsidR="001D06AE" w:rsidRPr="00B26408">
        <w:rPr>
          <w:rFonts w:ascii="Arial" w:hAnsi="Arial" w:cs="Arial"/>
          <w:sz w:val="24"/>
          <w:szCs w:val="24"/>
        </w:rPr>
        <w:t xml:space="preserve"> Yes 󠄀 </w:t>
      </w:r>
      <w:sdt>
        <w:sdtPr>
          <w:id w:val="64159982"/>
          <w:placeholder>
            <w:docPart w:val="7AA7D24FD47944ABBA754A2E9BAFC0E6"/>
          </w:placeholder>
          <w15:color w:val="000000"/>
        </w:sdtPr>
        <w:sdtContent>
          <w:sdt>
            <w:sdtPr>
              <w:rPr>
                <w:rFonts w:ascii="Segoe UI Symbol" w:eastAsia="MS Gothic" w:hAnsi="Segoe UI Symbol" w:cs="Segoe UI Symbol"/>
                <w:sz w:val="24"/>
                <w:szCs w:val="24"/>
              </w:rPr>
              <w:id w:val="-335991756"/>
              <w14:checkbox>
                <w14:checked w14:val="0"/>
                <w14:checkedState w14:val="00FE" w14:font="Wingdings"/>
                <w14:uncheckedState w14:val="2610" w14:font="MS Gothic"/>
              </w14:checkbox>
            </w:sdtPr>
            <w:sdtContent>
              <w:r w:rsidR="001D06AE" w:rsidRPr="00B26408">
                <w:rPr>
                  <w:rFonts w:ascii="Segoe UI Symbol" w:eastAsia="MS Gothic" w:hAnsi="Segoe UI Symbol" w:cs="Segoe UI Symbol"/>
                  <w:sz w:val="24"/>
                  <w:szCs w:val="24"/>
                </w:rPr>
                <w:t>☐</w:t>
              </w:r>
            </w:sdtContent>
          </w:sdt>
        </w:sdtContent>
      </w:sdt>
      <w:r w:rsidR="001D06AE" w:rsidRPr="00B26408">
        <w:rPr>
          <w:rFonts w:ascii="Arial" w:hAnsi="Arial" w:cs="Arial"/>
          <w:sz w:val="24"/>
          <w:szCs w:val="24"/>
        </w:rPr>
        <w:t xml:space="preserve"> No</w:t>
      </w:r>
    </w:p>
    <w:p w14:paraId="23EB48D9" w14:textId="37C8976B" w:rsidR="007422A3" w:rsidRPr="007422A3" w:rsidRDefault="007422A3" w:rsidP="00703603">
      <w:pPr>
        <w:numPr>
          <w:ilvl w:val="1"/>
          <w:numId w:val="4"/>
        </w:numPr>
        <w:spacing w:after="200" w:line="276" w:lineRule="auto"/>
        <w:ind w:left="630" w:right="-2" w:hanging="630"/>
        <w:contextualSpacing/>
        <w:jc w:val="both"/>
        <w:rPr>
          <w:rFonts w:ascii="Arial" w:eastAsia="Arial" w:hAnsi="Arial" w:cs="Arial"/>
          <w:color w:val="000000"/>
          <w:sz w:val="24"/>
          <w:szCs w:val="24"/>
        </w:rPr>
      </w:pPr>
      <w:bookmarkStart w:id="10" w:name="_Hlk3298886"/>
      <w:r w:rsidRPr="007422A3">
        <w:rPr>
          <w:rFonts w:ascii="Arial" w:eastAsia="Arial" w:hAnsi="Arial" w:cs="Arial"/>
          <w:color w:val="000000"/>
          <w:sz w:val="24"/>
          <w:szCs w:val="24"/>
        </w:rPr>
        <w:t>What is, or will be, the website address of your new entity? Also, what is the website address of your head office or main shareholding firm?</w:t>
      </w:r>
    </w:p>
    <w:tbl>
      <w:tblPr>
        <w:tblStyle w:val="TableGrid11"/>
        <w:tblW w:w="9666" w:type="dxa"/>
        <w:tblInd w:w="1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666"/>
      </w:tblGrid>
      <w:tr w:rsidR="007422A3" w:rsidRPr="007422A3" w14:paraId="53294C4E" w14:textId="77777777" w:rsidTr="00183F63">
        <w:trPr>
          <w:trHeight w:val="425"/>
        </w:trPr>
        <w:tc>
          <w:tcPr>
            <w:tcW w:w="9666" w:type="dxa"/>
          </w:tcPr>
          <w:p w14:paraId="14567092" w14:textId="77777777" w:rsidR="007422A3" w:rsidRPr="007422A3" w:rsidRDefault="007422A3" w:rsidP="007422A3">
            <w:pPr>
              <w:autoSpaceDE w:val="0"/>
              <w:autoSpaceDN w:val="0"/>
              <w:adjustRightInd w:val="0"/>
              <w:spacing w:after="200" w:line="276" w:lineRule="auto"/>
              <w:rPr>
                <w:rFonts w:ascii="Arial" w:eastAsia="Yu Mincho" w:hAnsi="Arial"/>
                <w:sz w:val="24"/>
                <w:szCs w:val="24"/>
              </w:rPr>
            </w:pPr>
          </w:p>
        </w:tc>
      </w:tr>
    </w:tbl>
    <w:p w14:paraId="7261402C" w14:textId="77777777" w:rsidR="007422A3" w:rsidRPr="007422A3" w:rsidRDefault="007422A3" w:rsidP="007422A3">
      <w:pPr>
        <w:spacing w:after="0" w:line="240" w:lineRule="auto"/>
        <w:jc w:val="both"/>
        <w:rPr>
          <w:rFonts w:ascii="Arial" w:eastAsia="Arial" w:hAnsi="Arial" w:cs="Arial"/>
          <w:color w:val="000000"/>
          <w:sz w:val="24"/>
          <w:szCs w:val="24"/>
        </w:rPr>
      </w:pPr>
    </w:p>
    <w:bookmarkEnd w:id="10"/>
    <w:p w14:paraId="17E7D125" w14:textId="77777777" w:rsidR="007422A3" w:rsidRPr="007422A3" w:rsidRDefault="007422A3" w:rsidP="007422A3">
      <w:pPr>
        <w:spacing w:after="0" w:line="240" w:lineRule="auto"/>
        <w:rPr>
          <w:rFonts w:ascii="Arial" w:eastAsia="Arial" w:hAnsi="Arial" w:cs="Arial"/>
          <w:color w:val="000000"/>
          <w:sz w:val="24"/>
          <w:szCs w:val="24"/>
        </w:rPr>
      </w:pPr>
      <w:r w:rsidRPr="007422A3">
        <w:rPr>
          <w:rFonts w:ascii="Arial" w:eastAsia="Arial" w:hAnsi="Arial" w:cs="Arial"/>
          <w:color w:val="000000"/>
          <w:sz w:val="24"/>
          <w:szCs w:val="24"/>
        </w:rPr>
        <w:br w:type="page"/>
      </w:r>
    </w:p>
    <w:tbl>
      <w:tblPr>
        <w:tblStyle w:val="12"/>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455792" w14:paraId="0370B8B7" w14:textId="77777777" w:rsidTr="00183F63">
        <w:trPr>
          <w:trHeight w:val="567"/>
        </w:trPr>
        <w:tc>
          <w:tcPr>
            <w:tcW w:w="10114" w:type="dxa"/>
            <w:shd w:val="clear" w:color="auto" w:fill="1F3864"/>
          </w:tcPr>
          <w:p w14:paraId="334F4758" w14:textId="77777777" w:rsidR="007422A3" w:rsidRPr="00183F63" w:rsidRDefault="007422A3" w:rsidP="00B12F7A">
            <w:pPr>
              <w:numPr>
                <w:ilvl w:val="0"/>
                <w:numId w:val="4"/>
              </w:numPr>
              <w:spacing w:before="120" w:after="120" w:line="276" w:lineRule="auto"/>
              <w:ind w:left="339" w:right="-111"/>
              <w:jc w:val="center"/>
              <w:rPr>
                <w:rFonts w:ascii="Arial" w:hAnsi="Arial" w:cs="Arial"/>
                <w:b/>
                <w:color w:val="FFFFFF"/>
                <w:lang w:val="en-GB"/>
              </w:rPr>
            </w:pPr>
            <w:bookmarkStart w:id="11" w:name="_Hlk501621631"/>
            <w:bookmarkEnd w:id="9"/>
            <w:r w:rsidRPr="00183F63">
              <w:rPr>
                <w:rFonts w:ascii="Arial" w:hAnsi="Arial" w:cs="Arial"/>
                <w:b/>
                <w:color w:val="FFFFFF"/>
                <w:lang w:val="en-GB"/>
              </w:rPr>
              <w:lastRenderedPageBreak/>
              <w:t>Information about the applicant</w:t>
            </w:r>
          </w:p>
        </w:tc>
      </w:tr>
      <w:bookmarkEnd w:id="11"/>
    </w:tbl>
    <w:p w14:paraId="166AEB5F" w14:textId="77777777" w:rsidR="007422A3" w:rsidRPr="007422A3" w:rsidRDefault="007422A3" w:rsidP="007422A3">
      <w:pPr>
        <w:spacing w:after="0" w:line="276" w:lineRule="auto"/>
        <w:contextualSpacing/>
        <w:outlineLvl w:val="0"/>
        <w:rPr>
          <w:rFonts w:ascii="Arial" w:eastAsia="Calibri" w:hAnsi="Arial" w:cs="Arial"/>
          <w:b/>
          <w:color w:val="000000"/>
          <w:sz w:val="24"/>
          <w:szCs w:val="24"/>
        </w:rPr>
      </w:pPr>
    </w:p>
    <w:tbl>
      <w:tblPr>
        <w:tblStyle w:val="12"/>
        <w:tblW w:w="9824" w:type="dxa"/>
        <w:tblLayout w:type="fixed"/>
        <w:tblLook w:val="04A0" w:firstRow="1" w:lastRow="0" w:firstColumn="1" w:lastColumn="0" w:noHBand="0" w:noVBand="1"/>
      </w:tblPr>
      <w:tblGrid>
        <w:gridCol w:w="674"/>
        <w:gridCol w:w="5511"/>
        <w:gridCol w:w="16"/>
        <w:gridCol w:w="3603"/>
        <w:gridCol w:w="20"/>
      </w:tblGrid>
      <w:tr w:rsidR="002A0415" w:rsidRPr="007422A3" w14:paraId="08D5D953" w14:textId="77777777" w:rsidTr="00183F63">
        <w:trPr>
          <w:trHeight w:val="655"/>
        </w:trPr>
        <w:tc>
          <w:tcPr>
            <w:tcW w:w="674" w:type="dxa"/>
            <w:vMerge w:val="restart"/>
            <w:shd w:val="clear" w:color="auto" w:fill="E7E6E6"/>
          </w:tcPr>
          <w:p w14:paraId="1ED45968" w14:textId="77777777" w:rsidR="006D5D41" w:rsidRPr="007422A3" w:rsidRDefault="006D5D41" w:rsidP="007422A3">
            <w:pPr>
              <w:numPr>
                <w:ilvl w:val="0"/>
                <w:numId w:val="3"/>
              </w:numPr>
              <w:spacing w:after="200" w:line="276" w:lineRule="auto"/>
              <w:contextualSpacing/>
              <w:jc w:val="both"/>
              <w:rPr>
                <w:rFonts w:ascii="Arial" w:hAnsi="Arial" w:cs="Arial"/>
                <w:color w:val="000000"/>
              </w:rPr>
            </w:pPr>
            <w:bookmarkStart w:id="12" w:name="_Hlk5094639"/>
          </w:p>
        </w:tc>
        <w:tc>
          <w:tcPr>
            <w:tcW w:w="9149" w:type="dxa"/>
            <w:gridSpan w:val="4"/>
            <w:shd w:val="clear" w:color="auto" w:fill="E7E6E6"/>
          </w:tcPr>
          <w:p w14:paraId="53769F9B" w14:textId="77777777" w:rsidR="006D5D41" w:rsidRPr="007422A3" w:rsidRDefault="006D5D41" w:rsidP="00183F63">
            <w:pPr>
              <w:spacing w:after="120"/>
              <w:jc w:val="both"/>
              <w:rPr>
                <w:rFonts w:ascii="Arial" w:eastAsia="Calibri" w:hAnsi="Arial" w:cs="Arial"/>
                <w:lang w:val="en-GB"/>
              </w:rPr>
            </w:pPr>
            <w:r w:rsidRPr="007422A3">
              <w:rPr>
                <w:rFonts w:ascii="Arial" w:eastAsia="Calibri" w:hAnsi="Arial" w:cs="Arial"/>
                <w:lang w:val="en-GB"/>
              </w:rPr>
              <w:t>If the applicant is a Branch of a non-AIFC incorporated entity</w:t>
            </w:r>
            <w:r w:rsidRPr="007422A3">
              <w:rPr>
                <w:rFonts w:ascii="Arial" w:hAnsi="Arial" w:cs="Arial"/>
                <w:vertAlign w:val="superscript"/>
                <w:lang w:val="en-GB"/>
              </w:rPr>
              <w:footnoteReference w:id="8"/>
            </w:r>
            <w:r w:rsidRPr="007422A3">
              <w:rPr>
                <w:rFonts w:ascii="Arial" w:eastAsia="Calibri" w:hAnsi="Arial" w:cs="Arial"/>
                <w:lang w:val="en-GB"/>
              </w:rPr>
              <w:t xml:space="preserve"> provide the following details about the non-AIFC firm:</w:t>
            </w:r>
            <w:r w:rsidRPr="007422A3">
              <w:rPr>
                <w:rFonts w:ascii="Arial" w:hAnsi="Arial" w:cs="Arial"/>
                <w:lang w:val="en-GB"/>
              </w:rPr>
              <w:t xml:space="preserve"> </w:t>
            </w:r>
          </w:p>
        </w:tc>
      </w:tr>
      <w:tr w:rsidR="00A25891" w:rsidRPr="007422A3" w14:paraId="2871A46D" w14:textId="77777777" w:rsidTr="00183F63">
        <w:trPr>
          <w:trHeight w:val="413"/>
        </w:trPr>
        <w:tc>
          <w:tcPr>
            <w:tcW w:w="674" w:type="dxa"/>
            <w:vMerge/>
            <w:shd w:val="clear" w:color="auto" w:fill="E7E6E6"/>
          </w:tcPr>
          <w:p w14:paraId="0EFEFABB" w14:textId="77777777" w:rsidR="006D5D41" w:rsidRPr="007422A3" w:rsidRDefault="006D5D41" w:rsidP="007422A3">
            <w:pPr>
              <w:spacing w:after="200"/>
              <w:jc w:val="both"/>
              <w:rPr>
                <w:rFonts w:ascii="Arial" w:hAnsi="Arial" w:cs="Arial"/>
                <w:color w:val="000000"/>
              </w:rPr>
            </w:pPr>
          </w:p>
        </w:tc>
        <w:tc>
          <w:tcPr>
            <w:tcW w:w="5527" w:type="dxa"/>
            <w:gridSpan w:val="2"/>
            <w:shd w:val="clear" w:color="auto" w:fill="E7E6E6"/>
          </w:tcPr>
          <w:p w14:paraId="66E58689" w14:textId="77777777" w:rsidR="006D5D41" w:rsidRPr="007422A3" w:rsidRDefault="006D5D41" w:rsidP="00183F63">
            <w:pPr>
              <w:spacing w:after="120"/>
              <w:rPr>
                <w:rFonts w:ascii="Arial" w:eastAsia="Calibri" w:hAnsi="Arial" w:cs="Arial"/>
                <w:lang w:val="en-GB"/>
              </w:rPr>
            </w:pPr>
            <w:r w:rsidRPr="007422A3">
              <w:rPr>
                <w:rFonts w:ascii="Arial" w:hAnsi="Arial" w:cs="Arial"/>
                <w:lang w:val="en-GB"/>
              </w:rPr>
              <w:t>Full legal name:</w:t>
            </w:r>
          </w:p>
        </w:tc>
        <w:tc>
          <w:tcPr>
            <w:tcW w:w="3622" w:type="dxa"/>
            <w:gridSpan w:val="2"/>
          </w:tcPr>
          <w:p w14:paraId="0E67353A" w14:textId="77777777" w:rsidR="006D5D41" w:rsidRPr="007422A3" w:rsidRDefault="006D5D41" w:rsidP="00183F63">
            <w:pPr>
              <w:spacing w:after="120"/>
              <w:jc w:val="both"/>
              <w:rPr>
                <w:rFonts w:ascii="Arial" w:hAnsi="Arial" w:cs="Arial"/>
                <w:b/>
                <w:color w:val="1F4E79"/>
              </w:rPr>
            </w:pPr>
          </w:p>
        </w:tc>
      </w:tr>
      <w:tr w:rsidR="00A25891" w:rsidRPr="007422A3" w14:paraId="12CB2B76" w14:textId="77777777" w:rsidTr="00183F63">
        <w:trPr>
          <w:trHeight w:val="307"/>
        </w:trPr>
        <w:tc>
          <w:tcPr>
            <w:tcW w:w="674" w:type="dxa"/>
            <w:vMerge/>
            <w:shd w:val="clear" w:color="auto" w:fill="E7E6E6"/>
          </w:tcPr>
          <w:p w14:paraId="2ABD9F79" w14:textId="77777777" w:rsidR="006D5D41" w:rsidRPr="007422A3" w:rsidRDefault="006D5D41" w:rsidP="007422A3">
            <w:pPr>
              <w:spacing w:after="200"/>
              <w:jc w:val="both"/>
              <w:rPr>
                <w:rFonts w:ascii="Arial" w:hAnsi="Arial" w:cs="Arial"/>
                <w:color w:val="000000"/>
              </w:rPr>
            </w:pPr>
          </w:p>
        </w:tc>
        <w:tc>
          <w:tcPr>
            <w:tcW w:w="5527" w:type="dxa"/>
            <w:gridSpan w:val="2"/>
            <w:shd w:val="clear" w:color="auto" w:fill="E7E6E6"/>
          </w:tcPr>
          <w:p w14:paraId="479BAF70" w14:textId="77777777" w:rsidR="006D5D41" w:rsidRPr="007422A3" w:rsidRDefault="006D5D41" w:rsidP="00183F63">
            <w:pPr>
              <w:spacing w:after="120"/>
              <w:rPr>
                <w:rFonts w:ascii="Arial" w:hAnsi="Arial" w:cs="Arial"/>
                <w:lang w:val="en-GB"/>
              </w:rPr>
            </w:pPr>
            <w:r w:rsidRPr="007422A3">
              <w:rPr>
                <w:rFonts w:ascii="Arial" w:hAnsi="Arial" w:cs="Arial"/>
                <w:lang w:val="en-GB"/>
              </w:rPr>
              <w:t>Date of incorporation:</w:t>
            </w:r>
          </w:p>
        </w:tc>
        <w:tc>
          <w:tcPr>
            <w:tcW w:w="3622" w:type="dxa"/>
            <w:gridSpan w:val="2"/>
          </w:tcPr>
          <w:p w14:paraId="3AA6244B" w14:textId="77777777" w:rsidR="006D5D41" w:rsidRPr="007422A3" w:rsidRDefault="006D5D41" w:rsidP="00183F63">
            <w:pPr>
              <w:spacing w:after="120"/>
              <w:jc w:val="both"/>
              <w:rPr>
                <w:rFonts w:ascii="Arial" w:hAnsi="Arial" w:cs="Arial"/>
                <w:b/>
                <w:color w:val="1F4E79"/>
              </w:rPr>
            </w:pPr>
          </w:p>
        </w:tc>
      </w:tr>
      <w:tr w:rsidR="00A25891" w:rsidRPr="007422A3" w14:paraId="556C8A81" w14:textId="77777777" w:rsidTr="00183F63">
        <w:trPr>
          <w:trHeight w:val="216"/>
        </w:trPr>
        <w:tc>
          <w:tcPr>
            <w:tcW w:w="674" w:type="dxa"/>
            <w:vMerge/>
            <w:shd w:val="clear" w:color="auto" w:fill="E7E6E6"/>
          </w:tcPr>
          <w:p w14:paraId="174F1C05" w14:textId="77777777" w:rsidR="006D5D41" w:rsidRPr="007422A3" w:rsidRDefault="006D5D41" w:rsidP="007422A3">
            <w:pPr>
              <w:spacing w:after="200"/>
              <w:jc w:val="both"/>
              <w:rPr>
                <w:rFonts w:ascii="Arial" w:hAnsi="Arial" w:cs="Arial"/>
                <w:color w:val="000000"/>
              </w:rPr>
            </w:pPr>
          </w:p>
        </w:tc>
        <w:tc>
          <w:tcPr>
            <w:tcW w:w="5527" w:type="dxa"/>
            <w:gridSpan w:val="2"/>
            <w:shd w:val="clear" w:color="auto" w:fill="E7E6E6"/>
          </w:tcPr>
          <w:p w14:paraId="50F2B09A" w14:textId="77777777" w:rsidR="006D5D41" w:rsidRPr="007422A3" w:rsidRDefault="006D5D41" w:rsidP="00183F63">
            <w:pPr>
              <w:spacing w:after="120"/>
              <w:rPr>
                <w:rFonts w:ascii="Arial" w:hAnsi="Arial" w:cs="Arial"/>
                <w:lang w:val="en-GB"/>
              </w:rPr>
            </w:pPr>
            <w:r w:rsidRPr="007422A3">
              <w:rPr>
                <w:rFonts w:ascii="Arial" w:hAnsi="Arial" w:cs="Arial"/>
                <w:lang w:val="en-GB"/>
              </w:rPr>
              <w:t>Country of incorporation:</w:t>
            </w:r>
          </w:p>
        </w:tc>
        <w:tc>
          <w:tcPr>
            <w:tcW w:w="3622" w:type="dxa"/>
            <w:gridSpan w:val="2"/>
          </w:tcPr>
          <w:p w14:paraId="096DD40C" w14:textId="77777777" w:rsidR="006D5D41" w:rsidRPr="007422A3" w:rsidRDefault="006D5D41" w:rsidP="00183F63">
            <w:pPr>
              <w:spacing w:after="120"/>
              <w:jc w:val="both"/>
              <w:rPr>
                <w:rFonts w:ascii="Arial" w:hAnsi="Arial" w:cs="Arial"/>
                <w:b/>
                <w:color w:val="1F4E79"/>
              </w:rPr>
            </w:pPr>
          </w:p>
        </w:tc>
      </w:tr>
      <w:tr w:rsidR="00A25891" w:rsidRPr="007422A3" w14:paraId="4AA1EA40" w14:textId="77777777" w:rsidTr="00183F63">
        <w:trPr>
          <w:trHeight w:val="216"/>
        </w:trPr>
        <w:tc>
          <w:tcPr>
            <w:tcW w:w="674" w:type="dxa"/>
            <w:vMerge/>
            <w:shd w:val="clear" w:color="auto" w:fill="E7E6E6"/>
          </w:tcPr>
          <w:p w14:paraId="400A4EE8" w14:textId="77777777" w:rsidR="006D5D41" w:rsidRPr="007422A3" w:rsidRDefault="006D5D41" w:rsidP="007422A3">
            <w:pPr>
              <w:spacing w:after="200"/>
              <w:jc w:val="both"/>
              <w:rPr>
                <w:rFonts w:ascii="Arial" w:hAnsi="Arial" w:cs="Arial"/>
                <w:color w:val="000000"/>
              </w:rPr>
            </w:pPr>
          </w:p>
        </w:tc>
        <w:tc>
          <w:tcPr>
            <w:tcW w:w="5527" w:type="dxa"/>
            <w:gridSpan w:val="2"/>
            <w:shd w:val="clear" w:color="auto" w:fill="E7E6E6"/>
          </w:tcPr>
          <w:p w14:paraId="6681DE2A" w14:textId="77777777" w:rsidR="006D5D41" w:rsidRPr="007422A3" w:rsidRDefault="006D5D41" w:rsidP="00183F63">
            <w:pPr>
              <w:spacing w:after="120"/>
              <w:rPr>
                <w:rFonts w:ascii="Arial" w:hAnsi="Arial" w:cs="Arial"/>
                <w:lang w:val="en-GB"/>
              </w:rPr>
            </w:pPr>
            <w:r w:rsidRPr="007422A3">
              <w:rPr>
                <w:rFonts w:ascii="Arial" w:hAnsi="Arial" w:cs="Arial"/>
                <w:lang w:val="en-GB"/>
              </w:rPr>
              <w:t>Address of the head office</w:t>
            </w:r>
          </w:p>
        </w:tc>
        <w:tc>
          <w:tcPr>
            <w:tcW w:w="3622" w:type="dxa"/>
            <w:gridSpan w:val="2"/>
          </w:tcPr>
          <w:p w14:paraId="1F34E0D4" w14:textId="77777777" w:rsidR="006D5D41" w:rsidRPr="007422A3" w:rsidRDefault="006D5D41" w:rsidP="00183F63">
            <w:pPr>
              <w:spacing w:after="120"/>
              <w:jc w:val="both"/>
              <w:rPr>
                <w:rFonts w:ascii="Arial" w:hAnsi="Arial" w:cs="Arial"/>
                <w:b/>
                <w:color w:val="1F4E79"/>
              </w:rPr>
            </w:pPr>
          </w:p>
        </w:tc>
      </w:tr>
      <w:tr w:rsidR="009C15AD" w:rsidRPr="007422A3" w14:paraId="21F9261E" w14:textId="77777777" w:rsidTr="009C15AD">
        <w:trPr>
          <w:trHeight w:val="389"/>
        </w:trPr>
        <w:tc>
          <w:tcPr>
            <w:tcW w:w="674" w:type="dxa"/>
            <w:vMerge w:val="restart"/>
            <w:shd w:val="clear" w:color="auto" w:fill="E7E6E6"/>
          </w:tcPr>
          <w:p w14:paraId="40A46CCC" w14:textId="77777777" w:rsidR="006D5D41" w:rsidRPr="007422A3" w:rsidRDefault="006D5D41" w:rsidP="007422A3">
            <w:pPr>
              <w:numPr>
                <w:ilvl w:val="0"/>
                <w:numId w:val="3"/>
              </w:numPr>
              <w:spacing w:after="200" w:line="276" w:lineRule="auto"/>
              <w:contextualSpacing/>
              <w:jc w:val="both"/>
              <w:rPr>
                <w:rFonts w:ascii="Arial" w:hAnsi="Arial" w:cs="Arial"/>
                <w:color w:val="000000"/>
              </w:rPr>
            </w:pPr>
          </w:p>
        </w:tc>
        <w:tc>
          <w:tcPr>
            <w:tcW w:w="9149" w:type="dxa"/>
            <w:gridSpan w:val="4"/>
            <w:shd w:val="clear" w:color="auto" w:fill="E7E6E6"/>
            <w:vAlign w:val="center"/>
          </w:tcPr>
          <w:p w14:paraId="7EEE95E3" w14:textId="77777777" w:rsidR="006D5D41" w:rsidRPr="007422A3" w:rsidRDefault="006D5D41" w:rsidP="00183F63">
            <w:pPr>
              <w:spacing w:after="120"/>
              <w:rPr>
                <w:rFonts w:ascii="Arial" w:hAnsi="Arial" w:cs="Arial"/>
                <w:b/>
                <w:color w:val="1F4E79"/>
              </w:rPr>
            </w:pPr>
            <w:r w:rsidRPr="007422A3">
              <w:rPr>
                <w:rFonts w:ascii="Arial" w:eastAsia="Calibri" w:hAnsi="Arial" w:cs="Arial"/>
                <w:lang w:val="en-GB"/>
              </w:rPr>
              <w:t>If the applicant is not applying as a Branch provide the following details:</w:t>
            </w:r>
          </w:p>
        </w:tc>
      </w:tr>
      <w:tr w:rsidR="002A0415" w:rsidRPr="007422A3" w14:paraId="58D538CB" w14:textId="77777777" w:rsidTr="00183F63">
        <w:trPr>
          <w:trHeight w:val="435"/>
        </w:trPr>
        <w:tc>
          <w:tcPr>
            <w:tcW w:w="674" w:type="dxa"/>
            <w:vMerge/>
            <w:shd w:val="clear" w:color="auto" w:fill="E7E6E6"/>
          </w:tcPr>
          <w:p w14:paraId="6E382217" w14:textId="77777777" w:rsidR="006D5D41" w:rsidRPr="007422A3" w:rsidRDefault="006D5D41" w:rsidP="007422A3">
            <w:pPr>
              <w:spacing w:after="200"/>
              <w:jc w:val="both"/>
              <w:rPr>
                <w:rFonts w:ascii="Arial" w:hAnsi="Arial" w:cs="Arial"/>
                <w:color w:val="000000"/>
              </w:rPr>
            </w:pPr>
          </w:p>
        </w:tc>
        <w:tc>
          <w:tcPr>
            <w:tcW w:w="5527" w:type="dxa"/>
            <w:gridSpan w:val="2"/>
            <w:shd w:val="clear" w:color="auto" w:fill="E7E6E6"/>
            <w:vAlign w:val="center"/>
          </w:tcPr>
          <w:p w14:paraId="7A80BA59" w14:textId="2036D92B" w:rsidR="006D5D41" w:rsidRPr="007422A3" w:rsidRDefault="006D5D41" w:rsidP="00183F63">
            <w:pPr>
              <w:spacing w:after="120"/>
              <w:rPr>
                <w:rFonts w:ascii="Arial" w:eastAsia="Calibri" w:hAnsi="Arial" w:cs="Arial"/>
                <w:lang w:val="en-GB"/>
              </w:rPr>
            </w:pPr>
            <w:r w:rsidRPr="007422A3">
              <w:rPr>
                <w:rFonts w:ascii="Arial" w:hAnsi="Arial" w:cs="Arial"/>
                <w:lang w:val="en-GB"/>
              </w:rPr>
              <w:t>Full legal name (if already incorporated in the AIFC) or Proposed name of the applicant:</w:t>
            </w:r>
          </w:p>
        </w:tc>
        <w:tc>
          <w:tcPr>
            <w:tcW w:w="3622" w:type="dxa"/>
            <w:gridSpan w:val="2"/>
            <w:vAlign w:val="center"/>
          </w:tcPr>
          <w:p w14:paraId="3779DB0C" w14:textId="77777777" w:rsidR="006D5D41" w:rsidRPr="007422A3" w:rsidRDefault="006D5D41" w:rsidP="00183F63">
            <w:pPr>
              <w:spacing w:after="120"/>
              <w:rPr>
                <w:rFonts w:ascii="Arial" w:hAnsi="Arial" w:cs="Arial"/>
                <w:b/>
                <w:color w:val="1F4E79"/>
              </w:rPr>
            </w:pPr>
          </w:p>
        </w:tc>
      </w:tr>
      <w:tr w:rsidR="002A0415" w:rsidRPr="007422A3" w14:paraId="7176A812" w14:textId="77777777" w:rsidTr="00183F63">
        <w:trPr>
          <w:trHeight w:val="493"/>
        </w:trPr>
        <w:tc>
          <w:tcPr>
            <w:tcW w:w="674" w:type="dxa"/>
            <w:vMerge/>
            <w:shd w:val="clear" w:color="auto" w:fill="E7E6E6"/>
          </w:tcPr>
          <w:p w14:paraId="5CA634CD" w14:textId="77777777" w:rsidR="006D5D41" w:rsidRPr="007422A3" w:rsidRDefault="006D5D41" w:rsidP="007422A3">
            <w:pPr>
              <w:spacing w:after="200"/>
              <w:jc w:val="both"/>
              <w:rPr>
                <w:rFonts w:ascii="Arial" w:hAnsi="Arial" w:cs="Arial"/>
                <w:color w:val="000000"/>
              </w:rPr>
            </w:pPr>
          </w:p>
        </w:tc>
        <w:tc>
          <w:tcPr>
            <w:tcW w:w="5527" w:type="dxa"/>
            <w:gridSpan w:val="2"/>
            <w:shd w:val="clear" w:color="auto" w:fill="E7E6E6"/>
            <w:vAlign w:val="center"/>
          </w:tcPr>
          <w:p w14:paraId="6F449182" w14:textId="107C9992" w:rsidR="006D5D41" w:rsidRPr="007422A3" w:rsidRDefault="006D5D41" w:rsidP="00183F63">
            <w:pPr>
              <w:spacing w:after="120"/>
              <w:rPr>
                <w:rFonts w:ascii="Arial" w:eastAsia="Calibri" w:hAnsi="Arial" w:cs="Arial"/>
                <w:lang w:val="en-GB"/>
              </w:rPr>
            </w:pPr>
            <w:r w:rsidRPr="007422A3">
              <w:rPr>
                <w:rFonts w:ascii="Arial" w:hAnsi="Arial" w:cs="Arial"/>
                <w:lang w:val="en-GB"/>
              </w:rPr>
              <w:t>Proposed legal form of the applicant</w:t>
            </w:r>
            <w:r w:rsidRPr="007422A3">
              <w:rPr>
                <w:rFonts w:ascii="Arial" w:hAnsi="Arial" w:cs="Arial"/>
                <w:vertAlign w:val="superscript"/>
                <w:lang w:val="en-GB"/>
              </w:rPr>
              <w:footnoteReference w:id="9"/>
            </w:r>
            <w:r w:rsidRPr="007422A3">
              <w:rPr>
                <w:rFonts w:ascii="Arial" w:hAnsi="Arial" w:cs="Arial"/>
                <w:lang w:val="en-GB"/>
              </w:rPr>
              <w:t>:</w:t>
            </w:r>
          </w:p>
        </w:tc>
        <w:tc>
          <w:tcPr>
            <w:tcW w:w="3622" w:type="dxa"/>
            <w:gridSpan w:val="2"/>
            <w:vAlign w:val="center"/>
          </w:tcPr>
          <w:p w14:paraId="348F1DCA" w14:textId="77777777" w:rsidR="006D5D41" w:rsidRPr="007422A3" w:rsidRDefault="006D5D41" w:rsidP="00183F63">
            <w:pPr>
              <w:spacing w:after="120"/>
              <w:rPr>
                <w:rFonts w:ascii="Arial" w:hAnsi="Arial" w:cs="Arial"/>
                <w:b/>
                <w:color w:val="1F4E79"/>
              </w:rPr>
            </w:pPr>
          </w:p>
        </w:tc>
      </w:tr>
      <w:tr w:rsidR="002A0415" w:rsidRPr="007422A3" w14:paraId="6E43C55D" w14:textId="77777777" w:rsidTr="00183F63">
        <w:trPr>
          <w:trHeight w:val="497"/>
        </w:trPr>
        <w:tc>
          <w:tcPr>
            <w:tcW w:w="674" w:type="dxa"/>
            <w:vMerge/>
            <w:shd w:val="clear" w:color="auto" w:fill="E7E6E6"/>
          </w:tcPr>
          <w:p w14:paraId="701AA4A3" w14:textId="77777777" w:rsidR="006D5D41" w:rsidRPr="007422A3" w:rsidRDefault="006D5D41" w:rsidP="007422A3">
            <w:pPr>
              <w:spacing w:after="200"/>
              <w:jc w:val="both"/>
              <w:rPr>
                <w:rFonts w:ascii="Arial" w:hAnsi="Arial" w:cs="Arial"/>
                <w:color w:val="000000"/>
              </w:rPr>
            </w:pPr>
          </w:p>
        </w:tc>
        <w:tc>
          <w:tcPr>
            <w:tcW w:w="5527" w:type="dxa"/>
            <w:gridSpan w:val="2"/>
            <w:shd w:val="clear" w:color="auto" w:fill="E7E6E6"/>
            <w:vAlign w:val="center"/>
          </w:tcPr>
          <w:p w14:paraId="492AE2D9" w14:textId="644998FC" w:rsidR="006D5D41" w:rsidRPr="007422A3" w:rsidRDefault="006D5D41" w:rsidP="00183F63">
            <w:pPr>
              <w:spacing w:after="120"/>
              <w:rPr>
                <w:rFonts w:ascii="Arial" w:eastAsia="Calibri" w:hAnsi="Arial" w:cs="Arial"/>
                <w:lang w:val="en-GB"/>
              </w:rPr>
            </w:pPr>
            <w:r w:rsidRPr="007422A3">
              <w:rPr>
                <w:rFonts w:ascii="Arial" w:hAnsi="Arial" w:cs="Arial"/>
                <w:lang w:val="en-GB"/>
              </w:rPr>
              <w:t>The registered or proposed business address of the applicant (if known):</w:t>
            </w:r>
          </w:p>
        </w:tc>
        <w:tc>
          <w:tcPr>
            <w:tcW w:w="3622" w:type="dxa"/>
            <w:gridSpan w:val="2"/>
            <w:vAlign w:val="center"/>
          </w:tcPr>
          <w:p w14:paraId="0D4D6C63" w14:textId="77777777" w:rsidR="006D5D41" w:rsidRPr="007422A3" w:rsidRDefault="006D5D41" w:rsidP="00183F63">
            <w:pPr>
              <w:spacing w:after="120"/>
              <w:rPr>
                <w:rFonts w:ascii="Arial" w:hAnsi="Arial" w:cs="Arial"/>
                <w:b/>
                <w:color w:val="1F4E79"/>
              </w:rPr>
            </w:pPr>
          </w:p>
        </w:tc>
      </w:tr>
      <w:tr w:rsidR="00A25891" w:rsidRPr="007422A3" w14:paraId="505E8979" w14:textId="77777777" w:rsidTr="00183F63">
        <w:trPr>
          <w:trHeight w:val="270"/>
        </w:trPr>
        <w:tc>
          <w:tcPr>
            <w:tcW w:w="674" w:type="dxa"/>
            <w:vMerge/>
            <w:shd w:val="clear" w:color="auto" w:fill="E7E6E6"/>
            <w:vAlign w:val="center"/>
          </w:tcPr>
          <w:p w14:paraId="38F771DA" w14:textId="77777777" w:rsidR="006D5D41" w:rsidRPr="007422A3" w:rsidRDefault="006D5D41" w:rsidP="00183F63">
            <w:pPr>
              <w:spacing w:after="200"/>
              <w:jc w:val="center"/>
              <w:rPr>
                <w:rFonts w:ascii="Arial" w:hAnsi="Arial" w:cs="Arial"/>
                <w:color w:val="000000"/>
              </w:rPr>
            </w:pPr>
          </w:p>
        </w:tc>
        <w:tc>
          <w:tcPr>
            <w:tcW w:w="5527" w:type="dxa"/>
            <w:gridSpan w:val="2"/>
            <w:shd w:val="clear" w:color="auto" w:fill="E7E6E6"/>
            <w:vAlign w:val="center"/>
          </w:tcPr>
          <w:p w14:paraId="07D795C9" w14:textId="77777777" w:rsidR="006D5D41" w:rsidRPr="007422A3" w:rsidRDefault="006D5D41" w:rsidP="00183F63">
            <w:pPr>
              <w:spacing w:after="120"/>
              <w:rPr>
                <w:rFonts w:ascii="Arial" w:hAnsi="Arial" w:cs="Arial"/>
                <w:lang w:val="en-GB"/>
              </w:rPr>
            </w:pPr>
            <w:r w:rsidRPr="007422A3">
              <w:rPr>
                <w:rFonts w:ascii="Arial" w:hAnsi="Arial" w:cs="Arial"/>
                <w:lang w:val="en-GB"/>
              </w:rPr>
              <w:t>Address of the largest shareholder</w:t>
            </w:r>
          </w:p>
        </w:tc>
        <w:tc>
          <w:tcPr>
            <w:tcW w:w="3622" w:type="dxa"/>
            <w:gridSpan w:val="2"/>
            <w:vAlign w:val="center"/>
          </w:tcPr>
          <w:p w14:paraId="7499EE79" w14:textId="77777777" w:rsidR="006D5D41" w:rsidRPr="007422A3" w:rsidRDefault="006D5D41" w:rsidP="00183F63">
            <w:pPr>
              <w:spacing w:after="120"/>
              <w:rPr>
                <w:rFonts w:ascii="Arial" w:hAnsi="Arial" w:cs="Arial"/>
                <w:b/>
                <w:color w:val="1F4E79"/>
              </w:rPr>
            </w:pPr>
          </w:p>
        </w:tc>
      </w:tr>
      <w:tr w:rsidR="007422A3" w:rsidRPr="007422A3" w14:paraId="29E08CAC" w14:textId="77777777" w:rsidTr="00183F63">
        <w:trPr>
          <w:trHeight w:val="939"/>
        </w:trPr>
        <w:tc>
          <w:tcPr>
            <w:tcW w:w="674" w:type="dxa"/>
            <w:vMerge w:val="restart"/>
            <w:shd w:val="clear" w:color="auto" w:fill="E7E6E6"/>
          </w:tcPr>
          <w:p w14:paraId="55CCC7FD" w14:textId="77777777" w:rsidR="007422A3" w:rsidRPr="007422A3" w:rsidRDefault="007422A3" w:rsidP="007422A3">
            <w:pPr>
              <w:numPr>
                <w:ilvl w:val="0"/>
                <w:numId w:val="3"/>
              </w:numPr>
              <w:spacing w:after="200" w:line="276" w:lineRule="auto"/>
              <w:contextualSpacing/>
              <w:jc w:val="both"/>
              <w:rPr>
                <w:rFonts w:ascii="Arial" w:hAnsi="Arial" w:cs="Arial"/>
                <w:color w:val="000000"/>
              </w:rPr>
            </w:pPr>
          </w:p>
        </w:tc>
        <w:tc>
          <w:tcPr>
            <w:tcW w:w="9149" w:type="dxa"/>
            <w:gridSpan w:val="4"/>
            <w:shd w:val="clear" w:color="auto" w:fill="E7E6E6"/>
          </w:tcPr>
          <w:p w14:paraId="2C21175E" w14:textId="77777777" w:rsidR="007422A3" w:rsidRPr="007422A3" w:rsidRDefault="007422A3" w:rsidP="00612994">
            <w:pPr>
              <w:rPr>
                <w:rFonts w:ascii="Arial" w:eastAsia="Calibri" w:hAnsi="Arial" w:cs="Arial"/>
                <w:lang w:val="en-GB"/>
              </w:rPr>
            </w:pPr>
            <w:r w:rsidRPr="007422A3">
              <w:rPr>
                <w:rFonts w:ascii="Arial" w:eastAsia="Calibri" w:hAnsi="Arial" w:cs="Arial"/>
                <w:lang w:val="en-GB"/>
              </w:rPr>
              <w:t>The AFSA considers a “start-up” to be either:</w:t>
            </w:r>
          </w:p>
          <w:p w14:paraId="0C8A3E8E" w14:textId="77777777" w:rsidR="007422A3" w:rsidRPr="007422A3" w:rsidRDefault="007422A3" w:rsidP="00183F63">
            <w:pPr>
              <w:numPr>
                <w:ilvl w:val="1"/>
                <w:numId w:val="5"/>
              </w:numPr>
              <w:ind w:left="313" w:hanging="284"/>
              <w:jc w:val="both"/>
              <w:rPr>
                <w:rFonts w:ascii="Arial" w:eastAsia="Calibri" w:hAnsi="Arial" w:cs="Arial"/>
                <w:i/>
                <w:lang w:val="en-GB"/>
              </w:rPr>
            </w:pPr>
            <w:r w:rsidRPr="007422A3">
              <w:rPr>
                <w:rFonts w:ascii="Arial" w:eastAsia="Calibri" w:hAnsi="Arial" w:cs="Arial"/>
                <w:i/>
                <w:lang w:val="en-GB"/>
              </w:rPr>
              <w:t>A newly formed financial services firm that is not part of a Group and which, by definition, will not have been subject to financial regulation; or</w:t>
            </w:r>
          </w:p>
          <w:p w14:paraId="2E8E730D" w14:textId="77777777" w:rsidR="007422A3" w:rsidRPr="007422A3" w:rsidRDefault="007422A3" w:rsidP="00183F63">
            <w:pPr>
              <w:numPr>
                <w:ilvl w:val="1"/>
                <w:numId w:val="5"/>
              </w:numPr>
              <w:ind w:left="313" w:hanging="284"/>
              <w:jc w:val="both"/>
              <w:rPr>
                <w:rFonts w:ascii="Arial" w:eastAsia="Calibri" w:hAnsi="Arial" w:cs="Arial"/>
                <w:lang w:val="en-GB"/>
              </w:rPr>
            </w:pPr>
            <w:r w:rsidRPr="007422A3">
              <w:rPr>
                <w:rFonts w:ascii="Arial" w:eastAsia="Calibri" w:hAnsi="Arial" w:cs="Arial"/>
                <w:i/>
                <w:lang w:val="en-GB"/>
              </w:rPr>
              <w:t>A firm that is part of a Group and none of the entities within the Group have been subject to financial services regulation in a jurisdiction that has similar and comparable Rules to the AFSA.</w:t>
            </w:r>
          </w:p>
        </w:tc>
      </w:tr>
      <w:tr w:rsidR="002A0415" w:rsidRPr="007422A3" w14:paraId="043E5151" w14:textId="77777777" w:rsidTr="00183F63">
        <w:trPr>
          <w:gridAfter w:val="1"/>
          <w:wAfter w:w="20" w:type="dxa"/>
          <w:trHeight w:val="649"/>
        </w:trPr>
        <w:tc>
          <w:tcPr>
            <w:tcW w:w="674" w:type="dxa"/>
            <w:vMerge/>
            <w:shd w:val="clear" w:color="auto" w:fill="E7E6E6"/>
          </w:tcPr>
          <w:p w14:paraId="268158E2" w14:textId="77777777" w:rsidR="007422A3" w:rsidRPr="007422A3" w:rsidRDefault="007422A3" w:rsidP="007422A3">
            <w:pPr>
              <w:spacing w:after="200"/>
              <w:jc w:val="both"/>
              <w:rPr>
                <w:rFonts w:ascii="Arial" w:hAnsi="Arial" w:cs="Arial"/>
                <w:color w:val="000000"/>
              </w:rPr>
            </w:pPr>
          </w:p>
        </w:tc>
        <w:tc>
          <w:tcPr>
            <w:tcW w:w="5511" w:type="dxa"/>
            <w:shd w:val="clear" w:color="auto" w:fill="E7E6E6"/>
          </w:tcPr>
          <w:p w14:paraId="4B3BAAFF" w14:textId="77777777" w:rsidR="007422A3" w:rsidRPr="00612994" w:rsidRDefault="007422A3" w:rsidP="00183F63">
            <w:pPr>
              <w:spacing w:after="120"/>
              <w:rPr>
                <w:rFonts w:ascii="Arial" w:eastAsia="Calibri" w:hAnsi="Arial" w:cs="Arial"/>
                <w:lang w:val="en-GB"/>
              </w:rPr>
            </w:pPr>
            <w:r w:rsidRPr="00612994">
              <w:rPr>
                <w:rFonts w:ascii="Arial" w:eastAsia="Calibri" w:hAnsi="Arial" w:cs="Arial"/>
                <w:lang w:val="en-GB"/>
              </w:rPr>
              <w:t>In respect to this definition is the applicant a start-up?</w:t>
            </w:r>
            <w:r w:rsidRPr="00183F63">
              <w:rPr>
                <w:rFonts w:ascii="Arial" w:hAnsi="Arial" w:cs="Arial"/>
                <w:vertAlign w:val="superscript"/>
                <w:lang w:val="en-GB"/>
              </w:rPr>
              <w:footnoteReference w:id="10"/>
            </w:r>
          </w:p>
        </w:tc>
        <w:tc>
          <w:tcPr>
            <w:tcW w:w="3619" w:type="dxa"/>
            <w:gridSpan w:val="2"/>
          </w:tcPr>
          <w:p w14:paraId="4B1BCAC2" w14:textId="77777777" w:rsidR="007422A3" w:rsidRPr="007422A3" w:rsidRDefault="007422A3" w:rsidP="007422A3">
            <w:pPr>
              <w:spacing w:after="200"/>
              <w:jc w:val="both"/>
              <w:rPr>
                <w:rFonts w:ascii="Arial" w:hAnsi="Arial" w:cs="Arial"/>
                <w:b/>
                <w:color w:val="1F4E79"/>
              </w:rPr>
            </w:pPr>
          </w:p>
        </w:tc>
      </w:tr>
      <w:tr w:rsidR="007422A3" w:rsidRPr="007422A3" w14:paraId="7543934A" w14:textId="77777777" w:rsidTr="00183F63">
        <w:trPr>
          <w:trHeight w:val="872"/>
        </w:trPr>
        <w:tc>
          <w:tcPr>
            <w:tcW w:w="674" w:type="dxa"/>
            <w:vMerge w:val="restart"/>
            <w:shd w:val="clear" w:color="auto" w:fill="E7E6E6"/>
          </w:tcPr>
          <w:p w14:paraId="65C245EC" w14:textId="77777777" w:rsidR="007422A3" w:rsidRPr="007422A3" w:rsidRDefault="007422A3" w:rsidP="007422A3">
            <w:pPr>
              <w:numPr>
                <w:ilvl w:val="0"/>
                <w:numId w:val="3"/>
              </w:numPr>
              <w:spacing w:after="200" w:line="276" w:lineRule="auto"/>
              <w:contextualSpacing/>
              <w:jc w:val="both"/>
              <w:rPr>
                <w:rFonts w:ascii="Arial" w:hAnsi="Arial" w:cs="Arial"/>
                <w:color w:val="000000"/>
              </w:rPr>
            </w:pPr>
          </w:p>
        </w:tc>
        <w:tc>
          <w:tcPr>
            <w:tcW w:w="9149" w:type="dxa"/>
            <w:gridSpan w:val="4"/>
            <w:shd w:val="clear" w:color="auto" w:fill="E7E6E6"/>
          </w:tcPr>
          <w:p w14:paraId="69016319" w14:textId="77777777" w:rsidR="007422A3" w:rsidRPr="00612994" w:rsidRDefault="007422A3" w:rsidP="007422A3">
            <w:pPr>
              <w:jc w:val="both"/>
              <w:rPr>
                <w:rFonts w:ascii="Arial" w:hAnsi="Arial" w:cs="Arial"/>
                <w:b/>
                <w:color w:val="000000"/>
              </w:rPr>
            </w:pPr>
            <w:r w:rsidRPr="00612994">
              <w:rPr>
                <w:rFonts w:ascii="Arial" w:hAnsi="Arial" w:cs="Arial"/>
                <w:color w:val="000000"/>
              </w:rPr>
              <w:t>If you are not a start</w:t>
            </w:r>
            <w:r w:rsidRPr="00612994">
              <w:rPr>
                <w:rFonts w:ascii="Cambria Math" w:hAnsi="Cambria Math" w:cs="Cambria Math"/>
                <w:color w:val="000000"/>
              </w:rPr>
              <w:t>‐</w:t>
            </w:r>
            <w:r w:rsidRPr="00612994">
              <w:rPr>
                <w:rFonts w:ascii="Arial" w:hAnsi="Arial" w:cs="Arial"/>
                <w:color w:val="000000"/>
              </w:rPr>
              <w:t>up applicant, as per section 3.3 above, please provide contact details of the foreign regulator(s)</w:t>
            </w:r>
            <w:r w:rsidRPr="00183F63">
              <w:rPr>
                <w:rFonts w:ascii="Arial" w:eastAsia="Calibri" w:hAnsi="Arial" w:cs="Arial"/>
                <w:vertAlign w:val="superscript"/>
                <w:lang w:val="en-GB"/>
              </w:rPr>
              <w:footnoteReference w:id="11"/>
            </w:r>
            <w:r w:rsidRPr="00612994">
              <w:rPr>
                <w:rFonts w:ascii="Arial" w:hAnsi="Arial" w:cs="Arial"/>
                <w:color w:val="000000"/>
              </w:rPr>
              <w:t xml:space="preserve"> responsible for the authorisation and ongoing supervision of regulated Group entities, including:</w:t>
            </w:r>
          </w:p>
        </w:tc>
      </w:tr>
      <w:tr w:rsidR="002A0415" w:rsidRPr="007422A3" w14:paraId="377107DE" w14:textId="77777777" w:rsidTr="00183F63">
        <w:trPr>
          <w:trHeight w:val="278"/>
        </w:trPr>
        <w:tc>
          <w:tcPr>
            <w:tcW w:w="674" w:type="dxa"/>
            <w:vMerge/>
            <w:shd w:val="clear" w:color="auto" w:fill="E7E6E6"/>
          </w:tcPr>
          <w:p w14:paraId="3C767C96"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28966654" w14:textId="77777777" w:rsidR="007422A3" w:rsidRPr="007422A3" w:rsidRDefault="007422A3" w:rsidP="00183F63">
            <w:pPr>
              <w:spacing w:after="120"/>
              <w:rPr>
                <w:rFonts w:ascii="Arial" w:hAnsi="Arial" w:cs="Arial"/>
                <w:color w:val="000000"/>
              </w:rPr>
            </w:pPr>
            <w:r w:rsidRPr="007422A3">
              <w:rPr>
                <w:rFonts w:ascii="Arial" w:hAnsi="Arial" w:cs="Arial"/>
                <w:color w:val="000000"/>
              </w:rPr>
              <w:t>Name of regulatory authority:</w:t>
            </w:r>
          </w:p>
        </w:tc>
        <w:tc>
          <w:tcPr>
            <w:tcW w:w="3622" w:type="dxa"/>
            <w:gridSpan w:val="2"/>
            <w:shd w:val="clear" w:color="auto" w:fill="auto"/>
            <w:vAlign w:val="center"/>
          </w:tcPr>
          <w:p w14:paraId="2CE06435" w14:textId="77777777" w:rsidR="007422A3" w:rsidRPr="007422A3" w:rsidRDefault="007422A3" w:rsidP="00183F63">
            <w:pPr>
              <w:spacing w:after="120"/>
              <w:rPr>
                <w:rFonts w:ascii="Arial" w:hAnsi="Arial" w:cs="Arial"/>
                <w:color w:val="000000"/>
              </w:rPr>
            </w:pPr>
          </w:p>
        </w:tc>
      </w:tr>
      <w:tr w:rsidR="002A0415" w:rsidRPr="007422A3" w14:paraId="0F6C8CE9" w14:textId="77777777" w:rsidTr="00183F63">
        <w:trPr>
          <w:trHeight w:val="251"/>
        </w:trPr>
        <w:tc>
          <w:tcPr>
            <w:tcW w:w="674" w:type="dxa"/>
            <w:vMerge/>
            <w:shd w:val="clear" w:color="auto" w:fill="E7E6E6"/>
          </w:tcPr>
          <w:p w14:paraId="0647957C"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033E749E" w14:textId="77777777" w:rsidR="007422A3" w:rsidRPr="007422A3" w:rsidRDefault="007422A3" w:rsidP="00183F63">
            <w:pPr>
              <w:spacing w:after="120"/>
              <w:rPr>
                <w:rFonts w:ascii="Arial" w:hAnsi="Arial" w:cs="Arial"/>
                <w:color w:val="000000"/>
              </w:rPr>
            </w:pPr>
            <w:r w:rsidRPr="007422A3">
              <w:rPr>
                <w:rFonts w:ascii="Arial" w:hAnsi="Arial" w:cs="Arial"/>
                <w:color w:val="000000"/>
              </w:rPr>
              <w:t>Jurisdiction or country:</w:t>
            </w:r>
          </w:p>
        </w:tc>
        <w:tc>
          <w:tcPr>
            <w:tcW w:w="3622" w:type="dxa"/>
            <w:gridSpan w:val="2"/>
            <w:shd w:val="clear" w:color="auto" w:fill="auto"/>
            <w:vAlign w:val="center"/>
          </w:tcPr>
          <w:p w14:paraId="0E0C7837" w14:textId="77777777" w:rsidR="007422A3" w:rsidRPr="007422A3" w:rsidRDefault="007422A3" w:rsidP="00183F63">
            <w:pPr>
              <w:spacing w:after="120"/>
              <w:rPr>
                <w:rFonts w:ascii="Arial" w:hAnsi="Arial" w:cs="Arial"/>
                <w:color w:val="000000"/>
              </w:rPr>
            </w:pPr>
          </w:p>
        </w:tc>
      </w:tr>
      <w:tr w:rsidR="002A0415" w:rsidRPr="007422A3" w14:paraId="69C97B70" w14:textId="77777777" w:rsidTr="00183F63">
        <w:trPr>
          <w:trHeight w:val="143"/>
        </w:trPr>
        <w:tc>
          <w:tcPr>
            <w:tcW w:w="674" w:type="dxa"/>
            <w:vMerge/>
            <w:shd w:val="clear" w:color="auto" w:fill="E7E6E6"/>
          </w:tcPr>
          <w:p w14:paraId="5266703B"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3EEC5A01" w14:textId="77777777" w:rsidR="007422A3" w:rsidRPr="007422A3" w:rsidRDefault="007422A3" w:rsidP="00183F63">
            <w:pPr>
              <w:spacing w:after="120"/>
              <w:rPr>
                <w:rFonts w:ascii="Arial" w:hAnsi="Arial" w:cs="Arial"/>
                <w:color w:val="000000"/>
              </w:rPr>
            </w:pPr>
            <w:r w:rsidRPr="007422A3">
              <w:rPr>
                <w:rFonts w:ascii="Arial" w:hAnsi="Arial" w:cs="Arial"/>
                <w:color w:val="000000"/>
              </w:rPr>
              <w:t>Postal address:</w:t>
            </w:r>
          </w:p>
        </w:tc>
        <w:tc>
          <w:tcPr>
            <w:tcW w:w="3622" w:type="dxa"/>
            <w:gridSpan w:val="2"/>
            <w:shd w:val="clear" w:color="auto" w:fill="auto"/>
            <w:vAlign w:val="center"/>
          </w:tcPr>
          <w:p w14:paraId="0C45B8A6" w14:textId="77777777" w:rsidR="007422A3" w:rsidRPr="007422A3" w:rsidRDefault="007422A3" w:rsidP="00183F63">
            <w:pPr>
              <w:spacing w:after="120"/>
              <w:rPr>
                <w:rFonts w:ascii="Arial" w:hAnsi="Arial" w:cs="Arial"/>
                <w:color w:val="000000"/>
              </w:rPr>
            </w:pPr>
          </w:p>
        </w:tc>
      </w:tr>
      <w:tr w:rsidR="002A0415" w:rsidRPr="007422A3" w14:paraId="0E7858EB" w14:textId="77777777" w:rsidTr="00183F63">
        <w:trPr>
          <w:trHeight w:val="134"/>
        </w:trPr>
        <w:tc>
          <w:tcPr>
            <w:tcW w:w="674" w:type="dxa"/>
            <w:vMerge/>
            <w:shd w:val="clear" w:color="auto" w:fill="E7E6E6"/>
          </w:tcPr>
          <w:p w14:paraId="71916E4C"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7341480D" w14:textId="77777777" w:rsidR="007422A3" w:rsidRPr="007422A3" w:rsidRDefault="007422A3" w:rsidP="00183F63">
            <w:pPr>
              <w:spacing w:after="120"/>
              <w:rPr>
                <w:rFonts w:ascii="Arial" w:hAnsi="Arial" w:cs="Arial"/>
                <w:color w:val="000000"/>
              </w:rPr>
            </w:pPr>
            <w:r w:rsidRPr="007422A3">
              <w:rPr>
                <w:rFonts w:ascii="Arial" w:hAnsi="Arial" w:cs="Arial"/>
                <w:color w:val="000000"/>
              </w:rPr>
              <w:t>Details of the licence held:</w:t>
            </w:r>
          </w:p>
        </w:tc>
        <w:tc>
          <w:tcPr>
            <w:tcW w:w="3622" w:type="dxa"/>
            <w:gridSpan w:val="2"/>
            <w:shd w:val="clear" w:color="auto" w:fill="auto"/>
            <w:vAlign w:val="center"/>
          </w:tcPr>
          <w:p w14:paraId="2A761109" w14:textId="77777777" w:rsidR="007422A3" w:rsidRPr="007422A3" w:rsidRDefault="007422A3" w:rsidP="00183F63">
            <w:pPr>
              <w:spacing w:after="120"/>
              <w:rPr>
                <w:rFonts w:ascii="Arial" w:hAnsi="Arial" w:cs="Arial"/>
                <w:color w:val="000000"/>
              </w:rPr>
            </w:pPr>
          </w:p>
        </w:tc>
      </w:tr>
      <w:tr w:rsidR="002A0415" w:rsidRPr="007422A3" w14:paraId="14754623" w14:textId="77777777" w:rsidTr="00183F63">
        <w:trPr>
          <w:trHeight w:val="206"/>
        </w:trPr>
        <w:tc>
          <w:tcPr>
            <w:tcW w:w="674" w:type="dxa"/>
            <w:vMerge/>
            <w:shd w:val="clear" w:color="auto" w:fill="E7E6E6"/>
          </w:tcPr>
          <w:p w14:paraId="39F7F042"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77C8F95A" w14:textId="77777777" w:rsidR="007422A3" w:rsidRPr="007422A3" w:rsidRDefault="007422A3" w:rsidP="00183F63">
            <w:pPr>
              <w:spacing w:after="120"/>
              <w:rPr>
                <w:rFonts w:ascii="Arial" w:hAnsi="Arial" w:cs="Arial"/>
                <w:color w:val="000000"/>
              </w:rPr>
            </w:pPr>
            <w:r w:rsidRPr="007422A3">
              <w:rPr>
                <w:rFonts w:ascii="Arial" w:hAnsi="Arial" w:cs="Arial"/>
                <w:color w:val="000000"/>
              </w:rPr>
              <w:t>Date of licensing:</w:t>
            </w:r>
          </w:p>
        </w:tc>
        <w:tc>
          <w:tcPr>
            <w:tcW w:w="3622" w:type="dxa"/>
            <w:gridSpan w:val="2"/>
            <w:shd w:val="clear" w:color="auto" w:fill="auto"/>
            <w:vAlign w:val="center"/>
          </w:tcPr>
          <w:p w14:paraId="7412E8AE" w14:textId="77777777" w:rsidR="007422A3" w:rsidRPr="007422A3" w:rsidRDefault="007422A3" w:rsidP="00183F63">
            <w:pPr>
              <w:spacing w:after="120"/>
              <w:rPr>
                <w:rFonts w:ascii="Arial" w:hAnsi="Arial" w:cs="Arial"/>
                <w:color w:val="000000"/>
              </w:rPr>
            </w:pPr>
          </w:p>
        </w:tc>
      </w:tr>
      <w:tr w:rsidR="002A0415" w:rsidRPr="007422A3" w14:paraId="470EB976" w14:textId="77777777" w:rsidTr="00183F63">
        <w:trPr>
          <w:trHeight w:val="287"/>
        </w:trPr>
        <w:tc>
          <w:tcPr>
            <w:tcW w:w="674" w:type="dxa"/>
            <w:vMerge/>
            <w:shd w:val="clear" w:color="auto" w:fill="E7E6E6"/>
          </w:tcPr>
          <w:p w14:paraId="721067FB"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7A71FC05" w14:textId="77777777" w:rsidR="007422A3" w:rsidRPr="007422A3" w:rsidRDefault="007422A3" w:rsidP="00183F63">
            <w:pPr>
              <w:spacing w:after="120"/>
              <w:rPr>
                <w:rFonts w:ascii="Arial" w:hAnsi="Arial" w:cs="Arial"/>
                <w:color w:val="000000"/>
              </w:rPr>
            </w:pPr>
            <w:r w:rsidRPr="007422A3">
              <w:rPr>
                <w:rFonts w:ascii="Arial" w:hAnsi="Arial" w:cs="Arial"/>
                <w:color w:val="000000"/>
              </w:rPr>
              <w:t>Name of on-going supervisor:</w:t>
            </w:r>
          </w:p>
        </w:tc>
        <w:tc>
          <w:tcPr>
            <w:tcW w:w="3622" w:type="dxa"/>
            <w:gridSpan w:val="2"/>
            <w:shd w:val="clear" w:color="auto" w:fill="auto"/>
            <w:vAlign w:val="center"/>
          </w:tcPr>
          <w:p w14:paraId="01DE4521" w14:textId="77777777" w:rsidR="007422A3" w:rsidRPr="007422A3" w:rsidRDefault="007422A3" w:rsidP="00183F63">
            <w:pPr>
              <w:spacing w:after="120"/>
              <w:rPr>
                <w:rFonts w:ascii="Arial" w:hAnsi="Arial" w:cs="Arial"/>
                <w:color w:val="000000"/>
              </w:rPr>
            </w:pPr>
          </w:p>
        </w:tc>
      </w:tr>
      <w:tr w:rsidR="002A0415" w:rsidRPr="007422A3" w14:paraId="08B3CA0C" w14:textId="77777777" w:rsidTr="00183F63">
        <w:trPr>
          <w:trHeight w:val="161"/>
        </w:trPr>
        <w:tc>
          <w:tcPr>
            <w:tcW w:w="674" w:type="dxa"/>
            <w:vMerge/>
            <w:shd w:val="clear" w:color="auto" w:fill="E7E6E6"/>
          </w:tcPr>
          <w:p w14:paraId="1AEDBFBC"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2DE14DF0" w14:textId="77777777" w:rsidR="007422A3" w:rsidRPr="007422A3" w:rsidRDefault="007422A3" w:rsidP="00183F63">
            <w:pPr>
              <w:spacing w:after="120"/>
              <w:rPr>
                <w:rFonts w:ascii="Arial" w:hAnsi="Arial" w:cs="Arial"/>
                <w:color w:val="000000"/>
              </w:rPr>
            </w:pPr>
            <w:r w:rsidRPr="007422A3">
              <w:rPr>
                <w:rFonts w:ascii="Arial" w:hAnsi="Arial" w:cs="Arial"/>
                <w:color w:val="000000"/>
              </w:rPr>
              <w:t>His/her designation:</w:t>
            </w:r>
          </w:p>
        </w:tc>
        <w:tc>
          <w:tcPr>
            <w:tcW w:w="3623" w:type="dxa"/>
            <w:gridSpan w:val="2"/>
            <w:shd w:val="clear" w:color="auto" w:fill="auto"/>
            <w:vAlign w:val="center"/>
          </w:tcPr>
          <w:p w14:paraId="3777C455" w14:textId="77777777" w:rsidR="007422A3" w:rsidRPr="007422A3" w:rsidRDefault="007422A3" w:rsidP="00183F63">
            <w:pPr>
              <w:spacing w:after="120"/>
              <w:rPr>
                <w:rFonts w:ascii="Arial" w:hAnsi="Arial" w:cs="Arial"/>
                <w:color w:val="000000"/>
              </w:rPr>
            </w:pPr>
          </w:p>
        </w:tc>
      </w:tr>
      <w:tr w:rsidR="002A0415" w:rsidRPr="007422A3" w14:paraId="49054498" w14:textId="77777777" w:rsidTr="00183F63">
        <w:trPr>
          <w:trHeight w:val="233"/>
        </w:trPr>
        <w:tc>
          <w:tcPr>
            <w:tcW w:w="674" w:type="dxa"/>
            <w:vMerge/>
            <w:shd w:val="clear" w:color="auto" w:fill="E7E6E6"/>
          </w:tcPr>
          <w:p w14:paraId="745AE7AD"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5E76D653" w14:textId="77777777" w:rsidR="007422A3" w:rsidRPr="007422A3" w:rsidRDefault="007422A3" w:rsidP="00183F63">
            <w:pPr>
              <w:spacing w:after="120"/>
              <w:rPr>
                <w:rFonts w:ascii="Arial" w:hAnsi="Arial" w:cs="Arial"/>
                <w:color w:val="000000"/>
              </w:rPr>
            </w:pPr>
            <w:r w:rsidRPr="007422A3">
              <w:rPr>
                <w:rFonts w:ascii="Arial" w:hAnsi="Arial" w:cs="Arial"/>
                <w:color w:val="000000"/>
              </w:rPr>
              <w:t>His/her contact number:</w:t>
            </w:r>
          </w:p>
        </w:tc>
        <w:tc>
          <w:tcPr>
            <w:tcW w:w="3623" w:type="dxa"/>
            <w:gridSpan w:val="2"/>
            <w:shd w:val="clear" w:color="auto" w:fill="auto"/>
            <w:vAlign w:val="center"/>
          </w:tcPr>
          <w:p w14:paraId="10091F5F" w14:textId="77777777" w:rsidR="007422A3" w:rsidRPr="007422A3" w:rsidRDefault="007422A3" w:rsidP="00183F63">
            <w:pPr>
              <w:spacing w:after="120"/>
              <w:rPr>
                <w:rFonts w:ascii="Arial" w:hAnsi="Arial" w:cs="Arial"/>
                <w:color w:val="000000"/>
              </w:rPr>
            </w:pPr>
          </w:p>
        </w:tc>
      </w:tr>
      <w:tr w:rsidR="002A0415" w:rsidRPr="007422A3" w14:paraId="00DC6DF7" w14:textId="77777777" w:rsidTr="00183F63">
        <w:trPr>
          <w:trHeight w:val="314"/>
        </w:trPr>
        <w:tc>
          <w:tcPr>
            <w:tcW w:w="674" w:type="dxa"/>
            <w:vMerge/>
            <w:shd w:val="clear" w:color="auto" w:fill="E7E6E6"/>
          </w:tcPr>
          <w:p w14:paraId="6A256730" w14:textId="77777777" w:rsidR="007422A3" w:rsidRPr="007422A3" w:rsidRDefault="007422A3" w:rsidP="007422A3">
            <w:pPr>
              <w:spacing w:after="200"/>
              <w:jc w:val="both"/>
              <w:rPr>
                <w:rFonts w:ascii="Arial" w:hAnsi="Arial" w:cs="Arial"/>
                <w:color w:val="000000"/>
              </w:rPr>
            </w:pPr>
          </w:p>
        </w:tc>
        <w:tc>
          <w:tcPr>
            <w:tcW w:w="5527" w:type="dxa"/>
            <w:gridSpan w:val="2"/>
            <w:shd w:val="clear" w:color="auto" w:fill="E7E6E6"/>
            <w:vAlign w:val="center"/>
          </w:tcPr>
          <w:p w14:paraId="37F492D3" w14:textId="77777777" w:rsidR="007422A3" w:rsidRPr="007422A3" w:rsidRDefault="007422A3" w:rsidP="00183F63">
            <w:pPr>
              <w:spacing w:after="120"/>
              <w:rPr>
                <w:rFonts w:ascii="Arial" w:hAnsi="Arial" w:cs="Arial"/>
                <w:color w:val="000000"/>
              </w:rPr>
            </w:pPr>
            <w:r w:rsidRPr="007422A3">
              <w:rPr>
                <w:rFonts w:ascii="Arial" w:hAnsi="Arial" w:cs="Arial"/>
                <w:color w:val="000000"/>
              </w:rPr>
              <w:t>His/her e-mail address:</w:t>
            </w:r>
          </w:p>
        </w:tc>
        <w:tc>
          <w:tcPr>
            <w:tcW w:w="3623" w:type="dxa"/>
            <w:gridSpan w:val="2"/>
            <w:shd w:val="clear" w:color="auto" w:fill="auto"/>
            <w:vAlign w:val="center"/>
          </w:tcPr>
          <w:p w14:paraId="3CB18231" w14:textId="77777777" w:rsidR="007422A3" w:rsidRPr="007422A3" w:rsidRDefault="007422A3" w:rsidP="00183F63">
            <w:pPr>
              <w:spacing w:after="120"/>
              <w:rPr>
                <w:rFonts w:ascii="Arial" w:hAnsi="Arial" w:cs="Arial"/>
                <w:color w:val="000000"/>
              </w:rPr>
            </w:pPr>
          </w:p>
        </w:tc>
      </w:tr>
      <w:tr w:rsidR="002A0415" w:rsidRPr="007422A3" w14:paraId="794A7C2C" w14:textId="77777777" w:rsidTr="00183F63">
        <w:trPr>
          <w:trHeight w:val="556"/>
        </w:trPr>
        <w:tc>
          <w:tcPr>
            <w:tcW w:w="674" w:type="dxa"/>
            <w:shd w:val="clear" w:color="auto" w:fill="E7E6E6"/>
          </w:tcPr>
          <w:p w14:paraId="2373603E" w14:textId="77777777" w:rsidR="007422A3" w:rsidRPr="007422A3" w:rsidRDefault="007422A3" w:rsidP="007422A3">
            <w:pPr>
              <w:numPr>
                <w:ilvl w:val="0"/>
                <w:numId w:val="3"/>
              </w:numPr>
              <w:spacing w:after="200" w:line="276" w:lineRule="auto"/>
              <w:contextualSpacing/>
              <w:jc w:val="both"/>
              <w:rPr>
                <w:rFonts w:ascii="Arial" w:hAnsi="Arial" w:cs="Arial"/>
                <w:color w:val="000000"/>
              </w:rPr>
            </w:pPr>
          </w:p>
        </w:tc>
        <w:tc>
          <w:tcPr>
            <w:tcW w:w="5527" w:type="dxa"/>
            <w:gridSpan w:val="2"/>
            <w:shd w:val="clear" w:color="auto" w:fill="E7E6E6"/>
          </w:tcPr>
          <w:p w14:paraId="1C3FF741" w14:textId="6EC6C107" w:rsidR="007422A3" w:rsidRPr="009C15AD" w:rsidRDefault="007422A3" w:rsidP="00183F63">
            <w:pPr>
              <w:spacing w:after="120"/>
              <w:jc w:val="both"/>
              <w:rPr>
                <w:rFonts w:ascii="Arial" w:hAnsi="Arial" w:cs="Arial"/>
                <w:color w:val="000000"/>
              </w:rPr>
            </w:pPr>
            <w:r w:rsidRPr="009C15AD">
              <w:rPr>
                <w:rFonts w:ascii="Arial" w:hAnsi="Arial" w:cs="Arial"/>
                <w:color w:val="000000"/>
              </w:rPr>
              <w:t>Has the regulatory authority named in section 3.</w:t>
            </w:r>
            <w:r w:rsidR="00207A82" w:rsidRPr="009C15AD">
              <w:rPr>
                <w:rFonts w:ascii="Arial" w:hAnsi="Arial" w:cs="Arial"/>
                <w:color w:val="000000"/>
              </w:rPr>
              <w:t>4</w:t>
            </w:r>
            <w:r w:rsidRPr="009C15AD">
              <w:rPr>
                <w:rFonts w:ascii="Arial" w:hAnsi="Arial" w:cs="Arial"/>
                <w:color w:val="000000"/>
              </w:rPr>
              <w:t xml:space="preserve"> been notified of your firm’s intention to seek a Licence in the AIFC?</w:t>
            </w:r>
          </w:p>
        </w:tc>
        <w:tc>
          <w:tcPr>
            <w:tcW w:w="3623" w:type="dxa"/>
            <w:gridSpan w:val="2"/>
            <w:shd w:val="clear" w:color="auto" w:fill="auto"/>
          </w:tcPr>
          <w:p w14:paraId="5CFD3797" w14:textId="77777777" w:rsidR="007422A3" w:rsidRPr="007422A3" w:rsidRDefault="007422A3" w:rsidP="007422A3">
            <w:pPr>
              <w:spacing w:after="200"/>
              <w:jc w:val="both"/>
              <w:rPr>
                <w:rFonts w:ascii="Arial" w:hAnsi="Arial" w:cs="Arial"/>
                <w:color w:val="000000"/>
              </w:rPr>
            </w:pPr>
          </w:p>
        </w:tc>
      </w:tr>
      <w:tr w:rsidR="002A0415" w:rsidRPr="007422A3" w14:paraId="6770288F" w14:textId="77777777" w:rsidTr="00183F63">
        <w:tc>
          <w:tcPr>
            <w:tcW w:w="674" w:type="dxa"/>
            <w:shd w:val="clear" w:color="auto" w:fill="E7E6E6"/>
          </w:tcPr>
          <w:p w14:paraId="7CF01FCD" w14:textId="77777777" w:rsidR="007422A3" w:rsidRPr="007422A3" w:rsidRDefault="007422A3" w:rsidP="007422A3">
            <w:pPr>
              <w:numPr>
                <w:ilvl w:val="0"/>
                <w:numId w:val="3"/>
              </w:numPr>
              <w:spacing w:after="200" w:line="276" w:lineRule="auto"/>
              <w:contextualSpacing/>
              <w:jc w:val="both"/>
              <w:rPr>
                <w:rFonts w:ascii="Arial" w:hAnsi="Arial" w:cs="Arial"/>
                <w:color w:val="000000"/>
              </w:rPr>
            </w:pPr>
          </w:p>
        </w:tc>
        <w:tc>
          <w:tcPr>
            <w:tcW w:w="5527" w:type="dxa"/>
            <w:gridSpan w:val="2"/>
            <w:shd w:val="clear" w:color="auto" w:fill="E7E6E6"/>
          </w:tcPr>
          <w:p w14:paraId="23010531" w14:textId="77777777" w:rsidR="007422A3" w:rsidRPr="009C15AD" w:rsidRDefault="007422A3" w:rsidP="00183F63">
            <w:pPr>
              <w:spacing w:after="120"/>
              <w:jc w:val="both"/>
              <w:rPr>
                <w:rFonts w:ascii="Arial" w:hAnsi="Arial" w:cs="Arial"/>
                <w:color w:val="000000"/>
              </w:rPr>
            </w:pPr>
            <w:r w:rsidRPr="009C15AD">
              <w:rPr>
                <w:rFonts w:ascii="Arial" w:hAnsi="Arial" w:cs="Arial"/>
                <w:color w:val="000000"/>
              </w:rPr>
              <w:t>Are there any existing entities in the AIFC to which the applicant is related? If so, please provide full details.</w:t>
            </w:r>
          </w:p>
        </w:tc>
        <w:tc>
          <w:tcPr>
            <w:tcW w:w="3623" w:type="dxa"/>
            <w:gridSpan w:val="2"/>
          </w:tcPr>
          <w:p w14:paraId="7930FD3E" w14:textId="77777777" w:rsidR="007422A3" w:rsidRPr="007422A3" w:rsidRDefault="007422A3" w:rsidP="007422A3">
            <w:pPr>
              <w:spacing w:after="200"/>
              <w:jc w:val="both"/>
              <w:rPr>
                <w:rFonts w:ascii="Arial" w:hAnsi="Arial" w:cs="Arial"/>
                <w:b/>
                <w:color w:val="1F4E79"/>
              </w:rPr>
            </w:pPr>
          </w:p>
        </w:tc>
      </w:tr>
      <w:tr w:rsidR="002A0415" w:rsidRPr="007422A3" w14:paraId="26F9A60D" w14:textId="77777777" w:rsidTr="00183F63">
        <w:trPr>
          <w:trHeight w:val="556"/>
        </w:trPr>
        <w:tc>
          <w:tcPr>
            <w:tcW w:w="674" w:type="dxa"/>
            <w:shd w:val="clear" w:color="auto" w:fill="E7E6E6"/>
          </w:tcPr>
          <w:p w14:paraId="54D0EBA9" w14:textId="77777777" w:rsidR="007422A3" w:rsidRPr="007422A3" w:rsidRDefault="007422A3" w:rsidP="007422A3">
            <w:pPr>
              <w:numPr>
                <w:ilvl w:val="0"/>
                <w:numId w:val="3"/>
              </w:numPr>
              <w:spacing w:after="200" w:line="276" w:lineRule="auto"/>
              <w:contextualSpacing/>
              <w:jc w:val="both"/>
              <w:rPr>
                <w:rFonts w:ascii="Arial" w:hAnsi="Arial" w:cs="Arial"/>
                <w:color w:val="000000"/>
              </w:rPr>
            </w:pPr>
          </w:p>
        </w:tc>
        <w:tc>
          <w:tcPr>
            <w:tcW w:w="5527" w:type="dxa"/>
            <w:gridSpan w:val="2"/>
            <w:shd w:val="clear" w:color="auto" w:fill="E7E6E6"/>
          </w:tcPr>
          <w:p w14:paraId="6DED99F1" w14:textId="77777777" w:rsidR="007422A3" w:rsidRPr="009C15AD" w:rsidRDefault="007422A3" w:rsidP="00183F63">
            <w:pPr>
              <w:spacing w:after="120"/>
              <w:jc w:val="both"/>
              <w:rPr>
                <w:rFonts w:ascii="Arial" w:hAnsi="Arial" w:cs="Arial"/>
                <w:color w:val="000000"/>
              </w:rPr>
            </w:pPr>
            <w:r w:rsidRPr="009C15AD">
              <w:rPr>
                <w:rFonts w:ascii="Arial" w:hAnsi="Arial" w:cs="Arial"/>
                <w:color w:val="000000"/>
              </w:rPr>
              <w:t>List any applications being made for waivers or modifications of AIFC Rules:</w:t>
            </w:r>
            <w:r w:rsidRPr="00183F63">
              <w:rPr>
                <w:rFonts w:ascii="Arial" w:eastAsia="Calibri" w:hAnsi="Arial" w:cs="Arial"/>
                <w:vertAlign w:val="superscript"/>
                <w:lang w:val="en-GB"/>
              </w:rPr>
              <w:footnoteReference w:id="12"/>
            </w:r>
          </w:p>
        </w:tc>
        <w:tc>
          <w:tcPr>
            <w:tcW w:w="3623" w:type="dxa"/>
            <w:gridSpan w:val="2"/>
            <w:shd w:val="clear" w:color="auto" w:fill="auto"/>
          </w:tcPr>
          <w:p w14:paraId="4F37B3CD" w14:textId="77777777" w:rsidR="007422A3" w:rsidRPr="007422A3" w:rsidRDefault="007422A3" w:rsidP="007422A3">
            <w:pPr>
              <w:spacing w:after="200"/>
              <w:jc w:val="both"/>
              <w:rPr>
                <w:rFonts w:ascii="Arial" w:hAnsi="Arial" w:cs="Arial"/>
                <w:color w:val="000000"/>
              </w:rPr>
            </w:pPr>
          </w:p>
        </w:tc>
      </w:tr>
      <w:tr w:rsidR="002A0415" w:rsidRPr="007422A3" w14:paraId="1798ADBE" w14:textId="77777777" w:rsidTr="00183F63">
        <w:trPr>
          <w:trHeight w:val="556"/>
        </w:trPr>
        <w:tc>
          <w:tcPr>
            <w:tcW w:w="674" w:type="dxa"/>
            <w:shd w:val="clear" w:color="auto" w:fill="E7E6E6"/>
          </w:tcPr>
          <w:p w14:paraId="52640DC0" w14:textId="77777777" w:rsidR="007422A3" w:rsidRPr="007422A3" w:rsidRDefault="007422A3" w:rsidP="007422A3">
            <w:pPr>
              <w:numPr>
                <w:ilvl w:val="0"/>
                <w:numId w:val="3"/>
              </w:numPr>
              <w:spacing w:after="200" w:line="276" w:lineRule="auto"/>
              <w:contextualSpacing/>
              <w:jc w:val="both"/>
              <w:rPr>
                <w:rFonts w:ascii="Arial" w:hAnsi="Arial" w:cs="Arial"/>
                <w:color w:val="000000"/>
              </w:rPr>
            </w:pPr>
          </w:p>
        </w:tc>
        <w:tc>
          <w:tcPr>
            <w:tcW w:w="5527" w:type="dxa"/>
            <w:gridSpan w:val="2"/>
            <w:shd w:val="clear" w:color="auto" w:fill="E7E6E6"/>
          </w:tcPr>
          <w:p w14:paraId="63704E19" w14:textId="77777777" w:rsidR="007422A3" w:rsidRPr="009C15AD" w:rsidRDefault="007422A3" w:rsidP="00183F63">
            <w:pPr>
              <w:spacing w:after="120"/>
              <w:jc w:val="both"/>
              <w:rPr>
                <w:rFonts w:ascii="Arial" w:hAnsi="Arial" w:cs="Arial"/>
                <w:color w:val="000000"/>
              </w:rPr>
            </w:pPr>
            <w:r w:rsidRPr="009C15AD">
              <w:rPr>
                <w:rFonts w:ascii="Arial" w:hAnsi="Arial" w:cs="Arial"/>
                <w:color w:val="000000"/>
              </w:rPr>
              <w:t>What is or will be the applicant’s financial year-end (day and month)?</w:t>
            </w:r>
            <w:r w:rsidRPr="00183F63">
              <w:rPr>
                <w:rFonts w:ascii="Arial" w:eastAsia="Calibri" w:hAnsi="Arial" w:cs="Arial"/>
                <w:vertAlign w:val="superscript"/>
                <w:lang w:val="en-GB"/>
              </w:rPr>
              <w:footnoteReference w:id="13"/>
            </w:r>
          </w:p>
        </w:tc>
        <w:tc>
          <w:tcPr>
            <w:tcW w:w="3623" w:type="dxa"/>
            <w:gridSpan w:val="2"/>
            <w:shd w:val="clear" w:color="auto" w:fill="auto"/>
          </w:tcPr>
          <w:p w14:paraId="6670FCA2" w14:textId="77777777" w:rsidR="007422A3" w:rsidRPr="007422A3" w:rsidRDefault="007422A3" w:rsidP="007422A3">
            <w:pPr>
              <w:spacing w:after="200"/>
              <w:jc w:val="both"/>
              <w:rPr>
                <w:rFonts w:ascii="Arial" w:hAnsi="Arial" w:cs="Arial"/>
                <w:color w:val="000000"/>
              </w:rPr>
            </w:pPr>
          </w:p>
        </w:tc>
      </w:tr>
      <w:tr w:rsidR="002A0415" w:rsidRPr="007422A3" w14:paraId="34E0495E" w14:textId="77777777" w:rsidTr="00183F63">
        <w:trPr>
          <w:trHeight w:val="556"/>
        </w:trPr>
        <w:tc>
          <w:tcPr>
            <w:tcW w:w="674" w:type="dxa"/>
            <w:shd w:val="clear" w:color="auto" w:fill="E7E6E6"/>
          </w:tcPr>
          <w:p w14:paraId="574E1229" w14:textId="77777777" w:rsidR="007422A3" w:rsidRPr="007422A3" w:rsidRDefault="007422A3" w:rsidP="007422A3">
            <w:pPr>
              <w:numPr>
                <w:ilvl w:val="0"/>
                <w:numId w:val="3"/>
              </w:numPr>
              <w:spacing w:after="200" w:line="276" w:lineRule="auto"/>
              <w:contextualSpacing/>
              <w:jc w:val="both"/>
              <w:rPr>
                <w:rFonts w:ascii="Arial" w:hAnsi="Arial" w:cs="Arial"/>
                <w:color w:val="000000"/>
              </w:rPr>
            </w:pPr>
          </w:p>
        </w:tc>
        <w:tc>
          <w:tcPr>
            <w:tcW w:w="5527" w:type="dxa"/>
            <w:gridSpan w:val="2"/>
            <w:shd w:val="clear" w:color="auto" w:fill="E7E6E6"/>
          </w:tcPr>
          <w:p w14:paraId="691B9B50" w14:textId="77777777" w:rsidR="007422A3" w:rsidRPr="009C15AD" w:rsidRDefault="007422A3" w:rsidP="00183F63">
            <w:pPr>
              <w:spacing w:after="120"/>
              <w:jc w:val="both"/>
              <w:rPr>
                <w:rFonts w:ascii="Arial" w:hAnsi="Arial" w:cs="Arial"/>
                <w:color w:val="000000"/>
              </w:rPr>
            </w:pPr>
            <w:r w:rsidRPr="009C15AD">
              <w:rPr>
                <w:rFonts w:ascii="Arial" w:hAnsi="Arial" w:cs="Arial"/>
                <w:color w:val="000000"/>
              </w:rPr>
              <w:t>What will be the trading name of the Applicant (if different from legal name)?</w:t>
            </w:r>
            <w:r w:rsidRPr="009C15AD">
              <w:rPr>
                <w:rFonts w:ascii="Arial" w:hAnsi="Arial" w:cs="Arial"/>
                <w:color w:val="000000"/>
                <w:vertAlign w:val="superscript"/>
              </w:rPr>
              <w:footnoteReference w:id="14"/>
            </w:r>
          </w:p>
        </w:tc>
        <w:tc>
          <w:tcPr>
            <w:tcW w:w="3623" w:type="dxa"/>
            <w:gridSpan w:val="2"/>
            <w:shd w:val="clear" w:color="auto" w:fill="auto"/>
          </w:tcPr>
          <w:p w14:paraId="632245E5" w14:textId="77777777" w:rsidR="007422A3" w:rsidRPr="007422A3" w:rsidRDefault="007422A3" w:rsidP="007422A3">
            <w:pPr>
              <w:spacing w:after="200"/>
              <w:jc w:val="both"/>
              <w:rPr>
                <w:rFonts w:ascii="Arial" w:hAnsi="Arial" w:cs="Arial"/>
                <w:color w:val="000000"/>
              </w:rPr>
            </w:pPr>
          </w:p>
        </w:tc>
      </w:tr>
      <w:bookmarkEnd w:id="12"/>
    </w:tbl>
    <w:p w14:paraId="1B6B7990" w14:textId="77777777" w:rsidR="007422A3" w:rsidRPr="007422A3" w:rsidRDefault="007422A3" w:rsidP="007422A3">
      <w:pPr>
        <w:spacing w:after="0" w:line="240" w:lineRule="auto"/>
        <w:rPr>
          <w:rFonts w:ascii="Arial" w:eastAsia="Calibri" w:hAnsi="Arial" w:cs="Arial"/>
          <w:b/>
          <w:color w:val="000000"/>
          <w:sz w:val="24"/>
          <w:szCs w:val="24"/>
        </w:rPr>
      </w:pPr>
    </w:p>
    <w:p w14:paraId="052337B2" w14:textId="77777777" w:rsidR="007422A3" w:rsidRPr="007422A3" w:rsidRDefault="007422A3" w:rsidP="007422A3">
      <w:pPr>
        <w:spacing w:after="0" w:line="240" w:lineRule="auto"/>
        <w:rPr>
          <w:rFonts w:ascii="Arial" w:eastAsia="Calibri" w:hAnsi="Arial" w:cs="Arial"/>
          <w:b/>
          <w:color w:val="000000"/>
          <w:sz w:val="24"/>
          <w:szCs w:val="24"/>
        </w:rPr>
      </w:pPr>
      <w:r w:rsidRPr="007422A3">
        <w:rPr>
          <w:rFonts w:ascii="Arial" w:eastAsia="Calibri" w:hAnsi="Arial" w:cs="Arial"/>
          <w:b/>
          <w:color w:val="000000"/>
          <w:sz w:val="24"/>
          <w:szCs w:val="24"/>
        </w:rPr>
        <w:br w:type="page"/>
      </w:r>
    </w:p>
    <w:tbl>
      <w:tblPr>
        <w:tblStyle w:val="12"/>
        <w:tblW w:w="101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ayout w:type="fixed"/>
        <w:tblLook w:val="04A0" w:firstRow="1" w:lastRow="0" w:firstColumn="1" w:lastColumn="0" w:noHBand="0" w:noVBand="1"/>
      </w:tblPr>
      <w:tblGrid>
        <w:gridCol w:w="10114"/>
      </w:tblGrid>
      <w:tr w:rsidR="007422A3" w:rsidRPr="007422A3" w14:paraId="646248E9" w14:textId="77777777" w:rsidTr="00183F63">
        <w:trPr>
          <w:trHeight w:val="567"/>
          <w:jc w:val="center"/>
        </w:trPr>
        <w:tc>
          <w:tcPr>
            <w:tcW w:w="10114" w:type="dxa"/>
            <w:shd w:val="clear" w:color="auto" w:fill="1F3864"/>
            <w:vAlign w:val="center"/>
          </w:tcPr>
          <w:p w14:paraId="331C6BDA" w14:textId="75F0AA0F" w:rsidR="007422A3" w:rsidRPr="00DF5035" w:rsidRDefault="007422A3" w:rsidP="00183F63">
            <w:pPr>
              <w:numPr>
                <w:ilvl w:val="0"/>
                <w:numId w:val="4"/>
              </w:numPr>
              <w:spacing w:before="120" w:after="120"/>
              <w:ind w:left="334" w:right="-113" w:hanging="357"/>
              <w:contextualSpacing/>
              <w:jc w:val="center"/>
              <w:rPr>
                <w:rFonts w:ascii="Arial" w:hAnsi="Arial" w:cs="Arial"/>
                <w:b/>
                <w:lang w:val="en-GB"/>
              </w:rPr>
            </w:pPr>
            <w:r w:rsidRPr="007422A3">
              <w:rPr>
                <w:rFonts w:ascii="Arial" w:hAnsi="Arial" w:cs="Arial"/>
                <w:color w:val="000000"/>
              </w:rPr>
              <w:lastRenderedPageBreak/>
              <w:br w:type="page"/>
            </w:r>
            <w:r w:rsidRPr="00DF5035">
              <w:rPr>
                <w:rFonts w:ascii="Arial" w:hAnsi="Arial" w:cs="Arial"/>
                <w:b/>
                <w:color w:val="FFFFFF"/>
              </w:rPr>
              <w:t>Details about the applicant’s Controllers</w:t>
            </w:r>
          </w:p>
        </w:tc>
      </w:tr>
    </w:tbl>
    <w:p w14:paraId="2993EDC2" w14:textId="77777777" w:rsidR="007422A3" w:rsidRPr="007422A3" w:rsidRDefault="007422A3" w:rsidP="007422A3">
      <w:pPr>
        <w:spacing w:after="0" w:line="240" w:lineRule="auto"/>
        <w:rPr>
          <w:rFonts w:ascii="Arial" w:eastAsia="Calibri" w:hAnsi="Arial" w:cs="Arial"/>
          <w:b/>
          <w:color w:val="000000"/>
          <w:sz w:val="24"/>
          <w:szCs w:val="24"/>
        </w:rPr>
      </w:pPr>
    </w:p>
    <w:tbl>
      <w:tblPr>
        <w:tblStyle w:val="a5"/>
        <w:tblW w:w="9747" w:type="dxa"/>
        <w:tblLook w:val="04A0" w:firstRow="1" w:lastRow="0" w:firstColumn="1" w:lastColumn="0" w:noHBand="0" w:noVBand="1"/>
      </w:tblPr>
      <w:tblGrid>
        <w:gridCol w:w="675"/>
        <w:gridCol w:w="5800"/>
        <w:gridCol w:w="3272"/>
      </w:tblGrid>
      <w:tr w:rsidR="00ED4C34" w:rsidRPr="00AF29B1" w14:paraId="1D0A4AA6" w14:textId="77777777" w:rsidTr="00AE3295">
        <w:trPr>
          <w:trHeight w:val="50"/>
        </w:trPr>
        <w:tc>
          <w:tcPr>
            <w:tcW w:w="675" w:type="dxa"/>
            <w:vMerge w:val="restart"/>
            <w:shd w:val="clear" w:color="auto" w:fill="E7E6E6" w:themeFill="background2"/>
          </w:tcPr>
          <w:p w14:paraId="5A12E7E9" w14:textId="77777777" w:rsidR="00ED4C34" w:rsidRPr="00183F63" w:rsidRDefault="00ED4C34" w:rsidP="00ED4C34">
            <w:pPr>
              <w:pStyle w:val="a3"/>
              <w:numPr>
                <w:ilvl w:val="0"/>
                <w:numId w:val="6"/>
              </w:numPr>
              <w:spacing w:after="200" w:line="276" w:lineRule="auto"/>
              <w:ind w:left="426" w:hanging="426"/>
              <w:jc w:val="both"/>
              <w:rPr>
                <w:rFonts w:ascii="Arial" w:hAnsi="Arial" w:cs="Arial"/>
                <w:lang w:val="en-GB"/>
              </w:rPr>
            </w:pPr>
            <w:bookmarkStart w:id="13" w:name="_Hlk5095639"/>
          </w:p>
        </w:tc>
        <w:tc>
          <w:tcPr>
            <w:tcW w:w="9072" w:type="dxa"/>
            <w:gridSpan w:val="2"/>
            <w:shd w:val="clear" w:color="auto" w:fill="E7E6E6" w:themeFill="background2"/>
          </w:tcPr>
          <w:p w14:paraId="2257CAC2" w14:textId="77777777" w:rsidR="00ED4C34" w:rsidRPr="00AF29B1" w:rsidRDefault="00ED4C34" w:rsidP="00AE3295">
            <w:pPr>
              <w:spacing w:after="120"/>
              <w:jc w:val="both"/>
              <w:rPr>
                <w:rFonts w:ascii="Arial" w:hAnsi="Arial" w:cs="Arial"/>
                <w:lang w:val="en-US"/>
              </w:rPr>
            </w:pPr>
            <w:r w:rsidRPr="00AF29B1">
              <w:rPr>
                <w:rFonts w:ascii="Arial" w:hAnsi="Arial" w:cs="Arial"/>
                <w:lang w:val="en-US"/>
              </w:rPr>
              <w:t>Provide information on the Controllers</w:t>
            </w:r>
            <w:r>
              <w:rPr>
                <w:rStyle w:val="ae"/>
                <w:rFonts w:ascii="Arial" w:hAnsi="Arial" w:cs="Arial"/>
                <w:lang w:val="en-US"/>
              </w:rPr>
              <w:footnoteReference w:id="15"/>
            </w:r>
            <w:r w:rsidRPr="00AF29B1">
              <w:rPr>
                <w:rFonts w:ascii="Arial" w:hAnsi="Arial" w:cs="Arial"/>
                <w:lang w:val="en-US"/>
              </w:rPr>
              <w:t xml:space="preserve"> </w:t>
            </w:r>
            <w:r w:rsidRPr="005F62ED">
              <w:rPr>
                <w:rFonts w:ascii="Arial" w:hAnsi="Arial" w:cs="Arial"/>
                <w:b/>
                <w:lang w:val="en-US"/>
              </w:rPr>
              <w:t>(</w:t>
            </w:r>
            <w:r w:rsidRPr="005F62ED">
              <w:rPr>
                <w:rFonts w:ascii="Arial" w:hAnsi="Arial" w:cs="Arial"/>
                <w:b/>
                <w:u w:val="single"/>
                <w:lang w:val="en-US"/>
              </w:rPr>
              <w:t>not being natural persons</w:t>
            </w:r>
            <w:r w:rsidRPr="005F62ED">
              <w:rPr>
                <w:rFonts w:ascii="Arial" w:hAnsi="Arial" w:cs="Arial"/>
                <w:b/>
                <w:lang w:val="en-US"/>
              </w:rPr>
              <w:t>)</w:t>
            </w:r>
            <w:r w:rsidRPr="00AF29B1">
              <w:rPr>
                <w:rFonts w:ascii="Arial" w:hAnsi="Arial" w:cs="Arial"/>
                <w:lang w:val="en-US"/>
              </w:rPr>
              <w:t xml:space="preserve"> of the applicant:</w:t>
            </w:r>
          </w:p>
        </w:tc>
      </w:tr>
      <w:tr w:rsidR="00ED4C34" w:rsidRPr="00AF29B1" w14:paraId="41179CBF" w14:textId="77777777" w:rsidTr="00AE3295">
        <w:tc>
          <w:tcPr>
            <w:tcW w:w="675" w:type="dxa"/>
            <w:vMerge/>
            <w:shd w:val="clear" w:color="auto" w:fill="E7E6E6" w:themeFill="background2"/>
          </w:tcPr>
          <w:p w14:paraId="2EDE7170" w14:textId="77777777" w:rsidR="00ED4C34" w:rsidRPr="00183F63" w:rsidRDefault="00ED4C34" w:rsidP="00AE3295">
            <w:pPr>
              <w:ind w:left="360"/>
              <w:jc w:val="both"/>
              <w:rPr>
                <w:rFonts w:ascii="Arial" w:hAnsi="Arial" w:cs="Arial"/>
                <w:lang w:val="en-US"/>
              </w:rPr>
            </w:pPr>
          </w:p>
        </w:tc>
        <w:tc>
          <w:tcPr>
            <w:tcW w:w="5800" w:type="dxa"/>
            <w:shd w:val="clear" w:color="auto" w:fill="E7E6E6" w:themeFill="background2"/>
          </w:tcPr>
          <w:p w14:paraId="26B292D5" w14:textId="77777777" w:rsidR="00ED4C34" w:rsidRPr="00AF29B1" w:rsidRDefault="00ED4C34" w:rsidP="00AE3295">
            <w:pPr>
              <w:widowControl w:val="0"/>
              <w:autoSpaceDE w:val="0"/>
              <w:autoSpaceDN w:val="0"/>
              <w:adjustRightInd w:val="0"/>
              <w:spacing w:after="120"/>
              <w:jc w:val="both"/>
              <w:rPr>
                <w:rFonts w:ascii="Arial" w:hAnsi="Arial" w:cs="Arial"/>
                <w:lang w:val="en-US"/>
              </w:rPr>
            </w:pPr>
            <w:r>
              <w:rPr>
                <w:rFonts w:ascii="Arial" w:hAnsi="Arial" w:cs="Arial"/>
                <w:lang w:val="en-US"/>
              </w:rPr>
              <w:t>Full name</w:t>
            </w:r>
            <w:r w:rsidRPr="00AF29B1">
              <w:rPr>
                <w:rFonts w:ascii="Arial" w:hAnsi="Arial" w:cs="Arial"/>
                <w:lang w:val="en-US"/>
              </w:rPr>
              <w:t>:</w:t>
            </w:r>
          </w:p>
        </w:tc>
        <w:tc>
          <w:tcPr>
            <w:tcW w:w="3272" w:type="dxa"/>
          </w:tcPr>
          <w:p w14:paraId="2BB7B140" w14:textId="77777777" w:rsidR="00ED4C34" w:rsidRPr="00AF29B1" w:rsidRDefault="00ED4C34" w:rsidP="00AE3295">
            <w:pPr>
              <w:spacing w:after="120"/>
              <w:jc w:val="both"/>
              <w:rPr>
                <w:rFonts w:ascii="Arial" w:hAnsi="Arial" w:cs="Arial"/>
                <w:lang w:val="en-US"/>
              </w:rPr>
            </w:pPr>
          </w:p>
        </w:tc>
      </w:tr>
      <w:tr w:rsidR="00ED4C34" w:rsidRPr="00AF29B1" w14:paraId="42FB6146" w14:textId="77777777" w:rsidTr="00AE3295">
        <w:trPr>
          <w:trHeight w:val="233"/>
        </w:trPr>
        <w:tc>
          <w:tcPr>
            <w:tcW w:w="675" w:type="dxa"/>
            <w:vMerge/>
            <w:shd w:val="clear" w:color="auto" w:fill="E7E6E6" w:themeFill="background2"/>
          </w:tcPr>
          <w:p w14:paraId="41E52394" w14:textId="77777777" w:rsidR="00ED4C34" w:rsidRPr="00AF29B1" w:rsidRDefault="00ED4C34" w:rsidP="00AE3295">
            <w:pPr>
              <w:ind w:left="360"/>
              <w:jc w:val="both"/>
              <w:rPr>
                <w:rFonts w:ascii="Arial" w:hAnsi="Arial" w:cs="Arial"/>
              </w:rPr>
            </w:pPr>
          </w:p>
        </w:tc>
        <w:tc>
          <w:tcPr>
            <w:tcW w:w="5800" w:type="dxa"/>
            <w:shd w:val="clear" w:color="auto" w:fill="E7E6E6" w:themeFill="background2"/>
          </w:tcPr>
          <w:p w14:paraId="0E92B697" w14:textId="77777777" w:rsidR="00ED4C34" w:rsidRPr="00AF29B1" w:rsidRDefault="00ED4C34" w:rsidP="00AE3295">
            <w:pPr>
              <w:widowControl w:val="0"/>
              <w:autoSpaceDE w:val="0"/>
              <w:autoSpaceDN w:val="0"/>
              <w:adjustRightInd w:val="0"/>
              <w:spacing w:after="120"/>
              <w:jc w:val="both"/>
              <w:rPr>
                <w:rFonts w:ascii="Arial" w:hAnsi="Arial" w:cs="Arial"/>
                <w:lang w:val="en-US"/>
              </w:rPr>
            </w:pPr>
            <w:r w:rsidRPr="00AF29B1">
              <w:rPr>
                <w:rFonts w:ascii="Arial" w:hAnsi="Arial" w:cs="Arial"/>
                <w:lang w:val="en-US"/>
              </w:rPr>
              <w:t>Place of incorporation:</w:t>
            </w:r>
          </w:p>
        </w:tc>
        <w:tc>
          <w:tcPr>
            <w:tcW w:w="3272" w:type="dxa"/>
          </w:tcPr>
          <w:p w14:paraId="2D737FD2" w14:textId="77777777" w:rsidR="00ED4C34" w:rsidRPr="00AF29B1" w:rsidRDefault="00ED4C34" w:rsidP="00AE3295">
            <w:pPr>
              <w:spacing w:after="120"/>
              <w:jc w:val="both"/>
              <w:rPr>
                <w:rFonts w:ascii="Arial" w:hAnsi="Arial" w:cs="Arial"/>
                <w:lang w:val="en-US"/>
              </w:rPr>
            </w:pPr>
          </w:p>
        </w:tc>
      </w:tr>
      <w:tr w:rsidR="00ED4C34" w:rsidRPr="00AF29B1" w14:paraId="6BE044EE" w14:textId="77777777" w:rsidTr="00AE3295">
        <w:trPr>
          <w:trHeight w:val="308"/>
        </w:trPr>
        <w:tc>
          <w:tcPr>
            <w:tcW w:w="675" w:type="dxa"/>
            <w:vMerge/>
            <w:shd w:val="clear" w:color="auto" w:fill="E7E6E6" w:themeFill="background2"/>
          </w:tcPr>
          <w:p w14:paraId="40CF86EF" w14:textId="77777777" w:rsidR="00ED4C34" w:rsidRPr="00AF29B1" w:rsidRDefault="00ED4C34" w:rsidP="00AE3295">
            <w:pPr>
              <w:ind w:left="360"/>
              <w:jc w:val="both"/>
              <w:rPr>
                <w:rFonts w:ascii="Arial" w:hAnsi="Arial" w:cs="Arial"/>
              </w:rPr>
            </w:pPr>
          </w:p>
        </w:tc>
        <w:tc>
          <w:tcPr>
            <w:tcW w:w="5800" w:type="dxa"/>
            <w:shd w:val="clear" w:color="auto" w:fill="E7E6E6" w:themeFill="background2"/>
          </w:tcPr>
          <w:p w14:paraId="747843C1" w14:textId="77777777" w:rsidR="00ED4C34" w:rsidRPr="00AF29B1" w:rsidRDefault="00ED4C34" w:rsidP="00AE3295">
            <w:pPr>
              <w:widowControl w:val="0"/>
              <w:autoSpaceDE w:val="0"/>
              <w:autoSpaceDN w:val="0"/>
              <w:adjustRightInd w:val="0"/>
              <w:spacing w:after="120"/>
              <w:jc w:val="both"/>
              <w:rPr>
                <w:rFonts w:ascii="Arial" w:hAnsi="Arial" w:cs="Arial"/>
                <w:lang w:val="en-US"/>
              </w:rPr>
            </w:pPr>
            <w:r>
              <w:rPr>
                <w:rFonts w:ascii="Arial" w:hAnsi="Arial" w:cs="Arial"/>
                <w:lang w:val="en-US"/>
              </w:rPr>
              <w:t>Date of incorporation:</w:t>
            </w:r>
            <w:r w:rsidRPr="00AF29B1">
              <w:rPr>
                <w:rFonts w:ascii="Arial" w:hAnsi="Arial" w:cs="Arial"/>
                <w:lang w:val="en-US"/>
              </w:rPr>
              <w:t xml:space="preserve"> </w:t>
            </w:r>
          </w:p>
        </w:tc>
        <w:tc>
          <w:tcPr>
            <w:tcW w:w="3272" w:type="dxa"/>
          </w:tcPr>
          <w:p w14:paraId="44CC4783" w14:textId="77777777" w:rsidR="00ED4C34" w:rsidRPr="00AF29B1" w:rsidRDefault="00ED4C34" w:rsidP="00AE3295">
            <w:pPr>
              <w:spacing w:after="120"/>
              <w:jc w:val="both"/>
              <w:rPr>
                <w:rFonts w:ascii="Arial" w:hAnsi="Arial" w:cs="Arial"/>
                <w:lang w:val="en-US"/>
              </w:rPr>
            </w:pPr>
            <w:r w:rsidRPr="00AF29B1">
              <w:rPr>
                <w:rFonts w:ascii="Arial" w:hAnsi="Arial" w:cs="Arial"/>
                <w:lang w:val="en-US"/>
              </w:rPr>
              <w:t>(MM/YYYY)</w:t>
            </w:r>
          </w:p>
        </w:tc>
      </w:tr>
      <w:tr w:rsidR="00ED4C34" w:rsidRPr="00AF29B1" w14:paraId="1B8010E8" w14:textId="77777777" w:rsidTr="00AE3295">
        <w:trPr>
          <w:trHeight w:val="216"/>
        </w:trPr>
        <w:tc>
          <w:tcPr>
            <w:tcW w:w="675" w:type="dxa"/>
            <w:vMerge/>
            <w:shd w:val="clear" w:color="auto" w:fill="E7E6E6" w:themeFill="background2"/>
          </w:tcPr>
          <w:p w14:paraId="15C13E39" w14:textId="77777777" w:rsidR="00ED4C34" w:rsidRPr="00AF29B1" w:rsidRDefault="00ED4C34" w:rsidP="00AE3295">
            <w:pPr>
              <w:ind w:left="360"/>
              <w:jc w:val="both"/>
              <w:rPr>
                <w:rFonts w:ascii="Arial" w:hAnsi="Arial" w:cs="Arial"/>
              </w:rPr>
            </w:pPr>
          </w:p>
        </w:tc>
        <w:tc>
          <w:tcPr>
            <w:tcW w:w="5800" w:type="dxa"/>
            <w:shd w:val="clear" w:color="auto" w:fill="E7E6E6" w:themeFill="background2"/>
          </w:tcPr>
          <w:p w14:paraId="317CC994" w14:textId="77777777" w:rsidR="00ED4C34" w:rsidRPr="00AF29B1" w:rsidRDefault="00ED4C34" w:rsidP="00AE3295">
            <w:pPr>
              <w:widowControl w:val="0"/>
              <w:autoSpaceDE w:val="0"/>
              <w:autoSpaceDN w:val="0"/>
              <w:adjustRightInd w:val="0"/>
              <w:spacing w:after="120"/>
              <w:jc w:val="both"/>
              <w:rPr>
                <w:rFonts w:ascii="Arial" w:hAnsi="Arial" w:cs="Arial"/>
                <w:lang w:val="en-US"/>
              </w:rPr>
            </w:pPr>
            <w:r w:rsidRPr="00AF29B1">
              <w:rPr>
                <w:rFonts w:ascii="Arial" w:hAnsi="Arial" w:cs="Arial"/>
                <w:lang w:val="en-US"/>
              </w:rPr>
              <w:t xml:space="preserve">Percentage of effective </w:t>
            </w:r>
            <w:r>
              <w:rPr>
                <w:rFonts w:ascii="Arial" w:hAnsi="Arial" w:cs="Arial"/>
                <w:lang w:val="en-US"/>
              </w:rPr>
              <w:t>s</w:t>
            </w:r>
            <w:r w:rsidRPr="00AF29B1">
              <w:rPr>
                <w:rFonts w:ascii="Arial" w:hAnsi="Arial" w:cs="Arial"/>
                <w:lang w:val="en-US"/>
              </w:rPr>
              <w:t>hareholding</w:t>
            </w:r>
            <w:r>
              <w:rPr>
                <w:rFonts w:ascii="Arial" w:hAnsi="Arial" w:cs="Arial"/>
                <w:lang w:val="en-US"/>
              </w:rPr>
              <w:t xml:space="preserve"> in the applicant</w:t>
            </w:r>
            <w:r w:rsidRPr="00AF29B1">
              <w:rPr>
                <w:rFonts w:ascii="Arial" w:hAnsi="Arial" w:cs="Arial"/>
                <w:lang w:val="en-US"/>
              </w:rPr>
              <w:t>:</w:t>
            </w:r>
          </w:p>
        </w:tc>
        <w:tc>
          <w:tcPr>
            <w:tcW w:w="3272" w:type="dxa"/>
          </w:tcPr>
          <w:p w14:paraId="1B4E0770" w14:textId="77777777" w:rsidR="00ED4C34" w:rsidRPr="00AF29B1" w:rsidRDefault="00ED4C34" w:rsidP="00AE3295">
            <w:pPr>
              <w:spacing w:after="120"/>
              <w:jc w:val="both"/>
              <w:rPr>
                <w:rFonts w:ascii="Arial" w:hAnsi="Arial" w:cs="Arial"/>
                <w:lang w:val="en-US"/>
              </w:rPr>
            </w:pPr>
          </w:p>
        </w:tc>
      </w:tr>
    </w:tbl>
    <w:bookmarkEnd w:id="13"/>
    <w:p w14:paraId="1CBBF4A4" w14:textId="77777777" w:rsidR="00ED4C34" w:rsidRPr="00111A45" w:rsidRDefault="00ED4C34" w:rsidP="00183F63">
      <w:pPr>
        <w:pStyle w:val="a3"/>
        <w:numPr>
          <w:ilvl w:val="0"/>
          <w:numId w:val="6"/>
        </w:numPr>
        <w:spacing w:before="120" w:after="120"/>
        <w:ind w:left="425" w:hanging="425"/>
        <w:contextualSpacing w:val="0"/>
        <w:jc w:val="both"/>
        <w:rPr>
          <w:rFonts w:ascii="Arial" w:eastAsiaTheme="minorEastAsia" w:hAnsi="Arial" w:cs="Arial"/>
        </w:rPr>
      </w:pPr>
      <w:r w:rsidRPr="00111A45">
        <w:rPr>
          <w:rFonts w:ascii="Arial" w:eastAsiaTheme="minorEastAsia" w:hAnsi="Arial" w:cs="Arial"/>
        </w:rPr>
        <w:t>If there trust vehicles and/or other corporate entities in the line of ownership, provide full details, including (but not limited to) ultimate Beneficial owners (“UBOs</w:t>
      </w:r>
      <w:r w:rsidRPr="00695B44">
        <w:rPr>
          <w:rFonts w:ascii="Arial" w:eastAsiaTheme="minorEastAsia" w:hAnsi="Arial" w:cs="Arial"/>
        </w:rPr>
        <w:t>”</w:t>
      </w:r>
      <w:r w:rsidRPr="00695B44">
        <w:rPr>
          <w:rFonts w:ascii="Arial" w:eastAsiaTheme="minorEastAsia" w:hAnsi="Arial" w:cs="Arial"/>
          <w:vertAlign w:val="superscript"/>
        </w:rPr>
        <w:t xml:space="preserve"> </w:t>
      </w:r>
      <w:r w:rsidRPr="00B26408">
        <w:rPr>
          <w:rFonts w:ascii="Arial" w:eastAsiaTheme="minorEastAsia" w:hAnsi="Arial" w:cs="Arial"/>
          <w:vertAlign w:val="superscript"/>
        </w:rPr>
        <w:footnoteReference w:id="16"/>
      </w:r>
      <w:r w:rsidRPr="002407A0">
        <w:rPr>
          <w:rFonts w:ascii="Arial" w:eastAsiaTheme="minorEastAsia" w:hAnsi="Arial" w:cs="Arial"/>
        </w:rPr>
        <w:t>)</w:t>
      </w:r>
      <w:r w:rsidRPr="00111A45">
        <w:rPr>
          <w:rFonts w:ascii="Arial" w:eastAsiaTheme="minorEastAsia" w:hAnsi="Arial" w:cs="Arial"/>
        </w:rPr>
        <w:t xml:space="preserve">, directors, </w:t>
      </w:r>
      <w:proofErr w:type="gramStart"/>
      <w:r w:rsidRPr="00111A45">
        <w:rPr>
          <w:rFonts w:ascii="Arial" w:eastAsiaTheme="minorEastAsia" w:hAnsi="Arial" w:cs="Arial"/>
        </w:rPr>
        <w:t>trustees</w:t>
      </w:r>
      <w:proofErr w:type="gramEnd"/>
      <w:r w:rsidRPr="00111A45">
        <w:rPr>
          <w:rFonts w:ascii="Arial" w:eastAsiaTheme="minorEastAsia" w:hAnsi="Arial" w:cs="Arial"/>
        </w:rPr>
        <w:t xml:space="preserve"> and beneficiaries (provide copies of supporting documentation):</w:t>
      </w:r>
    </w:p>
    <w:tbl>
      <w:tblPr>
        <w:tblStyle w:val="a5"/>
        <w:tblW w:w="8626" w:type="dxa"/>
        <w:tblInd w:w="72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26"/>
      </w:tblGrid>
      <w:tr w:rsidR="00ED4C34" w:rsidRPr="00440E52" w14:paraId="5EA96BF4" w14:textId="77777777" w:rsidTr="00AE3295">
        <w:tc>
          <w:tcPr>
            <w:tcW w:w="86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1A4E9C7" w14:textId="77777777" w:rsidR="00ED4C34" w:rsidRPr="00111A45" w:rsidRDefault="00ED4C34" w:rsidP="00AE3295">
            <w:pPr>
              <w:ind w:left="567" w:right="-27" w:hanging="567"/>
              <w:jc w:val="both"/>
              <w:rPr>
                <w:rFonts w:ascii="Arial" w:hAnsi="Arial" w:cs="Arial"/>
                <w:lang w:val="en-US"/>
              </w:rPr>
            </w:pPr>
            <w:r w:rsidRPr="00111A45">
              <w:rPr>
                <w:rFonts w:ascii="Arial" w:hAnsi="Arial" w:cs="Arial"/>
                <w:lang w:val="en-US"/>
              </w:rPr>
              <w:t>[Insert text here]</w:t>
            </w:r>
          </w:p>
        </w:tc>
      </w:tr>
    </w:tbl>
    <w:p w14:paraId="249F68CD" w14:textId="77777777" w:rsidR="00ED4C34" w:rsidRDefault="00ED4C34" w:rsidP="00ED4C34">
      <w:pPr>
        <w:spacing w:after="0" w:line="240" w:lineRule="auto"/>
        <w:rPr>
          <w:rFonts w:ascii="Arial" w:eastAsia="Arial" w:hAnsi="Arial" w:cs="Arial"/>
          <w:color w:val="000000" w:themeColor="text1"/>
          <w:sz w:val="24"/>
          <w:szCs w:val="24"/>
        </w:rPr>
      </w:pPr>
    </w:p>
    <w:tbl>
      <w:tblPr>
        <w:tblStyle w:val="a5"/>
        <w:tblW w:w="0" w:type="auto"/>
        <w:tblInd w:w="72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2875"/>
        <w:gridCol w:w="2875"/>
        <w:gridCol w:w="2876"/>
      </w:tblGrid>
      <w:tr w:rsidR="00ED4C34" w:rsidRPr="00440E52" w14:paraId="646F7181" w14:textId="77777777" w:rsidTr="00AE3295">
        <w:tc>
          <w:tcPr>
            <w:tcW w:w="2875" w:type="dxa"/>
            <w:tcBorders>
              <w:top w:val="single" w:sz="8" w:space="0" w:color="BFBFBF" w:themeColor="background1" w:themeShade="BF"/>
              <w:left w:val="single" w:sz="8" w:space="0" w:color="BFBFBF" w:themeColor="background1" w:themeShade="BF"/>
              <w:right w:val="single" w:sz="4" w:space="0" w:color="auto"/>
            </w:tcBorders>
            <w:shd w:val="clear" w:color="auto" w:fill="E7E6E6" w:themeFill="background2"/>
          </w:tcPr>
          <w:p w14:paraId="12844F4D" w14:textId="77777777" w:rsidR="00ED4C34" w:rsidRPr="00111A45" w:rsidRDefault="00ED4C34" w:rsidP="00AE3295">
            <w:pPr>
              <w:ind w:right="-27"/>
              <w:jc w:val="center"/>
              <w:rPr>
                <w:rFonts w:ascii="Arial" w:hAnsi="Arial" w:cs="Arial"/>
                <w:lang w:val="en-US"/>
              </w:rPr>
            </w:pPr>
            <w:r w:rsidRPr="00111A45">
              <w:rPr>
                <w:rFonts w:ascii="Arial" w:hAnsi="Arial" w:cs="Arial"/>
                <w:lang w:val="en-US"/>
              </w:rPr>
              <w:t>Full name:</w:t>
            </w:r>
          </w:p>
        </w:tc>
        <w:tc>
          <w:tcPr>
            <w:tcW w:w="2875" w:type="dxa"/>
            <w:tcBorders>
              <w:top w:val="single" w:sz="8" w:space="0" w:color="BFBFBF" w:themeColor="background1" w:themeShade="BF"/>
              <w:left w:val="single" w:sz="4" w:space="0" w:color="auto"/>
              <w:right w:val="single" w:sz="8" w:space="0" w:color="BFBFBF" w:themeColor="background1" w:themeShade="BF"/>
            </w:tcBorders>
            <w:shd w:val="clear" w:color="auto" w:fill="E7E6E6" w:themeFill="background2"/>
          </w:tcPr>
          <w:p w14:paraId="78E2F3BE" w14:textId="77777777" w:rsidR="00ED4C34" w:rsidRPr="00111A45" w:rsidRDefault="00ED4C34" w:rsidP="00AE3295">
            <w:pPr>
              <w:ind w:right="-27"/>
              <w:jc w:val="center"/>
              <w:rPr>
                <w:rFonts w:ascii="Arial" w:hAnsi="Arial" w:cs="Arial"/>
                <w:lang w:val="en-US"/>
              </w:rPr>
            </w:pPr>
            <w:r w:rsidRPr="00111A45">
              <w:rPr>
                <w:rFonts w:ascii="Arial" w:hAnsi="Arial" w:cs="Arial"/>
                <w:lang w:val="en-US"/>
              </w:rPr>
              <w:t>Country of residence:</w:t>
            </w:r>
          </w:p>
        </w:tc>
        <w:tc>
          <w:tcPr>
            <w:tcW w:w="2876" w:type="dxa"/>
            <w:tcBorders>
              <w:top w:val="single" w:sz="8" w:space="0" w:color="BFBFBF" w:themeColor="background1" w:themeShade="BF"/>
              <w:left w:val="single" w:sz="4" w:space="0" w:color="auto"/>
              <w:right w:val="single" w:sz="8" w:space="0" w:color="BFBFBF" w:themeColor="background1" w:themeShade="BF"/>
            </w:tcBorders>
            <w:shd w:val="clear" w:color="auto" w:fill="E7E6E6" w:themeFill="background2"/>
          </w:tcPr>
          <w:p w14:paraId="35ADB7C3" w14:textId="77777777" w:rsidR="00ED4C34" w:rsidRPr="00111A45" w:rsidRDefault="00ED4C34" w:rsidP="00AE3295">
            <w:pPr>
              <w:ind w:right="-27"/>
              <w:jc w:val="center"/>
              <w:rPr>
                <w:rFonts w:ascii="Arial" w:hAnsi="Arial" w:cs="Arial"/>
                <w:lang w:val="en-US"/>
              </w:rPr>
            </w:pPr>
            <w:r w:rsidRPr="00111A45">
              <w:rPr>
                <w:rFonts w:ascii="Arial" w:hAnsi="Arial" w:cs="Arial"/>
                <w:lang w:val="en-US"/>
              </w:rPr>
              <w:t>Passport number(s):</w:t>
            </w:r>
          </w:p>
        </w:tc>
      </w:tr>
      <w:tr w:rsidR="00ED4C34" w:rsidRPr="00440E52" w14:paraId="21EBA903" w14:textId="77777777" w:rsidTr="00AE3295">
        <w:tc>
          <w:tcPr>
            <w:tcW w:w="28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4" w:space="0" w:color="auto"/>
            </w:tcBorders>
          </w:tcPr>
          <w:p w14:paraId="22624E83" w14:textId="77777777" w:rsidR="00ED4C34" w:rsidRPr="00111A45" w:rsidRDefault="00ED4C34" w:rsidP="00AE3295">
            <w:pPr>
              <w:ind w:left="567" w:right="-27" w:hanging="567"/>
              <w:jc w:val="center"/>
              <w:rPr>
                <w:rFonts w:ascii="Arial" w:hAnsi="Arial" w:cs="Arial"/>
                <w:lang w:val="en-US"/>
              </w:rPr>
            </w:pPr>
            <w:r w:rsidRPr="00111A45">
              <w:rPr>
                <w:rFonts w:ascii="Arial" w:hAnsi="Arial" w:cs="Arial"/>
                <w:lang w:val="en-US"/>
              </w:rPr>
              <w:t>[Insert text here]</w:t>
            </w:r>
          </w:p>
        </w:tc>
        <w:tc>
          <w:tcPr>
            <w:tcW w:w="2875"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Pr>
          <w:p w14:paraId="306AB99A" w14:textId="77777777" w:rsidR="00ED4C34" w:rsidRPr="00111A45" w:rsidRDefault="00ED4C34" w:rsidP="00AE3295">
            <w:pPr>
              <w:ind w:right="-27"/>
              <w:jc w:val="center"/>
              <w:rPr>
                <w:rFonts w:ascii="Arial" w:hAnsi="Arial" w:cs="Arial"/>
                <w:lang w:val="en-US"/>
              </w:rPr>
            </w:pPr>
            <w:r w:rsidRPr="00111A45">
              <w:rPr>
                <w:rFonts w:ascii="Arial" w:hAnsi="Arial" w:cs="Arial"/>
                <w:lang w:val="en-US"/>
              </w:rPr>
              <w:t>[Insert text here]</w:t>
            </w:r>
          </w:p>
        </w:tc>
        <w:tc>
          <w:tcPr>
            <w:tcW w:w="2876" w:type="dxa"/>
            <w:tcBorders>
              <w:top w:val="single" w:sz="8" w:space="0" w:color="BFBFBF" w:themeColor="background1" w:themeShade="BF"/>
              <w:left w:val="single" w:sz="4" w:space="0" w:color="auto"/>
              <w:bottom w:val="single" w:sz="8" w:space="0" w:color="BFBFBF" w:themeColor="background1" w:themeShade="BF"/>
              <w:right w:val="single" w:sz="8" w:space="0" w:color="BFBFBF" w:themeColor="background1" w:themeShade="BF"/>
            </w:tcBorders>
          </w:tcPr>
          <w:p w14:paraId="095F23C3" w14:textId="77777777" w:rsidR="00ED4C34" w:rsidRPr="00111A45" w:rsidRDefault="00ED4C34" w:rsidP="00AE3295">
            <w:pPr>
              <w:ind w:right="-27"/>
              <w:jc w:val="center"/>
              <w:rPr>
                <w:rFonts w:ascii="Arial" w:hAnsi="Arial" w:cs="Arial"/>
                <w:lang w:val="en-US"/>
              </w:rPr>
            </w:pPr>
            <w:r w:rsidRPr="00111A45">
              <w:rPr>
                <w:rFonts w:ascii="Arial" w:hAnsi="Arial" w:cs="Arial"/>
                <w:lang w:val="en-US"/>
              </w:rPr>
              <w:t>[Insert text here]</w:t>
            </w:r>
          </w:p>
        </w:tc>
      </w:tr>
    </w:tbl>
    <w:p w14:paraId="46C6790C" w14:textId="77777777" w:rsidR="007422A3" w:rsidRPr="007422A3" w:rsidRDefault="007422A3" w:rsidP="007422A3">
      <w:pPr>
        <w:spacing w:after="0" w:line="240" w:lineRule="auto"/>
        <w:rPr>
          <w:rFonts w:ascii="Arial" w:eastAsia="Arial" w:hAnsi="Arial" w:cs="Arial"/>
          <w:color w:val="000000"/>
          <w:sz w:val="24"/>
          <w:szCs w:val="24"/>
        </w:rPr>
      </w:pPr>
    </w:p>
    <w:tbl>
      <w:tblPr>
        <w:tblStyle w:val="12"/>
        <w:tblW w:w="9814" w:type="dxa"/>
        <w:tblLayout w:type="fixed"/>
        <w:tblLook w:val="04A0" w:firstRow="1" w:lastRow="0" w:firstColumn="1" w:lastColumn="0" w:noHBand="0" w:noVBand="1"/>
      </w:tblPr>
      <w:tblGrid>
        <w:gridCol w:w="623"/>
        <w:gridCol w:w="6759"/>
        <w:gridCol w:w="2432"/>
      </w:tblGrid>
      <w:tr w:rsidR="007422A3" w:rsidRPr="007422A3" w14:paraId="3C92CC90" w14:textId="77777777" w:rsidTr="00703603">
        <w:trPr>
          <w:trHeight w:val="210"/>
        </w:trPr>
        <w:tc>
          <w:tcPr>
            <w:tcW w:w="623" w:type="dxa"/>
            <w:vMerge w:val="restart"/>
            <w:shd w:val="clear" w:color="auto" w:fill="E7E6E6"/>
          </w:tcPr>
          <w:p w14:paraId="471EA3AA" w14:textId="77777777" w:rsidR="007422A3" w:rsidRPr="007422A3" w:rsidRDefault="007422A3" w:rsidP="007422A3">
            <w:pPr>
              <w:numPr>
                <w:ilvl w:val="0"/>
                <w:numId w:val="6"/>
              </w:numPr>
              <w:spacing w:after="200" w:line="276" w:lineRule="auto"/>
              <w:ind w:left="426" w:hanging="426"/>
              <w:contextualSpacing/>
              <w:jc w:val="both"/>
              <w:rPr>
                <w:rFonts w:ascii="Arial" w:hAnsi="Arial" w:cs="Arial"/>
                <w:lang w:val="en-GB"/>
              </w:rPr>
            </w:pPr>
            <w:bookmarkStart w:id="14" w:name="_Hlk5095697"/>
          </w:p>
        </w:tc>
        <w:tc>
          <w:tcPr>
            <w:tcW w:w="9191" w:type="dxa"/>
            <w:gridSpan w:val="2"/>
            <w:shd w:val="clear" w:color="auto" w:fill="E7E6E6"/>
          </w:tcPr>
          <w:p w14:paraId="7D799695" w14:textId="77777777" w:rsidR="007422A3" w:rsidRPr="007422A3" w:rsidRDefault="007422A3" w:rsidP="007422A3">
            <w:pPr>
              <w:spacing w:line="276" w:lineRule="auto"/>
              <w:contextualSpacing/>
              <w:jc w:val="both"/>
              <w:rPr>
                <w:rFonts w:ascii="Arial" w:hAnsi="Arial" w:cs="Arial"/>
                <w:b/>
                <w:color w:val="002060"/>
                <w:lang w:val="en-GB"/>
              </w:rPr>
            </w:pPr>
            <w:r w:rsidRPr="007422A3">
              <w:rPr>
                <w:rFonts w:ascii="Arial" w:hAnsi="Arial" w:cs="Arial"/>
              </w:rPr>
              <w:t xml:space="preserve">Provide information about each of the Controllers </w:t>
            </w:r>
            <w:r w:rsidRPr="007422A3">
              <w:rPr>
                <w:rFonts w:ascii="Arial" w:hAnsi="Arial" w:cs="Arial"/>
                <w:b/>
              </w:rPr>
              <w:t>(</w:t>
            </w:r>
            <w:r w:rsidRPr="007422A3">
              <w:rPr>
                <w:rFonts w:ascii="Arial" w:hAnsi="Arial" w:cs="Arial"/>
                <w:b/>
                <w:u w:val="single"/>
              </w:rPr>
              <w:t>being natural persons</w:t>
            </w:r>
            <w:r w:rsidRPr="007422A3">
              <w:rPr>
                <w:rFonts w:ascii="Arial" w:hAnsi="Arial" w:cs="Arial"/>
                <w:b/>
              </w:rPr>
              <w:t>)</w:t>
            </w:r>
            <w:r w:rsidRPr="007422A3">
              <w:rPr>
                <w:rFonts w:ascii="Arial" w:hAnsi="Arial" w:cs="Arial"/>
              </w:rPr>
              <w:t xml:space="preserve"> of the applicant:</w:t>
            </w:r>
          </w:p>
        </w:tc>
      </w:tr>
      <w:tr w:rsidR="007422A3" w:rsidRPr="007422A3" w14:paraId="1C2A1216" w14:textId="77777777" w:rsidTr="00703603">
        <w:trPr>
          <w:trHeight w:val="107"/>
        </w:trPr>
        <w:tc>
          <w:tcPr>
            <w:tcW w:w="623" w:type="dxa"/>
            <w:vMerge/>
            <w:shd w:val="clear" w:color="auto" w:fill="E7E6E6"/>
          </w:tcPr>
          <w:p w14:paraId="66BE82A8" w14:textId="77777777" w:rsidR="007422A3" w:rsidRPr="007422A3" w:rsidRDefault="007422A3" w:rsidP="007422A3">
            <w:pPr>
              <w:spacing w:line="276" w:lineRule="auto"/>
              <w:ind w:left="284"/>
              <w:contextualSpacing/>
              <w:jc w:val="both"/>
              <w:rPr>
                <w:rFonts w:ascii="Arial" w:hAnsi="Arial" w:cs="Arial"/>
                <w:lang w:val="en-GB"/>
              </w:rPr>
            </w:pPr>
          </w:p>
        </w:tc>
        <w:tc>
          <w:tcPr>
            <w:tcW w:w="6759" w:type="dxa"/>
            <w:shd w:val="clear" w:color="auto" w:fill="E7E6E6"/>
          </w:tcPr>
          <w:p w14:paraId="35A758C6" w14:textId="77777777" w:rsidR="007422A3" w:rsidRPr="007422A3" w:rsidRDefault="007422A3" w:rsidP="007422A3">
            <w:pPr>
              <w:widowControl w:val="0"/>
              <w:autoSpaceDE w:val="0"/>
              <w:autoSpaceDN w:val="0"/>
              <w:adjustRightInd w:val="0"/>
              <w:contextualSpacing/>
              <w:jc w:val="both"/>
              <w:rPr>
                <w:rFonts w:ascii="Arial" w:hAnsi="Arial" w:cs="Arial"/>
                <w:lang w:val="en-GB"/>
              </w:rPr>
            </w:pPr>
            <w:r w:rsidRPr="007422A3">
              <w:rPr>
                <w:rFonts w:ascii="Arial" w:hAnsi="Arial" w:cs="Arial"/>
              </w:rPr>
              <w:t>Name of individual:</w:t>
            </w:r>
          </w:p>
        </w:tc>
        <w:tc>
          <w:tcPr>
            <w:tcW w:w="2432" w:type="dxa"/>
          </w:tcPr>
          <w:p w14:paraId="7005736D" w14:textId="77777777" w:rsidR="007422A3" w:rsidRPr="007422A3" w:rsidRDefault="007422A3" w:rsidP="007422A3">
            <w:pPr>
              <w:spacing w:line="276" w:lineRule="auto"/>
              <w:contextualSpacing/>
              <w:jc w:val="both"/>
              <w:rPr>
                <w:rFonts w:ascii="Arial" w:hAnsi="Arial" w:cs="Arial"/>
                <w:b/>
                <w:color w:val="002060"/>
                <w:lang w:val="en-GB"/>
              </w:rPr>
            </w:pPr>
          </w:p>
        </w:tc>
      </w:tr>
      <w:tr w:rsidR="007422A3" w:rsidRPr="007422A3" w14:paraId="1493FF5F" w14:textId="77777777" w:rsidTr="00703603">
        <w:trPr>
          <w:trHeight w:val="62"/>
        </w:trPr>
        <w:tc>
          <w:tcPr>
            <w:tcW w:w="623" w:type="dxa"/>
            <w:vMerge/>
            <w:shd w:val="clear" w:color="auto" w:fill="E7E6E6"/>
          </w:tcPr>
          <w:p w14:paraId="1504A8A4" w14:textId="77777777" w:rsidR="007422A3" w:rsidRPr="007422A3" w:rsidRDefault="007422A3" w:rsidP="007422A3">
            <w:pPr>
              <w:numPr>
                <w:ilvl w:val="0"/>
                <w:numId w:val="40"/>
              </w:numPr>
              <w:spacing w:after="200" w:line="276" w:lineRule="auto"/>
              <w:ind w:left="426"/>
              <w:contextualSpacing/>
              <w:jc w:val="both"/>
              <w:rPr>
                <w:rFonts w:ascii="Arial" w:hAnsi="Arial" w:cs="Arial"/>
                <w:lang w:val="en-GB"/>
              </w:rPr>
            </w:pPr>
          </w:p>
        </w:tc>
        <w:tc>
          <w:tcPr>
            <w:tcW w:w="6759" w:type="dxa"/>
            <w:shd w:val="clear" w:color="auto" w:fill="E7E6E6"/>
          </w:tcPr>
          <w:p w14:paraId="6EC65C77" w14:textId="77777777" w:rsidR="007422A3" w:rsidRPr="007422A3" w:rsidRDefault="007422A3" w:rsidP="007422A3">
            <w:pPr>
              <w:widowControl w:val="0"/>
              <w:autoSpaceDE w:val="0"/>
              <w:autoSpaceDN w:val="0"/>
              <w:adjustRightInd w:val="0"/>
              <w:contextualSpacing/>
              <w:jc w:val="both"/>
              <w:rPr>
                <w:rFonts w:ascii="Arial" w:hAnsi="Arial" w:cs="Arial"/>
              </w:rPr>
            </w:pPr>
            <w:r w:rsidRPr="007422A3">
              <w:rPr>
                <w:rFonts w:ascii="Arial" w:hAnsi="Arial" w:cs="Arial"/>
              </w:rPr>
              <w:t>Date of birth:</w:t>
            </w:r>
          </w:p>
        </w:tc>
        <w:tc>
          <w:tcPr>
            <w:tcW w:w="2432" w:type="dxa"/>
          </w:tcPr>
          <w:p w14:paraId="4AD6269C" w14:textId="77777777" w:rsidR="007422A3" w:rsidRPr="007422A3" w:rsidRDefault="007422A3" w:rsidP="007422A3">
            <w:pPr>
              <w:spacing w:line="276" w:lineRule="auto"/>
              <w:contextualSpacing/>
              <w:jc w:val="both"/>
              <w:rPr>
                <w:rFonts w:ascii="Arial" w:hAnsi="Arial" w:cs="Arial"/>
                <w:b/>
                <w:color w:val="002060"/>
                <w:lang w:val="en-GB"/>
              </w:rPr>
            </w:pPr>
            <w:r w:rsidRPr="007422A3">
              <w:rPr>
                <w:rFonts w:ascii="Arial" w:hAnsi="Arial" w:cs="Arial"/>
              </w:rPr>
              <w:t>(DD/MM/YYYY)</w:t>
            </w:r>
          </w:p>
        </w:tc>
      </w:tr>
      <w:tr w:rsidR="007422A3" w:rsidRPr="007422A3" w14:paraId="6DD553A1" w14:textId="77777777" w:rsidTr="00703603">
        <w:trPr>
          <w:trHeight w:val="161"/>
        </w:trPr>
        <w:tc>
          <w:tcPr>
            <w:tcW w:w="623" w:type="dxa"/>
            <w:vMerge/>
            <w:shd w:val="clear" w:color="auto" w:fill="E7E6E6"/>
          </w:tcPr>
          <w:p w14:paraId="0CB8AB0B" w14:textId="77777777" w:rsidR="007422A3" w:rsidRPr="007422A3" w:rsidRDefault="007422A3" w:rsidP="007422A3">
            <w:pPr>
              <w:spacing w:line="276" w:lineRule="auto"/>
              <w:ind w:left="284"/>
              <w:contextualSpacing/>
              <w:jc w:val="both"/>
              <w:rPr>
                <w:rFonts w:ascii="Arial" w:hAnsi="Arial" w:cs="Arial"/>
                <w:lang w:val="en-GB"/>
              </w:rPr>
            </w:pPr>
          </w:p>
        </w:tc>
        <w:tc>
          <w:tcPr>
            <w:tcW w:w="6759" w:type="dxa"/>
            <w:shd w:val="clear" w:color="auto" w:fill="E7E6E6"/>
          </w:tcPr>
          <w:p w14:paraId="23867C12" w14:textId="77777777" w:rsidR="007422A3" w:rsidRPr="007422A3" w:rsidRDefault="007422A3" w:rsidP="007422A3">
            <w:pPr>
              <w:widowControl w:val="0"/>
              <w:autoSpaceDE w:val="0"/>
              <w:autoSpaceDN w:val="0"/>
              <w:adjustRightInd w:val="0"/>
              <w:contextualSpacing/>
              <w:jc w:val="both"/>
              <w:rPr>
                <w:rFonts w:ascii="Arial" w:hAnsi="Arial" w:cs="Arial"/>
              </w:rPr>
            </w:pPr>
            <w:r w:rsidRPr="007422A3">
              <w:rPr>
                <w:rFonts w:ascii="Arial" w:hAnsi="Arial" w:cs="Arial"/>
              </w:rPr>
              <w:t>Passport number (provide a copy):</w:t>
            </w:r>
          </w:p>
        </w:tc>
        <w:tc>
          <w:tcPr>
            <w:tcW w:w="2432" w:type="dxa"/>
          </w:tcPr>
          <w:p w14:paraId="7952856B" w14:textId="77777777" w:rsidR="007422A3" w:rsidRPr="007422A3" w:rsidRDefault="007422A3" w:rsidP="007422A3">
            <w:pPr>
              <w:spacing w:line="276" w:lineRule="auto"/>
              <w:contextualSpacing/>
              <w:jc w:val="both"/>
              <w:rPr>
                <w:rFonts w:ascii="Arial" w:hAnsi="Arial" w:cs="Arial"/>
                <w:b/>
                <w:color w:val="002060"/>
                <w:lang w:val="en-GB"/>
              </w:rPr>
            </w:pPr>
          </w:p>
        </w:tc>
      </w:tr>
      <w:tr w:rsidR="007422A3" w:rsidRPr="007422A3" w14:paraId="6E2ADD91" w14:textId="77777777" w:rsidTr="00703603">
        <w:trPr>
          <w:trHeight w:val="50"/>
        </w:trPr>
        <w:tc>
          <w:tcPr>
            <w:tcW w:w="623" w:type="dxa"/>
            <w:vMerge/>
            <w:shd w:val="clear" w:color="auto" w:fill="E7E6E6"/>
          </w:tcPr>
          <w:p w14:paraId="2BF627C6" w14:textId="77777777" w:rsidR="007422A3" w:rsidRPr="007422A3" w:rsidRDefault="007422A3" w:rsidP="007422A3">
            <w:pPr>
              <w:spacing w:line="276" w:lineRule="auto"/>
              <w:ind w:left="284"/>
              <w:contextualSpacing/>
              <w:jc w:val="both"/>
              <w:rPr>
                <w:rFonts w:ascii="Arial" w:hAnsi="Arial" w:cs="Arial"/>
                <w:lang w:val="en-GB"/>
              </w:rPr>
            </w:pPr>
          </w:p>
        </w:tc>
        <w:tc>
          <w:tcPr>
            <w:tcW w:w="6759" w:type="dxa"/>
            <w:shd w:val="clear" w:color="auto" w:fill="E7E6E6"/>
          </w:tcPr>
          <w:p w14:paraId="1D609A25" w14:textId="77777777" w:rsidR="007422A3" w:rsidRPr="007422A3" w:rsidRDefault="007422A3" w:rsidP="007422A3">
            <w:pPr>
              <w:widowControl w:val="0"/>
              <w:autoSpaceDE w:val="0"/>
              <w:autoSpaceDN w:val="0"/>
              <w:adjustRightInd w:val="0"/>
              <w:contextualSpacing/>
              <w:jc w:val="both"/>
              <w:rPr>
                <w:rFonts w:ascii="Arial" w:hAnsi="Arial" w:cs="Arial"/>
              </w:rPr>
            </w:pPr>
            <w:r w:rsidRPr="007422A3">
              <w:rPr>
                <w:rFonts w:ascii="Arial" w:hAnsi="Arial" w:cs="Arial"/>
              </w:rPr>
              <w:t>Nationality:</w:t>
            </w:r>
          </w:p>
        </w:tc>
        <w:tc>
          <w:tcPr>
            <w:tcW w:w="2432" w:type="dxa"/>
          </w:tcPr>
          <w:p w14:paraId="1E062E4C" w14:textId="77777777" w:rsidR="007422A3" w:rsidRPr="007422A3" w:rsidRDefault="007422A3" w:rsidP="007422A3">
            <w:pPr>
              <w:spacing w:line="276" w:lineRule="auto"/>
              <w:contextualSpacing/>
              <w:jc w:val="both"/>
              <w:rPr>
                <w:rFonts w:ascii="Arial" w:hAnsi="Arial" w:cs="Arial"/>
                <w:b/>
                <w:color w:val="002060"/>
                <w:lang w:val="en-GB"/>
              </w:rPr>
            </w:pPr>
          </w:p>
        </w:tc>
      </w:tr>
      <w:tr w:rsidR="007422A3" w:rsidRPr="007422A3" w14:paraId="1652607E" w14:textId="77777777" w:rsidTr="00703603">
        <w:trPr>
          <w:trHeight w:val="272"/>
        </w:trPr>
        <w:tc>
          <w:tcPr>
            <w:tcW w:w="623" w:type="dxa"/>
            <w:vMerge/>
            <w:shd w:val="clear" w:color="auto" w:fill="E7E6E6"/>
          </w:tcPr>
          <w:p w14:paraId="7D82FA35" w14:textId="77777777" w:rsidR="007422A3" w:rsidRPr="007422A3" w:rsidRDefault="007422A3" w:rsidP="007422A3">
            <w:pPr>
              <w:spacing w:line="276" w:lineRule="auto"/>
              <w:ind w:left="284"/>
              <w:contextualSpacing/>
              <w:jc w:val="both"/>
              <w:rPr>
                <w:rFonts w:ascii="Arial" w:hAnsi="Arial" w:cs="Arial"/>
                <w:lang w:val="en-GB"/>
              </w:rPr>
            </w:pPr>
          </w:p>
        </w:tc>
        <w:tc>
          <w:tcPr>
            <w:tcW w:w="6759" w:type="dxa"/>
            <w:shd w:val="clear" w:color="auto" w:fill="E7E6E6"/>
          </w:tcPr>
          <w:p w14:paraId="24C5D13F" w14:textId="77777777" w:rsidR="007422A3" w:rsidRPr="007422A3" w:rsidRDefault="007422A3" w:rsidP="007422A3">
            <w:pPr>
              <w:widowControl w:val="0"/>
              <w:autoSpaceDE w:val="0"/>
              <w:autoSpaceDN w:val="0"/>
              <w:adjustRightInd w:val="0"/>
              <w:contextualSpacing/>
              <w:jc w:val="both"/>
              <w:rPr>
                <w:rFonts w:ascii="Arial" w:hAnsi="Arial" w:cs="Arial"/>
              </w:rPr>
            </w:pPr>
            <w:r w:rsidRPr="007422A3">
              <w:rPr>
                <w:rFonts w:ascii="Arial" w:hAnsi="Arial" w:cs="Arial"/>
              </w:rPr>
              <w:t>Country of residence:</w:t>
            </w:r>
          </w:p>
        </w:tc>
        <w:tc>
          <w:tcPr>
            <w:tcW w:w="2432" w:type="dxa"/>
          </w:tcPr>
          <w:p w14:paraId="53F91974" w14:textId="77777777" w:rsidR="007422A3" w:rsidRPr="007422A3" w:rsidRDefault="007422A3" w:rsidP="007422A3">
            <w:pPr>
              <w:spacing w:line="276" w:lineRule="auto"/>
              <w:contextualSpacing/>
              <w:jc w:val="both"/>
              <w:rPr>
                <w:rFonts w:ascii="Arial" w:hAnsi="Arial" w:cs="Arial"/>
                <w:b/>
                <w:color w:val="002060"/>
                <w:lang w:val="en-GB"/>
              </w:rPr>
            </w:pPr>
          </w:p>
        </w:tc>
      </w:tr>
      <w:tr w:rsidR="007422A3" w:rsidRPr="007422A3" w14:paraId="790B8DFF" w14:textId="77777777" w:rsidTr="00703603">
        <w:trPr>
          <w:trHeight w:val="225"/>
        </w:trPr>
        <w:tc>
          <w:tcPr>
            <w:tcW w:w="623" w:type="dxa"/>
            <w:vMerge/>
            <w:shd w:val="clear" w:color="auto" w:fill="E7E6E6"/>
          </w:tcPr>
          <w:p w14:paraId="714C8415" w14:textId="77777777" w:rsidR="007422A3" w:rsidRPr="007422A3" w:rsidRDefault="007422A3" w:rsidP="007422A3">
            <w:pPr>
              <w:spacing w:line="276" w:lineRule="auto"/>
              <w:ind w:left="284"/>
              <w:contextualSpacing/>
              <w:jc w:val="both"/>
              <w:rPr>
                <w:rFonts w:ascii="Arial" w:hAnsi="Arial" w:cs="Arial"/>
                <w:lang w:val="en-GB"/>
              </w:rPr>
            </w:pPr>
          </w:p>
        </w:tc>
        <w:tc>
          <w:tcPr>
            <w:tcW w:w="6759" w:type="dxa"/>
            <w:shd w:val="clear" w:color="auto" w:fill="E7E6E6"/>
          </w:tcPr>
          <w:p w14:paraId="1F741051" w14:textId="77777777" w:rsidR="007422A3" w:rsidRPr="007422A3" w:rsidRDefault="007422A3" w:rsidP="007422A3">
            <w:pPr>
              <w:widowControl w:val="0"/>
              <w:autoSpaceDE w:val="0"/>
              <w:autoSpaceDN w:val="0"/>
              <w:adjustRightInd w:val="0"/>
              <w:contextualSpacing/>
              <w:jc w:val="both"/>
              <w:rPr>
                <w:rFonts w:ascii="Arial" w:hAnsi="Arial" w:cs="Arial"/>
              </w:rPr>
            </w:pPr>
            <w:r w:rsidRPr="007422A3">
              <w:rPr>
                <w:rFonts w:ascii="Arial" w:hAnsi="Arial" w:cs="Arial"/>
              </w:rPr>
              <w:t>For Kazakhstani nationals, provide Individual Identification Number (provide a copy):</w:t>
            </w:r>
          </w:p>
        </w:tc>
        <w:tc>
          <w:tcPr>
            <w:tcW w:w="2432" w:type="dxa"/>
          </w:tcPr>
          <w:p w14:paraId="42A2C27A" w14:textId="77777777" w:rsidR="007422A3" w:rsidRPr="007422A3" w:rsidRDefault="007422A3" w:rsidP="007422A3">
            <w:pPr>
              <w:spacing w:line="276" w:lineRule="auto"/>
              <w:contextualSpacing/>
              <w:jc w:val="both"/>
              <w:rPr>
                <w:rFonts w:ascii="Arial" w:hAnsi="Arial" w:cs="Arial"/>
                <w:b/>
                <w:color w:val="002060"/>
                <w:lang w:val="en-GB"/>
              </w:rPr>
            </w:pPr>
          </w:p>
        </w:tc>
      </w:tr>
      <w:tr w:rsidR="007422A3" w:rsidRPr="007422A3" w14:paraId="77DDF9F2" w14:textId="77777777" w:rsidTr="00703603">
        <w:trPr>
          <w:trHeight w:val="233"/>
        </w:trPr>
        <w:tc>
          <w:tcPr>
            <w:tcW w:w="623" w:type="dxa"/>
            <w:vMerge/>
            <w:shd w:val="clear" w:color="auto" w:fill="E7E6E6"/>
          </w:tcPr>
          <w:p w14:paraId="4B535B02" w14:textId="77777777" w:rsidR="007422A3" w:rsidRPr="007422A3" w:rsidRDefault="007422A3" w:rsidP="007422A3">
            <w:pPr>
              <w:spacing w:line="276" w:lineRule="auto"/>
              <w:ind w:left="284"/>
              <w:contextualSpacing/>
              <w:jc w:val="both"/>
              <w:rPr>
                <w:rFonts w:ascii="Arial" w:hAnsi="Arial" w:cs="Arial"/>
                <w:lang w:val="en-GB"/>
              </w:rPr>
            </w:pPr>
          </w:p>
        </w:tc>
        <w:tc>
          <w:tcPr>
            <w:tcW w:w="9191" w:type="dxa"/>
            <w:gridSpan w:val="2"/>
            <w:shd w:val="clear" w:color="auto" w:fill="E7E6E6"/>
          </w:tcPr>
          <w:p w14:paraId="57D740CE" w14:textId="77777777" w:rsidR="007422A3" w:rsidRPr="007422A3" w:rsidRDefault="007422A3" w:rsidP="007422A3">
            <w:pPr>
              <w:spacing w:line="276" w:lineRule="auto"/>
              <w:contextualSpacing/>
              <w:jc w:val="both"/>
              <w:rPr>
                <w:rFonts w:ascii="Arial" w:hAnsi="Arial" w:cs="Arial"/>
              </w:rPr>
            </w:pPr>
            <w:r w:rsidRPr="007422A3">
              <w:rPr>
                <w:rFonts w:ascii="Arial" w:hAnsi="Arial" w:cs="Arial"/>
              </w:rPr>
              <w:t>Shareholding details:</w:t>
            </w:r>
          </w:p>
        </w:tc>
      </w:tr>
      <w:tr w:rsidR="007422A3" w:rsidRPr="007422A3" w14:paraId="4EAEA619" w14:textId="77777777" w:rsidTr="00703603">
        <w:trPr>
          <w:trHeight w:val="50"/>
        </w:trPr>
        <w:tc>
          <w:tcPr>
            <w:tcW w:w="623" w:type="dxa"/>
            <w:vMerge/>
            <w:shd w:val="clear" w:color="auto" w:fill="E7E6E6"/>
          </w:tcPr>
          <w:p w14:paraId="19CAB453" w14:textId="77777777" w:rsidR="007422A3" w:rsidRPr="007422A3" w:rsidRDefault="007422A3" w:rsidP="007422A3">
            <w:pPr>
              <w:spacing w:line="276" w:lineRule="auto"/>
              <w:ind w:left="284"/>
              <w:contextualSpacing/>
              <w:jc w:val="both"/>
              <w:rPr>
                <w:rFonts w:ascii="Arial" w:hAnsi="Arial" w:cs="Arial"/>
                <w:lang w:val="en-GB"/>
              </w:rPr>
            </w:pPr>
          </w:p>
        </w:tc>
        <w:tc>
          <w:tcPr>
            <w:tcW w:w="6759" w:type="dxa"/>
            <w:shd w:val="clear" w:color="auto" w:fill="E7E6E6"/>
          </w:tcPr>
          <w:p w14:paraId="10748DED" w14:textId="77777777" w:rsidR="007422A3" w:rsidRPr="007422A3" w:rsidRDefault="007422A3" w:rsidP="007422A3">
            <w:pPr>
              <w:widowControl w:val="0"/>
              <w:autoSpaceDE w:val="0"/>
              <w:autoSpaceDN w:val="0"/>
              <w:adjustRightInd w:val="0"/>
              <w:contextualSpacing/>
              <w:jc w:val="both"/>
              <w:rPr>
                <w:rFonts w:ascii="Arial" w:hAnsi="Arial" w:cs="Arial"/>
              </w:rPr>
            </w:pPr>
            <w:r w:rsidRPr="007422A3">
              <w:rPr>
                <w:rFonts w:ascii="Arial" w:hAnsi="Arial" w:cs="Arial"/>
              </w:rPr>
              <w:t>Direct or indirect shareholder:</w:t>
            </w:r>
          </w:p>
        </w:tc>
        <w:tc>
          <w:tcPr>
            <w:tcW w:w="2432" w:type="dxa"/>
          </w:tcPr>
          <w:p w14:paraId="6275724C" w14:textId="77777777" w:rsidR="007422A3" w:rsidRPr="007422A3" w:rsidRDefault="007422A3" w:rsidP="007422A3">
            <w:pPr>
              <w:spacing w:line="276" w:lineRule="auto"/>
              <w:contextualSpacing/>
              <w:jc w:val="both"/>
              <w:rPr>
                <w:rFonts w:ascii="Arial" w:hAnsi="Arial" w:cs="Arial"/>
              </w:rPr>
            </w:pPr>
          </w:p>
        </w:tc>
      </w:tr>
      <w:tr w:rsidR="007422A3" w:rsidRPr="007422A3" w14:paraId="1ADB2418" w14:textId="77777777" w:rsidTr="00703603">
        <w:trPr>
          <w:trHeight w:val="50"/>
        </w:trPr>
        <w:tc>
          <w:tcPr>
            <w:tcW w:w="623" w:type="dxa"/>
            <w:vMerge/>
            <w:shd w:val="clear" w:color="auto" w:fill="E7E6E6"/>
          </w:tcPr>
          <w:p w14:paraId="1D26FAC8" w14:textId="77777777" w:rsidR="007422A3" w:rsidRPr="007422A3" w:rsidRDefault="007422A3" w:rsidP="007422A3">
            <w:pPr>
              <w:spacing w:line="276" w:lineRule="auto"/>
              <w:ind w:left="284"/>
              <w:contextualSpacing/>
              <w:jc w:val="both"/>
              <w:rPr>
                <w:rFonts w:ascii="Arial" w:hAnsi="Arial" w:cs="Arial"/>
                <w:lang w:val="en-GB"/>
              </w:rPr>
            </w:pPr>
          </w:p>
        </w:tc>
        <w:tc>
          <w:tcPr>
            <w:tcW w:w="6759" w:type="dxa"/>
            <w:shd w:val="clear" w:color="auto" w:fill="E7E6E6"/>
          </w:tcPr>
          <w:p w14:paraId="7B6F7B22" w14:textId="77777777" w:rsidR="007422A3" w:rsidRPr="007422A3" w:rsidRDefault="007422A3" w:rsidP="007422A3">
            <w:pPr>
              <w:widowControl w:val="0"/>
              <w:autoSpaceDE w:val="0"/>
              <w:autoSpaceDN w:val="0"/>
              <w:adjustRightInd w:val="0"/>
              <w:contextualSpacing/>
              <w:jc w:val="both"/>
              <w:rPr>
                <w:rFonts w:ascii="Arial" w:hAnsi="Arial" w:cs="Arial"/>
              </w:rPr>
            </w:pPr>
            <w:r w:rsidRPr="007422A3">
              <w:rPr>
                <w:rFonts w:ascii="Arial" w:hAnsi="Arial" w:cs="Arial"/>
              </w:rPr>
              <w:t>Effective date of shareholding:</w:t>
            </w:r>
          </w:p>
        </w:tc>
        <w:tc>
          <w:tcPr>
            <w:tcW w:w="2432" w:type="dxa"/>
          </w:tcPr>
          <w:p w14:paraId="7ED3B531" w14:textId="77777777" w:rsidR="007422A3" w:rsidRPr="007422A3" w:rsidRDefault="007422A3" w:rsidP="007422A3">
            <w:pPr>
              <w:spacing w:line="276" w:lineRule="auto"/>
              <w:contextualSpacing/>
              <w:jc w:val="both"/>
              <w:rPr>
                <w:rFonts w:ascii="Arial" w:hAnsi="Arial" w:cs="Arial"/>
              </w:rPr>
            </w:pPr>
            <w:r w:rsidRPr="007422A3">
              <w:rPr>
                <w:rFonts w:ascii="Arial" w:hAnsi="Arial" w:cs="Arial"/>
              </w:rPr>
              <w:t>(MM/YYYY)</w:t>
            </w:r>
          </w:p>
        </w:tc>
      </w:tr>
      <w:tr w:rsidR="007422A3" w:rsidRPr="007422A3" w14:paraId="452BF254" w14:textId="77777777" w:rsidTr="00703603">
        <w:trPr>
          <w:trHeight w:val="50"/>
        </w:trPr>
        <w:tc>
          <w:tcPr>
            <w:tcW w:w="623" w:type="dxa"/>
            <w:vMerge/>
            <w:shd w:val="clear" w:color="auto" w:fill="E7E6E6"/>
          </w:tcPr>
          <w:p w14:paraId="640479F8" w14:textId="77777777" w:rsidR="007422A3" w:rsidRPr="007422A3" w:rsidRDefault="007422A3" w:rsidP="007422A3">
            <w:pPr>
              <w:spacing w:line="276" w:lineRule="auto"/>
              <w:ind w:left="284"/>
              <w:contextualSpacing/>
              <w:jc w:val="both"/>
              <w:rPr>
                <w:rFonts w:ascii="Arial" w:hAnsi="Arial" w:cs="Arial"/>
                <w:lang w:val="en-GB"/>
              </w:rPr>
            </w:pPr>
          </w:p>
        </w:tc>
        <w:tc>
          <w:tcPr>
            <w:tcW w:w="6759" w:type="dxa"/>
            <w:shd w:val="clear" w:color="auto" w:fill="E7E6E6"/>
          </w:tcPr>
          <w:p w14:paraId="1AC8035A" w14:textId="77777777" w:rsidR="007422A3" w:rsidRPr="007422A3" w:rsidRDefault="007422A3" w:rsidP="007422A3">
            <w:pPr>
              <w:widowControl w:val="0"/>
              <w:autoSpaceDE w:val="0"/>
              <w:autoSpaceDN w:val="0"/>
              <w:adjustRightInd w:val="0"/>
              <w:contextualSpacing/>
              <w:jc w:val="both"/>
              <w:rPr>
                <w:rFonts w:ascii="Arial" w:hAnsi="Arial" w:cs="Arial"/>
              </w:rPr>
            </w:pPr>
            <w:r w:rsidRPr="007422A3">
              <w:rPr>
                <w:rFonts w:ascii="Arial" w:hAnsi="Arial" w:cs="Arial"/>
              </w:rPr>
              <w:t>Effective % of shareholding in applicant:</w:t>
            </w:r>
          </w:p>
        </w:tc>
        <w:tc>
          <w:tcPr>
            <w:tcW w:w="2432" w:type="dxa"/>
          </w:tcPr>
          <w:p w14:paraId="06354886" w14:textId="77777777" w:rsidR="007422A3" w:rsidRPr="007422A3" w:rsidRDefault="007422A3" w:rsidP="007422A3">
            <w:pPr>
              <w:spacing w:line="276" w:lineRule="auto"/>
              <w:contextualSpacing/>
              <w:jc w:val="both"/>
              <w:rPr>
                <w:rFonts w:ascii="Arial" w:hAnsi="Arial" w:cs="Arial"/>
              </w:rPr>
            </w:pPr>
          </w:p>
        </w:tc>
      </w:tr>
      <w:tr w:rsidR="007422A3" w:rsidRPr="007422A3" w14:paraId="790CB9DC" w14:textId="77777777" w:rsidTr="00703603">
        <w:trPr>
          <w:trHeight w:val="272"/>
        </w:trPr>
        <w:tc>
          <w:tcPr>
            <w:tcW w:w="623" w:type="dxa"/>
            <w:shd w:val="clear" w:color="auto" w:fill="E7E6E6"/>
          </w:tcPr>
          <w:p w14:paraId="41FC5C74" w14:textId="77777777" w:rsidR="007422A3" w:rsidRPr="007422A3" w:rsidRDefault="007422A3" w:rsidP="007422A3">
            <w:pPr>
              <w:numPr>
                <w:ilvl w:val="0"/>
                <w:numId w:val="6"/>
              </w:numPr>
              <w:spacing w:after="200" w:line="276" w:lineRule="auto"/>
              <w:ind w:hanging="720"/>
              <w:contextualSpacing/>
              <w:jc w:val="both"/>
              <w:rPr>
                <w:rFonts w:ascii="Arial" w:hAnsi="Arial" w:cs="Arial"/>
                <w:b/>
                <w:lang w:val="en-GB"/>
              </w:rPr>
            </w:pPr>
          </w:p>
        </w:tc>
        <w:tc>
          <w:tcPr>
            <w:tcW w:w="9190" w:type="dxa"/>
            <w:gridSpan w:val="2"/>
            <w:shd w:val="clear" w:color="auto" w:fill="E7E6E6"/>
          </w:tcPr>
          <w:p w14:paraId="34454243" w14:textId="6C04E9F3" w:rsidR="007422A3" w:rsidRPr="007422A3" w:rsidRDefault="007422A3" w:rsidP="00183F63">
            <w:pPr>
              <w:autoSpaceDE w:val="0"/>
              <w:autoSpaceDN w:val="0"/>
              <w:adjustRightInd w:val="0"/>
              <w:spacing w:after="120"/>
              <w:jc w:val="both"/>
              <w:rPr>
                <w:rFonts w:ascii="Arial" w:hAnsi="Arial" w:cs="Arial"/>
              </w:rPr>
            </w:pPr>
            <w:r w:rsidRPr="007422A3">
              <w:rPr>
                <w:rFonts w:ascii="Arial" w:hAnsi="Arial" w:cs="Arial"/>
              </w:rPr>
              <w:t xml:space="preserve">Set out details of the individual's employment history during the past 10 years (including periods of part-time employment, </w:t>
            </w:r>
            <w:proofErr w:type="gramStart"/>
            <w:r w:rsidRPr="007422A3">
              <w:rPr>
                <w:rFonts w:ascii="Arial" w:hAnsi="Arial" w:cs="Arial"/>
              </w:rPr>
              <w:t>unemployment</w:t>
            </w:r>
            <w:proofErr w:type="gramEnd"/>
            <w:r w:rsidRPr="007422A3">
              <w:rPr>
                <w:rFonts w:ascii="Arial" w:hAnsi="Arial" w:cs="Arial"/>
              </w:rPr>
              <w:t xml:space="preserve"> or self-employment)</w:t>
            </w:r>
            <w:r w:rsidRPr="007422A3">
              <w:rPr>
                <w:rFonts w:ascii="Arial" w:hAnsi="Arial" w:cs="Arial"/>
                <w:vertAlign w:val="superscript"/>
              </w:rPr>
              <w:footnoteReference w:id="17"/>
            </w:r>
            <w:r w:rsidRPr="007422A3">
              <w:rPr>
                <w:rFonts w:ascii="Arial" w:hAnsi="Arial" w:cs="Arial"/>
              </w:rPr>
              <w:t>.  List the records in reverse chronological order, starting from the most recent record.</w:t>
            </w:r>
            <w:r w:rsidRPr="007422A3">
              <w:rPr>
                <w:rFonts w:ascii="Arial" w:hAnsi="Arial" w:cs="Arial"/>
                <w:vertAlign w:val="superscript"/>
              </w:rPr>
              <w:footnoteReference w:id="18"/>
            </w:r>
            <w:r w:rsidRPr="007422A3">
              <w:rPr>
                <w:rFonts w:ascii="Arial" w:hAnsi="Arial" w:cs="Arial"/>
              </w:rPr>
              <w:t xml:space="preserve"> If this information has been captured in the Approved Individual status form simply </w:t>
            </w:r>
            <w:proofErr w:type="gramStart"/>
            <w:r w:rsidRPr="007422A3">
              <w:rPr>
                <w:rFonts w:ascii="Arial" w:hAnsi="Arial" w:cs="Arial"/>
              </w:rPr>
              <w:t>make reference</w:t>
            </w:r>
            <w:proofErr w:type="gramEnd"/>
            <w:r w:rsidRPr="007422A3">
              <w:rPr>
                <w:rFonts w:ascii="Arial" w:hAnsi="Arial" w:cs="Arial"/>
              </w:rPr>
              <w:t xml:space="preserve"> to it:</w:t>
            </w:r>
          </w:p>
          <w:tbl>
            <w:tblPr>
              <w:tblStyle w:val="TableGrid11"/>
              <w:tblW w:w="873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1539"/>
              <w:gridCol w:w="1559"/>
              <w:gridCol w:w="1843"/>
              <w:gridCol w:w="2139"/>
              <w:gridCol w:w="850"/>
              <w:gridCol w:w="805"/>
            </w:tblGrid>
            <w:tr w:rsidR="007422A3" w:rsidRPr="007422A3" w14:paraId="112FD86D" w14:textId="77777777" w:rsidTr="00183F63">
              <w:tc>
                <w:tcPr>
                  <w:tcW w:w="1539" w:type="dxa"/>
                  <w:vMerge w:val="restart"/>
                  <w:shd w:val="clear" w:color="auto" w:fill="FFFFFF" w:themeFill="background1"/>
                  <w:vAlign w:val="center"/>
                  <w:hideMark/>
                </w:tcPr>
                <w:p w14:paraId="600BDD0E" w14:textId="77777777" w:rsidR="007422A3" w:rsidRPr="007422A3" w:rsidRDefault="007422A3" w:rsidP="007422A3">
                  <w:pPr>
                    <w:autoSpaceDE w:val="0"/>
                    <w:autoSpaceDN w:val="0"/>
                    <w:adjustRightInd w:val="0"/>
                    <w:spacing w:line="276" w:lineRule="auto"/>
                    <w:contextualSpacing/>
                    <w:jc w:val="center"/>
                    <w:rPr>
                      <w:rFonts w:ascii="Arial" w:eastAsia="Yu Mincho" w:hAnsi="Arial"/>
                      <w:i/>
                      <w:sz w:val="20"/>
                      <w:szCs w:val="20"/>
                    </w:rPr>
                  </w:pPr>
                  <w:r w:rsidRPr="007422A3">
                    <w:rPr>
                      <w:rFonts w:ascii="Arial" w:eastAsia="Yu Mincho" w:hAnsi="Arial"/>
                      <w:i/>
                      <w:sz w:val="20"/>
                      <w:szCs w:val="20"/>
                    </w:rPr>
                    <w:t>Name of employer and country of operation:</w:t>
                  </w:r>
                </w:p>
              </w:tc>
              <w:tc>
                <w:tcPr>
                  <w:tcW w:w="1559" w:type="dxa"/>
                  <w:vMerge w:val="restart"/>
                  <w:shd w:val="clear" w:color="auto" w:fill="FFFFFF" w:themeFill="background1"/>
                  <w:vAlign w:val="center"/>
                  <w:hideMark/>
                </w:tcPr>
                <w:p w14:paraId="422C3E53" w14:textId="77777777" w:rsidR="007422A3" w:rsidRPr="007422A3" w:rsidRDefault="007422A3" w:rsidP="007422A3">
                  <w:pPr>
                    <w:autoSpaceDE w:val="0"/>
                    <w:autoSpaceDN w:val="0"/>
                    <w:adjustRightInd w:val="0"/>
                    <w:spacing w:line="276" w:lineRule="auto"/>
                    <w:contextualSpacing/>
                    <w:jc w:val="center"/>
                    <w:rPr>
                      <w:rFonts w:ascii="Arial" w:eastAsia="Yu Mincho" w:hAnsi="Arial"/>
                      <w:i/>
                      <w:sz w:val="20"/>
                      <w:szCs w:val="20"/>
                    </w:rPr>
                  </w:pPr>
                  <w:r w:rsidRPr="007422A3">
                    <w:rPr>
                      <w:rFonts w:ascii="Arial" w:eastAsia="Yu Mincho" w:hAnsi="Arial"/>
                      <w:i/>
                      <w:sz w:val="20"/>
                      <w:szCs w:val="20"/>
                    </w:rPr>
                    <w:t>Nature of business of employer:</w:t>
                  </w:r>
                </w:p>
              </w:tc>
              <w:tc>
                <w:tcPr>
                  <w:tcW w:w="1843" w:type="dxa"/>
                  <w:vMerge w:val="restart"/>
                  <w:shd w:val="clear" w:color="auto" w:fill="FFFFFF" w:themeFill="background1"/>
                  <w:vAlign w:val="center"/>
                  <w:hideMark/>
                </w:tcPr>
                <w:p w14:paraId="365FC0A2" w14:textId="77777777" w:rsidR="007422A3" w:rsidRPr="007422A3" w:rsidRDefault="007422A3" w:rsidP="007422A3">
                  <w:pPr>
                    <w:autoSpaceDE w:val="0"/>
                    <w:autoSpaceDN w:val="0"/>
                    <w:adjustRightInd w:val="0"/>
                    <w:spacing w:line="276" w:lineRule="auto"/>
                    <w:contextualSpacing/>
                    <w:jc w:val="center"/>
                    <w:rPr>
                      <w:rFonts w:ascii="Arial" w:eastAsia="Yu Mincho" w:hAnsi="Arial"/>
                      <w:i/>
                      <w:sz w:val="20"/>
                      <w:szCs w:val="20"/>
                    </w:rPr>
                  </w:pPr>
                  <w:r w:rsidRPr="007422A3">
                    <w:rPr>
                      <w:rFonts w:ascii="Arial" w:eastAsia="Yu Mincho" w:hAnsi="Arial"/>
                      <w:i/>
                      <w:sz w:val="20"/>
                      <w:szCs w:val="20"/>
                    </w:rPr>
                    <w:t>Designation and department:</w:t>
                  </w:r>
                </w:p>
              </w:tc>
              <w:tc>
                <w:tcPr>
                  <w:tcW w:w="2139" w:type="dxa"/>
                  <w:vMerge w:val="restart"/>
                  <w:shd w:val="clear" w:color="auto" w:fill="FFFFFF" w:themeFill="background1"/>
                  <w:vAlign w:val="center"/>
                  <w:hideMark/>
                </w:tcPr>
                <w:p w14:paraId="126DCF76" w14:textId="77777777" w:rsidR="007422A3" w:rsidRPr="007422A3" w:rsidRDefault="007422A3" w:rsidP="007422A3">
                  <w:pPr>
                    <w:spacing w:line="276" w:lineRule="auto"/>
                    <w:contextualSpacing/>
                    <w:jc w:val="center"/>
                    <w:rPr>
                      <w:rFonts w:ascii="Arial" w:eastAsia="Yu Mincho" w:hAnsi="Arial"/>
                      <w:i/>
                      <w:sz w:val="20"/>
                      <w:szCs w:val="20"/>
                    </w:rPr>
                  </w:pPr>
                  <w:r w:rsidRPr="007422A3">
                    <w:rPr>
                      <w:rFonts w:ascii="Arial" w:eastAsia="Yu Mincho" w:hAnsi="Arial"/>
                      <w:i/>
                      <w:sz w:val="20"/>
                      <w:szCs w:val="20"/>
                    </w:rPr>
                    <w:t>Brief description of duties:</w:t>
                  </w:r>
                </w:p>
              </w:tc>
              <w:tc>
                <w:tcPr>
                  <w:tcW w:w="1655" w:type="dxa"/>
                  <w:gridSpan w:val="2"/>
                  <w:shd w:val="clear" w:color="auto" w:fill="FFFFFF" w:themeFill="background1"/>
                  <w:vAlign w:val="center"/>
                  <w:hideMark/>
                </w:tcPr>
                <w:p w14:paraId="19BC95B8" w14:textId="77777777" w:rsidR="007422A3" w:rsidRPr="007422A3" w:rsidRDefault="007422A3" w:rsidP="007422A3">
                  <w:pPr>
                    <w:spacing w:line="276" w:lineRule="auto"/>
                    <w:contextualSpacing/>
                    <w:jc w:val="center"/>
                    <w:rPr>
                      <w:rFonts w:ascii="Arial" w:eastAsia="Yu Mincho" w:hAnsi="Arial"/>
                      <w:i/>
                      <w:sz w:val="20"/>
                      <w:szCs w:val="20"/>
                    </w:rPr>
                  </w:pPr>
                  <w:r w:rsidRPr="007422A3">
                    <w:rPr>
                      <w:rFonts w:ascii="Arial" w:eastAsia="Yu Mincho" w:hAnsi="Arial"/>
                      <w:i/>
                      <w:sz w:val="20"/>
                      <w:szCs w:val="20"/>
                    </w:rPr>
                    <w:t>Period</w:t>
                  </w:r>
                </w:p>
                <w:p w14:paraId="72C881FE" w14:textId="77777777" w:rsidR="007422A3" w:rsidRPr="007422A3" w:rsidRDefault="007422A3" w:rsidP="007422A3">
                  <w:pPr>
                    <w:spacing w:line="276" w:lineRule="auto"/>
                    <w:contextualSpacing/>
                    <w:jc w:val="center"/>
                    <w:rPr>
                      <w:rFonts w:ascii="Arial" w:eastAsia="Yu Mincho" w:hAnsi="Arial"/>
                      <w:i/>
                      <w:sz w:val="20"/>
                      <w:szCs w:val="20"/>
                    </w:rPr>
                  </w:pPr>
                  <w:r w:rsidRPr="007422A3">
                    <w:rPr>
                      <w:rFonts w:ascii="Arial" w:eastAsia="Yu Mincho" w:hAnsi="Arial"/>
                      <w:i/>
                      <w:sz w:val="20"/>
                      <w:szCs w:val="20"/>
                    </w:rPr>
                    <w:lastRenderedPageBreak/>
                    <w:t>(MM/YYYY)</w:t>
                  </w:r>
                </w:p>
              </w:tc>
            </w:tr>
            <w:tr w:rsidR="007422A3" w:rsidRPr="007422A3" w14:paraId="735DAE11" w14:textId="77777777" w:rsidTr="00183F63">
              <w:tc>
                <w:tcPr>
                  <w:tcW w:w="1539" w:type="dxa"/>
                  <w:vMerge/>
                  <w:shd w:val="clear" w:color="auto" w:fill="FFFFFF" w:themeFill="background1"/>
                  <w:vAlign w:val="center"/>
                  <w:hideMark/>
                </w:tcPr>
                <w:p w14:paraId="738E777B" w14:textId="77777777" w:rsidR="007422A3" w:rsidRPr="007422A3" w:rsidRDefault="007422A3" w:rsidP="007422A3">
                  <w:pPr>
                    <w:spacing w:line="276" w:lineRule="auto"/>
                    <w:contextualSpacing/>
                    <w:rPr>
                      <w:rFonts w:ascii="Arial" w:eastAsia="Yu Mincho" w:hAnsi="Arial"/>
                      <w:sz w:val="20"/>
                      <w:szCs w:val="20"/>
                    </w:rPr>
                  </w:pPr>
                </w:p>
              </w:tc>
              <w:tc>
                <w:tcPr>
                  <w:tcW w:w="1559" w:type="dxa"/>
                  <w:vMerge/>
                  <w:shd w:val="clear" w:color="auto" w:fill="FFFFFF" w:themeFill="background1"/>
                  <w:vAlign w:val="center"/>
                  <w:hideMark/>
                </w:tcPr>
                <w:p w14:paraId="3B8A9821" w14:textId="77777777" w:rsidR="007422A3" w:rsidRPr="007422A3" w:rsidRDefault="007422A3" w:rsidP="007422A3">
                  <w:pPr>
                    <w:spacing w:line="276" w:lineRule="auto"/>
                    <w:contextualSpacing/>
                    <w:rPr>
                      <w:rFonts w:ascii="Arial" w:eastAsia="Yu Mincho" w:hAnsi="Arial"/>
                      <w:sz w:val="20"/>
                      <w:szCs w:val="20"/>
                    </w:rPr>
                  </w:pPr>
                </w:p>
              </w:tc>
              <w:tc>
                <w:tcPr>
                  <w:tcW w:w="1843" w:type="dxa"/>
                  <w:vMerge/>
                  <w:shd w:val="clear" w:color="auto" w:fill="FFFFFF" w:themeFill="background1"/>
                  <w:vAlign w:val="center"/>
                  <w:hideMark/>
                </w:tcPr>
                <w:p w14:paraId="4EFAF9F0" w14:textId="77777777" w:rsidR="007422A3" w:rsidRPr="007422A3" w:rsidRDefault="007422A3" w:rsidP="007422A3">
                  <w:pPr>
                    <w:spacing w:line="276" w:lineRule="auto"/>
                    <w:contextualSpacing/>
                    <w:rPr>
                      <w:rFonts w:ascii="Arial" w:eastAsia="Yu Mincho" w:hAnsi="Arial"/>
                      <w:sz w:val="20"/>
                      <w:szCs w:val="20"/>
                    </w:rPr>
                  </w:pPr>
                </w:p>
              </w:tc>
              <w:tc>
                <w:tcPr>
                  <w:tcW w:w="2139" w:type="dxa"/>
                  <w:vMerge/>
                  <w:shd w:val="clear" w:color="auto" w:fill="FFFFFF" w:themeFill="background1"/>
                  <w:vAlign w:val="center"/>
                  <w:hideMark/>
                </w:tcPr>
                <w:p w14:paraId="0D533EC3" w14:textId="77777777" w:rsidR="007422A3" w:rsidRPr="007422A3" w:rsidRDefault="007422A3" w:rsidP="007422A3">
                  <w:pPr>
                    <w:spacing w:line="276" w:lineRule="auto"/>
                    <w:contextualSpacing/>
                    <w:rPr>
                      <w:rFonts w:ascii="Arial" w:eastAsia="Yu Mincho" w:hAnsi="Arial"/>
                      <w:sz w:val="20"/>
                      <w:szCs w:val="20"/>
                    </w:rPr>
                  </w:pPr>
                </w:p>
              </w:tc>
              <w:tc>
                <w:tcPr>
                  <w:tcW w:w="850" w:type="dxa"/>
                  <w:shd w:val="clear" w:color="auto" w:fill="FFFFFF" w:themeFill="background1"/>
                  <w:vAlign w:val="center"/>
                  <w:hideMark/>
                </w:tcPr>
                <w:p w14:paraId="4D9B78C2" w14:textId="77777777" w:rsidR="007422A3" w:rsidRPr="007422A3" w:rsidRDefault="007422A3" w:rsidP="007422A3">
                  <w:pPr>
                    <w:spacing w:line="276" w:lineRule="auto"/>
                    <w:contextualSpacing/>
                    <w:jc w:val="center"/>
                    <w:rPr>
                      <w:rFonts w:ascii="Arial" w:eastAsia="Yu Mincho" w:hAnsi="Arial"/>
                      <w:i/>
                      <w:sz w:val="20"/>
                      <w:szCs w:val="20"/>
                    </w:rPr>
                  </w:pPr>
                  <w:r w:rsidRPr="007422A3">
                    <w:rPr>
                      <w:rFonts w:ascii="Arial" w:eastAsia="Yu Mincho" w:hAnsi="Arial"/>
                      <w:i/>
                      <w:sz w:val="20"/>
                      <w:szCs w:val="20"/>
                    </w:rPr>
                    <w:t>From:</w:t>
                  </w:r>
                </w:p>
              </w:tc>
              <w:tc>
                <w:tcPr>
                  <w:tcW w:w="805" w:type="dxa"/>
                  <w:shd w:val="clear" w:color="auto" w:fill="FFFFFF" w:themeFill="background1"/>
                  <w:vAlign w:val="center"/>
                  <w:hideMark/>
                </w:tcPr>
                <w:p w14:paraId="607493F9" w14:textId="77777777" w:rsidR="007422A3" w:rsidRPr="007422A3" w:rsidRDefault="007422A3" w:rsidP="007422A3">
                  <w:pPr>
                    <w:spacing w:line="276" w:lineRule="auto"/>
                    <w:contextualSpacing/>
                    <w:jc w:val="center"/>
                    <w:rPr>
                      <w:rFonts w:ascii="Arial" w:eastAsia="Yu Mincho" w:hAnsi="Arial"/>
                      <w:i/>
                      <w:sz w:val="20"/>
                      <w:szCs w:val="20"/>
                    </w:rPr>
                  </w:pPr>
                  <w:r w:rsidRPr="007422A3">
                    <w:rPr>
                      <w:rFonts w:ascii="Arial" w:eastAsia="Yu Mincho" w:hAnsi="Arial"/>
                      <w:i/>
                      <w:sz w:val="20"/>
                      <w:szCs w:val="20"/>
                    </w:rPr>
                    <w:t>To:</w:t>
                  </w:r>
                </w:p>
              </w:tc>
            </w:tr>
            <w:tr w:rsidR="007422A3" w:rsidRPr="007422A3" w14:paraId="0DF1203A" w14:textId="77777777" w:rsidTr="00183F63">
              <w:tc>
                <w:tcPr>
                  <w:tcW w:w="1539" w:type="dxa"/>
                  <w:shd w:val="clear" w:color="auto" w:fill="FFFFFF" w:themeFill="background1"/>
                  <w:hideMark/>
                </w:tcPr>
                <w:p w14:paraId="6BEBB09E" w14:textId="77777777" w:rsidR="007422A3" w:rsidRPr="007422A3" w:rsidRDefault="007422A3" w:rsidP="007422A3">
                  <w:pPr>
                    <w:spacing w:line="276" w:lineRule="auto"/>
                    <w:contextualSpacing/>
                    <w:rPr>
                      <w:rFonts w:ascii="Arial" w:eastAsia="Yu Mincho" w:hAnsi="Arial"/>
                      <w:sz w:val="20"/>
                      <w:szCs w:val="20"/>
                    </w:rPr>
                  </w:pPr>
                </w:p>
              </w:tc>
              <w:tc>
                <w:tcPr>
                  <w:tcW w:w="1559" w:type="dxa"/>
                  <w:shd w:val="clear" w:color="auto" w:fill="FFFFFF" w:themeFill="background1"/>
                  <w:hideMark/>
                </w:tcPr>
                <w:p w14:paraId="4BE393B6" w14:textId="77777777" w:rsidR="007422A3" w:rsidRPr="007422A3" w:rsidRDefault="007422A3" w:rsidP="007422A3">
                  <w:pPr>
                    <w:spacing w:line="276" w:lineRule="auto"/>
                    <w:contextualSpacing/>
                    <w:rPr>
                      <w:rFonts w:ascii="Arial" w:eastAsia="Yu Mincho" w:hAnsi="Arial"/>
                      <w:sz w:val="20"/>
                      <w:szCs w:val="20"/>
                    </w:rPr>
                  </w:pPr>
                </w:p>
              </w:tc>
              <w:tc>
                <w:tcPr>
                  <w:tcW w:w="1843" w:type="dxa"/>
                  <w:shd w:val="clear" w:color="auto" w:fill="FFFFFF" w:themeFill="background1"/>
                  <w:hideMark/>
                </w:tcPr>
                <w:p w14:paraId="74A67FC3" w14:textId="77777777" w:rsidR="007422A3" w:rsidRPr="007422A3" w:rsidRDefault="007422A3" w:rsidP="007422A3">
                  <w:pPr>
                    <w:spacing w:line="276" w:lineRule="auto"/>
                    <w:contextualSpacing/>
                    <w:rPr>
                      <w:rFonts w:ascii="Arial" w:eastAsia="Yu Mincho" w:hAnsi="Arial"/>
                      <w:sz w:val="20"/>
                      <w:szCs w:val="20"/>
                    </w:rPr>
                  </w:pPr>
                </w:p>
              </w:tc>
              <w:tc>
                <w:tcPr>
                  <w:tcW w:w="2139" w:type="dxa"/>
                  <w:shd w:val="clear" w:color="auto" w:fill="FFFFFF" w:themeFill="background1"/>
                  <w:hideMark/>
                </w:tcPr>
                <w:p w14:paraId="32804318" w14:textId="77777777" w:rsidR="007422A3" w:rsidRPr="007422A3" w:rsidRDefault="007422A3" w:rsidP="007422A3">
                  <w:pPr>
                    <w:spacing w:line="276" w:lineRule="auto"/>
                    <w:contextualSpacing/>
                    <w:rPr>
                      <w:rFonts w:ascii="Arial" w:eastAsia="Yu Mincho" w:hAnsi="Arial"/>
                      <w:sz w:val="20"/>
                      <w:szCs w:val="20"/>
                    </w:rPr>
                  </w:pPr>
                </w:p>
              </w:tc>
              <w:tc>
                <w:tcPr>
                  <w:tcW w:w="850" w:type="dxa"/>
                  <w:shd w:val="clear" w:color="auto" w:fill="FFFFFF" w:themeFill="background1"/>
                </w:tcPr>
                <w:p w14:paraId="7D9AAEE1" w14:textId="77777777" w:rsidR="007422A3" w:rsidRPr="007422A3" w:rsidRDefault="007422A3" w:rsidP="007422A3">
                  <w:pPr>
                    <w:spacing w:line="276" w:lineRule="auto"/>
                    <w:contextualSpacing/>
                    <w:jc w:val="center"/>
                    <w:rPr>
                      <w:rFonts w:ascii="Arial" w:eastAsia="Yu Mincho" w:hAnsi="Arial"/>
                      <w:sz w:val="20"/>
                      <w:szCs w:val="20"/>
                    </w:rPr>
                  </w:pPr>
                </w:p>
              </w:tc>
              <w:tc>
                <w:tcPr>
                  <w:tcW w:w="805" w:type="dxa"/>
                  <w:shd w:val="clear" w:color="auto" w:fill="FFFFFF" w:themeFill="background1"/>
                </w:tcPr>
                <w:p w14:paraId="3233F2AA" w14:textId="77777777" w:rsidR="007422A3" w:rsidRPr="007422A3" w:rsidRDefault="007422A3" w:rsidP="007422A3">
                  <w:pPr>
                    <w:spacing w:line="276" w:lineRule="auto"/>
                    <w:contextualSpacing/>
                    <w:jc w:val="center"/>
                    <w:rPr>
                      <w:rFonts w:ascii="Arial" w:eastAsia="Yu Mincho" w:hAnsi="Arial"/>
                      <w:sz w:val="20"/>
                      <w:szCs w:val="20"/>
                    </w:rPr>
                  </w:pPr>
                </w:p>
              </w:tc>
            </w:tr>
          </w:tbl>
          <w:p w14:paraId="766E1AF2" w14:textId="77777777" w:rsidR="007422A3" w:rsidRPr="007422A3" w:rsidRDefault="007422A3" w:rsidP="007422A3">
            <w:pPr>
              <w:autoSpaceDE w:val="0"/>
              <w:autoSpaceDN w:val="0"/>
              <w:adjustRightInd w:val="0"/>
              <w:contextualSpacing/>
              <w:jc w:val="both"/>
              <w:rPr>
                <w:rFonts w:ascii="Arial" w:hAnsi="Arial" w:cs="Arial"/>
              </w:rPr>
            </w:pPr>
          </w:p>
        </w:tc>
      </w:tr>
      <w:tr w:rsidR="007422A3" w:rsidRPr="007422A3" w14:paraId="31602016" w14:textId="77777777" w:rsidTr="00703603">
        <w:trPr>
          <w:trHeight w:val="272"/>
        </w:trPr>
        <w:tc>
          <w:tcPr>
            <w:tcW w:w="623" w:type="dxa"/>
            <w:shd w:val="clear" w:color="auto" w:fill="E7E6E6"/>
          </w:tcPr>
          <w:p w14:paraId="7843282D" w14:textId="77777777" w:rsidR="007422A3" w:rsidRPr="007422A3" w:rsidRDefault="007422A3" w:rsidP="007422A3">
            <w:pPr>
              <w:numPr>
                <w:ilvl w:val="0"/>
                <w:numId w:val="6"/>
              </w:numPr>
              <w:spacing w:after="200" w:line="276" w:lineRule="auto"/>
              <w:ind w:hanging="720"/>
              <w:contextualSpacing/>
              <w:jc w:val="both"/>
              <w:rPr>
                <w:rFonts w:ascii="Arial" w:hAnsi="Arial" w:cs="Arial"/>
                <w:b/>
                <w:lang w:val="en-GB"/>
              </w:rPr>
            </w:pPr>
          </w:p>
        </w:tc>
        <w:tc>
          <w:tcPr>
            <w:tcW w:w="9190" w:type="dxa"/>
            <w:gridSpan w:val="2"/>
            <w:shd w:val="clear" w:color="auto" w:fill="E7E6E6"/>
          </w:tcPr>
          <w:p w14:paraId="43693EE8" w14:textId="77777777" w:rsidR="007422A3" w:rsidRPr="007422A3" w:rsidRDefault="007422A3" w:rsidP="007422A3">
            <w:pPr>
              <w:autoSpaceDE w:val="0"/>
              <w:autoSpaceDN w:val="0"/>
              <w:adjustRightInd w:val="0"/>
              <w:contextualSpacing/>
              <w:jc w:val="both"/>
              <w:rPr>
                <w:rFonts w:ascii="Arial" w:hAnsi="Arial" w:cs="Times New Roman"/>
              </w:rPr>
            </w:pPr>
            <w:r w:rsidRPr="007422A3">
              <w:rPr>
                <w:rFonts w:ascii="Arial" w:hAnsi="Arial" w:cs="Times New Roman"/>
              </w:rPr>
              <w:t>Set out details of any directorships of the individual in any corporations, other than this appointment with the applicant.  List the records in reverse chronological order, starting from the most recent:</w:t>
            </w:r>
          </w:p>
          <w:p w14:paraId="379F2E29" w14:textId="77777777" w:rsidR="007422A3" w:rsidRDefault="007422A3" w:rsidP="007422A3">
            <w:pPr>
              <w:autoSpaceDE w:val="0"/>
              <w:autoSpaceDN w:val="0"/>
              <w:adjustRightInd w:val="0"/>
              <w:contextualSpacing/>
              <w:jc w:val="both"/>
              <w:rPr>
                <w:rFonts w:ascii="Arial" w:hAnsi="Arial" w:cs="Arial"/>
              </w:rPr>
            </w:pPr>
          </w:p>
          <w:tbl>
            <w:tblPr>
              <w:tblStyle w:val="TableGrid1"/>
              <w:tblW w:w="870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468"/>
              <w:gridCol w:w="2268"/>
              <w:gridCol w:w="2268"/>
              <w:gridCol w:w="1701"/>
            </w:tblGrid>
            <w:tr w:rsidR="006A5EDE" w:rsidRPr="00E424C5" w14:paraId="083ECE97" w14:textId="77777777" w:rsidTr="00AE3295">
              <w:tc>
                <w:tcPr>
                  <w:tcW w:w="2468" w:type="dxa"/>
                  <w:shd w:val="clear" w:color="auto" w:fill="FFFFFF" w:themeFill="background1"/>
                  <w:vAlign w:val="center"/>
                  <w:hideMark/>
                </w:tcPr>
                <w:p w14:paraId="18EF320C" w14:textId="77777777" w:rsidR="006A5EDE" w:rsidRPr="00E424C5" w:rsidRDefault="006A5EDE" w:rsidP="006A5EDE">
                  <w:pPr>
                    <w:autoSpaceDE w:val="0"/>
                    <w:autoSpaceDN w:val="0"/>
                    <w:adjustRightInd w:val="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Name of corporation:</w:t>
                  </w:r>
                </w:p>
              </w:tc>
              <w:tc>
                <w:tcPr>
                  <w:tcW w:w="2268" w:type="dxa"/>
                  <w:shd w:val="clear" w:color="auto" w:fill="FFFFFF" w:themeFill="background1"/>
                  <w:vAlign w:val="center"/>
                  <w:hideMark/>
                </w:tcPr>
                <w:p w14:paraId="2B5FA497" w14:textId="77777777" w:rsidR="006A5EDE" w:rsidRPr="00E424C5" w:rsidRDefault="006A5EDE" w:rsidP="006A5EDE">
                  <w:pPr>
                    <w:autoSpaceDE w:val="0"/>
                    <w:autoSpaceDN w:val="0"/>
                    <w:adjustRightInd w:val="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Place of incorporation:</w:t>
                  </w:r>
                </w:p>
              </w:tc>
              <w:tc>
                <w:tcPr>
                  <w:tcW w:w="2268" w:type="dxa"/>
                  <w:shd w:val="clear" w:color="auto" w:fill="FFFFFF" w:themeFill="background1"/>
                  <w:vAlign w:val="center"/>
                  <w:hideMark/>
                </w:tcPr>
                <w:p w14:paraId="0F3A1178" w14:textId="77777777" w:rsidR="006A5EDE" w:rsidRPr="00E424C5" w:rsidRDefault="006A5EDE" w:rsidP="006A5EDE">
                  <w:pPr>
                    <w:autoSpaceDE w:val="0"/>
                    <w:autoSpaceDN w:val="0"/>
                    <w:adjustRightInd w:val="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Nature of business:</w:t>
                  </w:r>
                </w:p>
              </w:tc>
              <w:tc>
                <w:tcPr>
                  <w:tcW w:w="1701" w:type="dxa"/>
                  <w:shd w:val="clear" w:color="auto" w:fill="FFFFFF" w:themeFill="background1"/>
                  <w:vAlign w:val="center"/>
                  <w:hideMark/>
                </w:tcPr>
                <w:p w14:paraId="41BCEF8D" w14:textId="77777777" w:rsidR="006A5EDE" w:rsidRPr="00E424C5" w:rsidRDefault="006A5EDE" w:rsidP="006A5EDE">
                  <w:pPr>
                    <w:autoSpaceDE w:val="0"/>
                    <w:autoSpaceDN w:val="0"/>
                    <w:adjustRightInd w:val="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 shareholding in corporation:</w:t>
                  </w:r>
                </w:p>
              </w:tc>
            </w:tr>
            <w:tr w:rsidR="006A5EDE" w:rsidRPr="00E424C5" w14:paraId="38804E2A" w14:textId="77777777" w:rsidTr="00AE3295">
              <w:tc>
                <w:tcPr>
                  <w:tcW w:w="2468" w:type="dxa"/>
                  <w:shd w:val="clear" w:color="auto" w:fill="FFFFFF" w:themeFill="background1"/>
                </w:tcPr>
                <w:p w14:paraId="6C882C94" w14:textId="77777777" w:rsidR="006A5EDE" w:rsidRPr="00E424C5" w:rsidRDefault="006A5EDE" w:rsidP="006A5EDE">
                  <w:pPr>
                    <w:autoSpaceDE w:val="0"/>
                    <w:autoSpaceDN w:val="0"/>
                    <w:adjustRightInd w:val="0"/>
                    <w:contextualSpacing/>
                    <w:jc w:val="center"/>
                    <w:rPr>
                      <w:rFonts w:ascii="Arial" w:eastAsiaTheme="minorEastAsia" w:hAnsi="Arial"/>
                      <w:sz w:val="20"/>
                      <w:szCs w:val="20"/>
                      <w:lang w:val="en-US"/>
                    </w:rPr>
                  </w:pPr>
                </w:p>
              </w:tc>
              <w:tc>
                <w:tcPr>
                  <w:tcW w:w="2268" w:type="dxa"/>
                  <w:shd w:val="clear" w:color="auto" w:fill="FFFFFF" w:themeFill="background1"/>
                </w:tcPr>
                <w:p w14:paraId="3F230CAC" w14:textId="77777777" w:rsidR="006A5EDE" w:rsidRPr="00E424C5" w:rsidRDefault="006A5EDE" w:rsidP="006A5EDE">
                  <w:pPr>
                    <w:autoSpaceDE w:val="0"/>
                    <w:autoSpaceDN w:val="0"/>
                    <w:adjustRightInd w:val="0"/>
                    <w:contextualSpacing/>
                    <w:jc w:val="center"/>
                    <w:rPr>
                      <w:rFonts w:ascii="Arial" w:eastAsiaTheme="minorEastAsia" w:hAnsi="Arial"/>
                      <w:sz w:val="20"/>
                      <w:szCs w:val="20"/>
                      <w:lang w:val="en-US"/>
                    </w:rPr>
                  </w:pPr>
                </w:p>
              </w:tc>
              <w:tc>
                <w:tcPr>
                  <w:tcW w:w="2268" w:type="dxa"/>
                  <w:shd w:val="clear" w:color="auto" w:fill="FFFFFF" w:themeFill="background1"/>
                </w:tcPr>
                <w:p w14:paraId="3EA9F355" w14:textId="77777777" w:rsidR="006A5EDE" w:rsidRPr="00E424C5" w:rsidRDefault="006A5EDE" w:rsidP="006A5EDE">
                  <w:pPr>
                    <w:autoSpaceDE w:val="0"/>
                    <w:autoSpaceDN w:val="0"/>
                    <w:adjustRightInd w:val="0"/>
                    <w:contextualSpacing/>
                    <w:jc w:val="center"/>
                    <w:rPr>
                      <w:rFonts w:ascii="Arial" w:eastAsiaTheme="minorEastAsia" w:hAnsi="Arial"/>
                      <w:sz w:val="20"/>
                      <w:szCs w:val="20"/>
                      <w:lang w:val="en-US"/>
                    </w:rPr>
                  </w:pPr>
                </w:p>
              </w:tc>
              <w:tc>
                <w:tcPr>
                  <w:tcW w:w="1701" w:type="dxa"/>
                  <w:shd w:val="clear" w:color="auto" w:fill="FFFFFF" w:themeFill="background1"/>
                </w:tcPr>
                <w:p w14:paraId="18E8DD59" w14:textId="77777777" w:rsidR="006A5EDE" w:rsidRPr="00E424C5" w:rsidRDefault="006A5EDE" w:rsidP="006A5EDE">
                  <w:pPr>
                    <w:autoSpaceDE w:val="0"/>
                    <w:autoSpaceDN w:val="0"/>
                    <w:adjustRightInd w:val="0"/>
                    <w:contextualSpacing/>
                    <w:jc w:val="center"/>
                    <w:rPr>
                      <w:rFonts w:ascii="Arial" w:eastAsiaTheme="minorEastAsia" w:hAnsi="Arial"/>
                      <w:sz w:val="20"/>
                      <w:szCs w:val="20"/>
                      <w:lang w:val="en-US"/>
                    </w:rPr>
                  </w:pPr>
                </w:p>
              </w:tc>
            </w:tr>
          </w:tbl>
          <w:p w14:paraId="53C1156F" w14:textId="77777777" w:rsidR="007422A3" w:rsidRPr="007422A3" w:rsidRDefault="007422A3" w:rsidP="007422A3">
            <w:pPr>
              <w:autoSpaceDE w:val="0"/>
              <w:autoSpaceDN w:val="0"/>
              <w:adjustRightInd w:val="0"/>
              <w:contextualSpacing/>
              <w:jc w:val="both"/>
              <w:rPr>
                <w:rFonts w:ascii="Arial" w:hAnsi="Arial" w:cs="Arial"/>
              </w:rPr>
            </w:pPr>
          </w:p>
        </w:tc>
      </w:tr>
      <w:tr w:rsidR="007422A3" w:rsidRPr="007422A3" w14:paraId="148DEBA2" w14:textId="77777777" w:rsidTr="00703603">
        <w:trPr>
          <w:trHeight w:val="272"/>
        </w:trPr>
        <w:tc>
          <w:tcPr>
            <w:tcW w:w="623" w:type="dxa"/>
            <w:shd w:val="clear" w:color="auto" w:fill="E7E6E6"/>
          </w:tcPr>
          <w:p w14:paraId="4FBBC0E3" w14:textId="77777777" w:rsidR="007422A3" w:rsidRPr="007422A3" w:rsidRDefault="007422A3" w:rsidP="007422A3">
            <w:pPr>
              <w:numPr>
                <w:ilvl w:val="0"/>
                <w:numId w:val="6"/>
              </w:numPr>
              <w:spacing w:after="200" w:line="276" w:lineRule="auto"/>
              <w:ind w:hanging="720"/>
              <w:contextualSpacing/>
              <w:jc w:val="both"/>
              <w:rPr>
                <w:rFonts w:ascii="Arial" w:hAnsi="Arial" w:cs="Arial"/>
                <w:b/>
                <w:lang w:val="en-GB"/>
              </w:rPr>
            </w:pPr>
          </w:p>
        </w:tc>
        <w:tc>
          <w:tcPr>
            <w:tcW w:w="9190" w:type="dxa"/>
            <w:gridSpan w:val="2"/>
            <w:shd w:val="clear" w:color="auto" w:fill="E7E6E6"/>
          </w:tcPr>
          <w:p w14:paraId="6614D554" w14:textId="359ABFD4" w:rsidR="007422A3" w:rsidRPr="007422A3" w:rsidRDefault="007422A3" w:rsidP="00183F63">
            <w:pPr>
              <w:autoSpaceDE w:val="0"/>
              <w:autoSpaceDN w:val="0"/>
              <w:adjustRightInd w:val="0"/>
              <w:spacing w:after="120"/>
              <w:jc w:val="both"/>
              <w:rPr>
                <w:rFonts w:ascii="Arial" w:hAnsi="Arial" w:cs="Times New Roman"/>
              </w:rPr>
            </w:pPr>
            <w:r w:rsidRPr="007422A3">
              <w:rPr>
                <w:rFonts w:ascii="Arial" w:hAnsi="Arial" w:cs="Times New Roman"/>
              </w:rPr>
              <w:t>For AIFC companies please explain who, or what entity, will provide the initial capital. Please be specific and include, at a minimum:</w:t>
            </w:r>
          </w:p>
          <w:p w14:paraId="5182300E" w14:textId="138FF508" w:rsidR="007422A3" w:rsidRPr="007422A3" w:rsidRDefault="007422A3" w:rsidP="00703603">
            <w:pPr>
              <w:autoSpaceDE w:val="0"/>
              <w:autoSpaceDN w:val="0"/>
              <w:adjustRightInd w:val="0"/>
              <w:spacing w:before="120" w:after="120"/>
              <w:jc w:val="both"/>
              <w:rPr>
                <w:rFonts w:ascii="Arial" w:hAnsi="Arial" w:cs="Times New Roman"/>
              </w:rPr>
            </w:pPr>
            <w:r w:rsidRPr="007422A3">
              <w:rPr>
                <w:rFonts w:ascii="Arial" w:hAnsi="Arial" w:cs="Times New Roman"/>
              </w:rPr>
              <w:t xml:space="preserve">• for Controllers not being natural persons – most recent audited financial statements, and if these are not </w:t>
            </w:r>
            <w:proofErr w:type="gramStart"/>
            <w:r w:rsidRPr="007422A3">
              <w:rPr>
                <w:rFonts w:ascii="Arial" w:hAnsi="Arial" w:cs="Times New Roman"/>
              </w:rPr>
              <w:t>available</w:t>
            </w:r>
            <w:proofErr w:type="gramEnd"/>
            <w:r w:rsidRPr="007422A3">
              <w:rPr>
                <w:rFonts w:ascii="Arial" w:hAnsi="Arial" w:cs="Times New Roman"/>
              </w:rPr>
              <w:t xml:space="preserve"> please explain why, and submit latest management accounts;</w:t>
            </w:r>
            <w:r w:rsidR="003036CF">
              <w:rPr>
                <w:rFonts w:ascii="Arial" w:hAnsi="Arial" w:cs="Times New Roman"/>
              </w:rPr>
              <w:t xml:space="preserve"> </w:t>
            </w:r>
            <w:r w:rsidRPr="007422A3">
              <w:rPr>
                <w:rFonts w:ascii="Arial" w:hAnsi="Arial" w:cs="Times New Roman"/>
              </w:rPr>
              <w:t>if the applicant is a member of a group, the latest group consolidated audited financial statements;</w:t>
            </w:r>
          </w:p>
          <w:p w14:paraId="0A7A6554" w14:textId="14B80129" w:rsidR="007422A3" w:rsidRPr="007422A3" w:rsidRDefault="007422A3" w:rsidP="00703603">
            <w:pPr>
              <w:autoSpaceDE w:val="0"/>
              <w:autoSpaceDN w:val="0"/>
              <w:adjustRightInd w:val="0"/>
              <w:spacing w:before="120" w:after="120"/>
              <w:jc w:val="both"/>
              <w:rPr>
                <w:rFonts w:ascii="Arial" w:hAnsi="Arial" w:cs="Times New Roman"/>
              </w:rPr>
            </w:pPr>
            <w:r w:rsidRPr="007422A3">
              <w:rPr>
                <w:rFonts w:ascii="Arial" w:hAnsi="Arial" w:cs="Times New Roman"/>
              </w:rPr>
              <w:t>• for Controllers being natural persons – full details of origin and source of funds, with supporting evidence.</w:t>
            </w:r>
          </w:p>
        </w:tc>
      </w:tr>
      <w:tr w:rsidR="00025FF8" w:rsidRPr="007422A3" w14:paraId="06AB25DE" w14:textId="77777777" w:rsidTr="00703603">
        <w:trPr>
          <w:trHeight w:val="529"/>
        </w:trPr>
        <w:tc>
          <w:tcPr>
            <w:tcW w:w="623" w:type="dxa"/>
            <w:shd w:val="clear" w:color="auto" w:fill="E7E6E6" w:themeFill="background2"/>
          </w:tcPr>
          <w:p w14:paraId="7E7FEB73" w14:textId="77777777" w:rsidR="00025FF8" w:rsidRPr="007422A3" w:rsidRDefault="00025FF8" w:rsidP="00025FF8">
            <w:pPr>
              <w:spacing w:after="200" w:line="276" w:lineRule="auto"/>
              <w:ind w:left="284"/>
              <w:contextualSpacing/>
              <w:jc w:val="both"/>
              <w:rPr>
                <w:rFonts w:ascii="Arial" w:hAnsi="Arial" w:cs="Arial"/>
                <w:b/>
                <w:lang w:val="en-GB"/>
              </w:rPr>
            </w:pPr>
          </w:p>
        </w:tc>
        <w:tc>
          <w:tcPr>
            <w:tcW w:w="9190" w:type="dxa"/>
            <w:gridSpan w:val="2"/>
            <w:shd w:val="clear" w:color="auto" w:fill="auto"/>
          </w:tcPr>
          <w:p w14:paraId="0C7885A1" w14:textId="77777777" w:rsidR="00025FF8" w:rsidRPr="007422A3" w:rsidRDefault="00025FF8" w:rsidP="007422A3">
            <w:pPr>
              <w:autoSpaceDE w:val="0"/>
              <w:autoSpaceDN w:val="0"/>
              <w:adjustRightInd w:val="0"/>
              <w:contextualSpacing/>
              <w:jc w:val="both"/>
              <w:rPr>
                <w:rFonts w:ascii="Arial" w:hAnsi="Arial" w:cs="Times New Roman"/>
              </w:rPr>
            </w:pPr>
          </w:p>
        </w:tc>
      </w:tr>
      <w:bookmarkEnd w:id="14"/>
    </w:tbl>
    <w:p w14:paraId="23956E76" w14:textId="77777777" w:rsidR="007422A3" w:rsidRPr="007422A3" w:rsidRDefault="007422A3" w:rsidP="007422A3">
      <w:pPr>
        <w:autoSpaceDE w:val="0"/>
        <w:autoSpaceDN w:val="0"/>
        <w:adjustRightInd w:val="0"/>
        <w:spacing w:after="0" w:line="276" w:lineRule="auto"/>
        <w:contextualSpacing/>
        <w:rPr>
          <w:rFonts w:ascii="Calibri" w:eastAsia="Calibri" w:hAnsi="Calibri" w:cs="Times New Roman"/>
          <w:color w:val="000000"/>
          <w:lang w:val="en-GB"/>
        </w:rPr>
      </w:pPr>
    </w:p>
    <w:p w14:paraId="0A3A851A" w14:textId="769A84C8" w:rsidR="00B242A3" w:rsidRDefault="00B242A3" w:rsidP="007422A3">
      <w:pPr>
        <w:spacing w:after="0" w:line="240" w:lineRule="auto"/>
        <w:rPr>
          <w:rFonts w:ascii="Arial" w:eastAsia="Arial" w:hAnsi="Arial" w:cs="Arial"/>
          <w:color w:val="000000"/>
          <w:sz w:val="24"/>
          <w:szCs w:val="24"/>
        </w:rPr>
      </w:pPr>
    </w:p>
    <w:p w14:paraId="20E4F627" w14:textId="77777777" w:rsidR="00B242A3" w:rsidRDefault="00B242A3">
      <w:pPr>
        <w:rPr>
          <w:rFonts w:ascii="Arial" w:eastAsia="Arial" w:hAnsi="Arial" w:cs="Arial"/>
          <w:color w:val="000000"/>
          <w:sz w:val="24"/>
          <w:szCs w:val="24"/>
        </w:rPr>
      </w:pPr>
      <w:r>
        <w:rPr>
          <w:rFonts w:ascii="Arial" w:eastAsia="Arial" w:hAnsi="Arial" w:cs="Arial"/>
          <w:color w:val="000000"/>
          <w:sz w:val="24"/>
          <w:szCs w:val="24"/>
        </w:rPr>
        <w:br w:type="page"/>
      </w:r>
    </w:p>
    <w:tbl>
      <w:tblPr>
        <w:tblStyle w:val="12"/>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7422A3" w14:paraId="5EF068A3" w14:textId="77777777" w:rsidTr="00183F63">
        <w:trPr>
          <w:trHeight w:val="567"/>
        </w:trPr>
        <w:tc>
          <w:tcPr>
            <w:tcW w:w="10114" w:type="dxa"/>
            <w:shd w:val="clear" w:color="auto" w:fill="1F3864"/>
            <w:vAlign w:val="center"/>
          </w:tcPr>
          <w:p w14:paraId="0210F0BE" w14:textId="1C3B0B29" w:rsidR="007422A3" w:rsidRPr="007422A3" w:rsidRDefault="007422A3" w:rsidP="00B242A3">
            <w:pPr>
              <w:numPr>
                <w:ilvl w:val="0"/>
                <w:numId w:val="4"/>
              </w:numPr>
              <w:spacing w:before="120" w:after="120" w:line="276" w:lineRule="auto"/>
              <w:ind w:left="339" w:right="-111"/>
              <w:contextualSpacing/>
              <w:jc w:val="center"/>
              <w:rPr>
                <w:rFonts w:ascii="Arial" w:hAnsi="Arial" w:cs="Arial"/>
                <w:b/>
                <w:lang w:val="en-GB"/>
              </w:rPr>
            </w:pPr>
            <w:r w:rsidRPr="007422A3">
              <w:rPr>
                <w:rFonts w:ascii="Arial" w:hAnsi="Arial" w:cs="Arial"/>
                <w:b/>
                <w:color w:val="FFFFFF"/>
              </w:rPr>
              <w:lastRenderedPageBreak/>
              <w:t>Controlled and Designated Functions</w:t>
            </w:r>
          </w:p>
        </w:tc>
      </w:tr>
    </w:tbl>
    <w:p w14:paraId="47EB1739" w14:textId="77777777" w:rsidR="007422A3" w:rsidRPr="007422A3" w:rsidRDefault="007422A3" w:rsidP="00183F63">
      <w:pPr>
        <w:spacing w:after="0" w:line="240" w:lineRule="auto"/>
        <w:ind w:left="709" w:hanging="709"/>
        <w:rPr>
          <w:rFonts w:ascii="Arial" w:eastAsia="Arial" w:hAnsi="Arial" w:cs="Arial"/>
          <w:color w:val="000000"/>
          <w:sz w:val="24"/>
          <w:szCs w:val="24"/>
        </w:rPr>
      </w:pPr>
    </w:p>
    <w:p w14:paraId="20E6C6AB" w14:textId="77777777" w:rsidR="007422A3" w:rsidRPr="007422A3" w:rsidRDefault="007422A3" w:rsidP="00183F63">
      <w:pPr>
        <w:numPr>
          <w:ilvl w:val="0"/>
          <w:numId w:val="7"/>
        </w:numPr>
        <w:spacing w:after="200" w:line="276" w:lineRule="auto"/>
        <w:ind w:left="709" w:hanging="709"/>
        <w:contextualSpacing/>
        <w:jc w:val="both"/>
        <w:rPr>
          <w:rFonts w:ascii="Arial" w:eastAsia="Calibri" w:hAnsi="Arial" w:cs="Arial"/>
          <w:sz w:val="24"/>
          <w:szCs w:val="24"/>
          <w:lang w:val="en-GB"/>
        </w:rPr>
      </w:pPr>
      <w:bookmarkStart w:id="15" w:name="_Hlk5096669"/>
      <w:r w:rsidRPr="007422A3">
        <w:rPr>
          <w:rFonts w:ascii="Arial" w:eastAsia="Calibri" w:hAnsi="Arial" w:cs="Arial"/>
          <w:sz w:val="24"/>
          <w:szCs w:val="24"/>
          <w:lang w:val="en-GB"/>
        </w:rPr>
        <w:t>Provide details on the appointment of the proposed individuals who will be performing Controlled Functions</w:t>
      </w:r>
      <w:r w:rsidRPr="007422A3">
        <w:rPr>
          <w:rFonts w:ascii="Arial" w:eastAsia="Calibri" w:hAnsi="Arial" w:cs="Arial"/>
          <w:sz w:val="24"/>
          <w:szCs w:val="24"/>
          <w:vertAlign w:val="superscript"/>
          <w:lang w:val="en-GB"/>
        </w:rPr>
        <w:footnoteReference w:id="19"/>
      </w:r>
      <w:r w:rsidRPr="007422A3">
        <w:rPr>
          <w:rFonts w:ascii="Arial" w:eastAsia="Calibri" w:hAnsi="Arial" w:cs="Arial"/>
          <w:sz w:val="24"/>
          <w:szCs w:val="24"/>
          <w:lang w:val="en-GB"/>
        </w:rPr>
        <w:t xml:space="preserve"> in the table below:</w:t>
      </w:r>
      <w:r w:rsidRPr="007422A3">
        <w:rPr>
          <w:rFonts w:ascii="Arial" w:eastAsia="Calibri" w:hAnsi="Arial" w:cs="Arial"/>
          <w:sz w:val="24"/>
          <w:szCs w:val="24"/>
          <w:vertAlign w:val="superscript"/>
          <w:lang w:val="en-GB"/>
        </w:rPr>
        <w:footnoteReference w:id="20"/>
      </w:r>
    </w:p>
    <w:tbl>
      <w:tblPr>
        <w:tblStyle w:val="TableGrid1"/>
        <w:tblW w:w="978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392"/>
        <w:gridCol w:w="3828"/>
        <w:gridCol w:w="2561"/>
      </w:tblGrid>
      <w:tr w:rsidR="00A273DE" w:rsidRPr="00AF29B1" w14:paraId="03547C1B" w14:textId="77777777" w:rsidTr="00183F63">
        <w:trPr>
          <w:trHeight w:val="970"/>
        </w:trPr>
        <w:tc>
          <w:tcPr>
            <w:tcW w:w="3392" w:type="dxa"/>
            <w:shd w:val="pct10" w:color="auto" w:fill="auto"/>
          </w:tcPr>
          <w:p w14:paraId="29B338FC" w14:textId="77777777" w:rsidR="00A273DE" w:rsidRPr="00AF29B1" w:rsidRDefault="00A273DE" w:rsidP="00A273DE">
            <w:pPr>
              <w:jc w:val="center"/>
              <w:rPr>
                <w:rFonts w:ascii="Arial" w:hAnsi="Arial"/>
                <w:sz w:val="24"/>
                <w:szCs w:val="24"/>
              </w:rPr>
            </w:pPr>
            <w:r w:rsidRPr="00AF29B1">
              <w:rPr>
                <w:rFonts w:ascii="Arial" w:hAnsi="Arial"/>
                <w:sz w:val="24"/>
                <w:szCs w:val="24"/>
              </w:rPr>
              <w:t>Name of individual</w:t>
            </w:r>
          </w:p>
        </w:tc>
        <w:tc>
          <w:tcPr>
            <w:tcW w:w="3828" w:type="dxa"/>
            <w:shd w:val="pct10" w:color="auto" w:fill="auto"/>
          </w:tcPr>
          <w:p w14:paraId="5B9DD218" w14:textId="77777777" w:rsidR="00A273DE" w:rsidRPr="00AF29B1" w:rsidRDefault="00A273DE" w:rsidP="00A273DE">
            <w:pPr>
              <w:jc w:val="center"/>
              <w:rPr>
                <w:rFonts w:ascii="Arial" w:hAnsi="Arial"/>
                <w:sz w:val="24"/>
                <w:szCs w:val="24"/>
              </w:rPr>
            </w:pPr>
            <w:r w:rsidRPr="00AF29B1">
              <w:rPr>
                <w:rFonts w:ascii="Arial" w:hAnsi="Arial"/>
                <w:sz w:val="24"/>
                <w:szCs w:val="24"/>
              </w:rPr>
              <w:t>Controlled Function</w:t>
            </w:r>
            <w:r w:rsidRPr="00AF29B1">
              <w:rPr>
                <w:rFonts w:ascii="Arial" w:hAnsi="Arial"/>
                <w:sz w:val="24"/>
                <w:szCs w:val="24"/>
                <w:vertAlign w:val="superscript"/>
              </w:rPr>
              <w:footnoteReference w:id="21"/>
            </w:r>
          </w:p>
        </w:tc>
        <w:tc>
          <w:tcPr>
            <w:tcW w:w="2561" w:type="dxa"/>
            <w:shd w:val="pct10" w:color="auto" w:fill="auto"/>
            <w:hideMark/>
          </w:tcPr>
          <w:p w14:paraId="5091C58C" w14:textId="77777777" w:rsidR="00A273DE" w:rsidRPr="00AF29B1" w:rsidRDefault="00A273DE" w:rsidP="00A273DE">
            <w:pPr>
              <w:jc w:val="center"/>
              <w:rPr>
                <w:rFonts w:ascii="Arial" w:hAnsi="Arial"/>
                <w:sz w:val="24"/>
                <w:szCs w:val="24"/>
              </w:rPr>
            </w:pPr>
            <w:r w:rsidRPr="00AF29B1">
              <w:rPr>
                <w:rFonts w:ascii="Arial" w:hAnsi="Arial"/>
                <w:sz w:val="24"/>
                <w:szCs w:val="24"/>
              </w:rPr>
              <w:t>Resident of the Republic of Kazakhstan?</w:t>
            </w:r>
          </w:p>
        </w:tc>
      </w:tr>
      <w:tr w:rsidR="00A273DE" w:rsidRPr="001F1DAD" w14:paraId="66545E9C" w14:textId="77777777" w:rsidTr="00183F63">
        <w:trPr>
          <w:trHeight w:val="340"/>
        </w:trPr>
        <w:tc>
          <w:tcPr>
            <w:tcW w:w="3392" w:type="dxa"/>
          </w:tcPr>
          <w:p w14:paraId="5B29CF08" w14:textId="77777777" w:rsidR="00A273DE" w:rsidRPr="00AF29B1" w:rsidRDefault="00A273DE" w:rsidP="00A273DE">
            <w:pPr>
              <w:contextualSpacing/>
              <w:jc w:val="center"/>
              <w:rPr>
                <w:rFonts w:ascii="Arial" w:hAnsi="Arial"/>
                <w:sz w:val="24"/>
                <w:szCs w:val="24"/>
              </w:rPr>
            </w:pPr>
          </w:p>
        </w:tc>
        <w:tc>
          <w:tcPr>
            <w:tcW w:w="3828" w:type="dxa"/>
            <w:hideMark/>
          </w:tcPr>
          <w:p w14:paraId="6DF83ABA" w14:textId="77777777" w:rsidR="00A273DE" w:rsidRPr="00AF29B1" w:rsidRDefault="00A273DE" w:rsidP="00A273DE">
            <w:pPr>
              <w:contextualSpacing/>
              <w:jc w:val="center"/>
              <w:rPr>
                <w:rFonts w:ascii="Arial" w:hAnsi="Arial"/>
                <w:sz w:val="24"/>
                <w:szCs w:val="24"/>
              </w:rPr>
            </w:pPr>
            <w:r w:rsidRPr="00AF29B1">
              <w:rPr>
                <w:rFonts w:ascii="Arial" w:hAnsi="Arial"/>
                <w:sz w:val="24"/>
                <w:szCs w:val="24"/>
              </w:rPr>
              <w:t>Senior Executive Officer</w:t>
            </w:r>
          </w:p>
        </w:tc>
        <w:tc>
          <w:tcPr>
            <w:tcW w:w="2561" w:type="dxa"/>
          </w:tcPr>
          <w:p w14:paraId="66F1D3B9" w14:textId="77777777" w:rsidR="00A273DE" w:rsidRPr="00AF29B1" w:rsidRDefault="00A273DE" w:rsidP="00A273DE">
            <w:pPr>
              <w:contextualSpacing/>
              <w:jc w:val="center"/>
              <w:rPr>
                <w:rFonts w:ascii="Arial" w:hAnsi="Arial"/>
                <w:sz w:val="24"/>
                <w:szCs w:val="24"/>
              </w:rPr>
            </w:pPr>
          </w:p>
        </w:tc>
      </w:tr>
      <w:tr w:rsidR="00A273DE" w:rsidRPr="00AF29B1" w14:paraId="188D1291" w14:textId="77777777" w:rsidTr="00183F63">
        <w:tc>
          <w:tcPr>
            <w:tcW w:w="3392" w:type="dxa"/>
          </w:tcPr>
          <w:p w14:paraId="4DBE70EB" w14:textId="77777777" w:rsidR="00A273DE" w:rsidRPr="00AF29B1" w:rsidRDefault="00A273DE" w:rsidP="00A273DE">
            <w:pPr>
              <w:contextualSpacing/>
              <w:jc w:val="center"/>
              <w:rPr>
                <w:rFonts w:ascii="Arial" w:hAnsi="Arial"/>
                <w:sz w:val="24"/>
                <w:szCs w:val="24"/>
              </w:rPr>
            </w:pPr>
          </w:p>
        </w:tc>
        <w:tc>
          <w:tcPr>
            <w:tcW w:w="3828" w:type="dxa"/>
            <w:hideMark/>
          </w:tcPr>
          <w:p w14:paraId="1DFED6F1" w14:textId="77777777" w:rsidR="00A273DE" w:rsidRPr="00AF29B1" w:rsidRDefault="00A273DE" w:rsidP="00A273DE">
            <w:pPr>
              <w:contextualSpacing/>
              <w:jc w:val="center"/>
              <w:rPr>
                <w:rFonts w:ascii="Arial" w:hAnsi="Arial"/>
                <w:sz w:val="24"/>
                <w:szCs w:val="24"/>
              </w:rPr>
            </w:pPr>
            <w:r w:rsidRPr="00AF29B1">
              <w:rPr>
                <w:rFonts w:ascii="Arial" w:hAnsi="Arial"/>
                <w:sz w:val="24"/>
                <w:szCs w:val="24"/>
              </w:rPr>
              <w:t>Director</w:t>
            </w:r>
            <w:r>
              <w:rPr>
                <w:rFonts w:ascii="Arial" w:hAnsi="Arial"/>
                <w:sz w:val="24"/>
                <w:szCs w:val="24"/>
              </w:rPr>
              <w:t xml:space="preserve"> (executive)</w:t>
            </w:r>
          </w:p>
        </w:tc>
        <w:tc>
          <w:tcPr>
            <w:tcW w:w="2561" w:type="dxa"/>
          </w:tcPr>
          <w:p w14:paraId="5488A0C9" w14:textId="77777777" w:rsidR="00A273DE" w:rsidRPr="00AF29B1" w:rsidRDefault="00A273DE" w:rsidP="00A273DE">
            <w:pPr>
              <w:contextualSpacing/>
              <w:jc w:val="center"/>
              <w:rPr>
                <w:rFonts w:ascii="Arial" w:hAnsi="Arial"/>
                <w:sz w:val="24"/>
                <w:szCs w:val="24"/>
              </w:rPr>
            </w:pPr>
          </w:p>
        </w:tc>
      </w:tr>
      <w:tr w:rsidR="00A273DE" w:rsidRPr="00AF29B1" w14:paraId="6D425341" w14:textId="77777777" w:rsidTr="00183F63">
        <w:tc>
          <w:tcPr>
            <w:tcW w:w="3392" w:type="dxa"/>
          </w:tcPr>
          <w:p w14:paraId="770E0C74" w14:textId="77777777" w:rsidR="00A273DE" w:rsidRPr="00AF29B1" w:rsidRDefault="00A273DE" w:rsidP="00A273DE">
            <w:pPr>
              <w:contextualSpacing/>
              <w:jc w:val="center"/>
              <w:rPr>
                <w:rFonts w:ascii="Arial" w:hAnsi="Arial"/>
                <w:sz w:val="24"/>
                <w:szCs w:val="24"/>
              </w:rPr>
            </w:pPr>
          </w:p>
        </w:tc>
        <w:tc>
          <w:tcPr>
            <w:tcW w:w="3828" w:type="dxa"/>
          </w:tcPr>
          <w:p w14:paraId="7100BECA" w14:textId="77777777" w:rsidR="00A273DE" w:rsidRPr="00AF29B1" w:rsidRDefault="00A273DE" w:rsidP="00A273DE">
            <w:pPr>
              <w:contextualSpacing/>
              <w:jc w:val="center"/>
              <w:rPr>
                <w:rFonts w:ascii="Arial" w:hAnsi="Arial"/>
                <w:sz w:val="24"/>
                <w:szCs w:val="24"/>
              </w:rPr>
            </w:pPr>
            <w:r>
              <w:rPr>
                <w:rFonts w:ascii="Arial" w:hAnsi="Arial"/>
                <w:sz w:val="24"/>
                <w:szCs w:val="24"/>
              </w:rPr>
              <w:t>Director (non-executive)</w:t>
            </w:r>
          </w:p>
        </w:tc>
        <w:tc>
          <w:tcPr>
            <w:tcW w:w="2561" w:type="dxa"/>
          </w:tcPr>
          <w:p w14:paraId="44A446F1" w14:textId="77777777" w:rsidR="00A273DE" w:rsidRPr="00AF29B1" w:rsidRDefault="00A273DE" w:rsidP="00A273DE">
            <w:pPr>
              <w:contextualSpacing/>
              <w:jc w:val="center"/>
              <w:rPr>
                <w:rFonts w:ascii="Arial" w:hAnsi="Arial"/>
                <w:sz w:val="24"/>
                <w:szCs w:val="24"/>
              </w:rPr>
            </w:pPr>
          </w:p>
        </w:tc>
      </w:tr>
      <w:tr w:rsidR="00A273DE" w:rsidRPr="00AF29B1" w14:paraId="04C8BA32" w14:textId="77777777" w:rsidTr="00183F63">
        <w:tc>
          <w:tcPr>
            <w:tcW w:w="3392" w:type="dxa"/>
          </w:tcPr>
          <w:p w14:paraId="2480DE4C" w14:textId="77777777" w:rsidR="00A273DE" w:rsidRPr="00AF29B1" w:rsidRDefault="00A273DE" w:rsidP="00A273DE">
            <w:pPr>
              <w:contextualSpacing/>
              <w:jc w:val="center"/>
              <w:rPr>
                <w:rFonts w:ascii="Arial" w:hAnsi="Arial"/>
                <w:sz w:val="24"/>
                <w:szCs w:val="24"/>
              </w:rPr>
            </w:pPr>
          </w:p>
        </w:tc>
        <w:tc>
          <w:tcPr>
            <w:tcW w:w="3828" w:type="dxa"/>
            <w:hideMark/>
          </w:tcPr>
          <w:p w14:paraId="7EDCE2D8" w14:textId="77777777" w:rsidR="00A273DE" w:rsidRPr="00AF29B1" w:rsidRDefault="00A273DE" w:rsidP="00A273DE">
            <w:pPr>
              <w:contextualSpacing/>
              <w:jc w:val="center"/>
              <w:rPr>
                <w:rFonts w:ascii="Arial" w:hAnsi="Arial"/>
                <w:sz w:val="24"/>
                <w:szCs w:val="24"/>
              </w:rPr>
            </w:pPr>
            <w:r w:rsidRPr="00AF29B1">
              <w:rPr>
                <w:rFonts w:ascii="Arial" w:hAnsi="Arial"/>
                <w:sz w:val="24"/>
                <w:szCs w:val="24"/>
              </w:rPr>
              <w:t>Finance Officer</w:t>
            </w:r>
          </w:p>
        </w:tc>
        <w:tc>
          <w:tcPr>
            <w:tcW w:w="2561" w:type="dxa"/>
          </w:tcPr>
          <w:p w14:paraId="7AF7857B" w14:textId="77777777" w:rsidR="00A273DE" w:rsidRPr="00AF29B1" w:rsidRDefault="00A273DE" w:rsidP="00A273DE">
            <w:pPr>
              <w:contextualSpacing/>
              <w:jc w:val="center"/>
              <w:rPr>
                <w:rFonts w:ascii="Arial" w:hAnsi="Arial"/>
                <w:sz w:val="24"/>
                <w:szCs w:val="24"/>
              </w:rPr>
            </w:pPr>
          </w:p>
        </w:tc>
      </w:tr>
      <w:tr w:rsidR="00A273DE" w:rsidRPr="00AF29B1" w14:paraId="0ED9AC2F" w14:textId="77777777" w:rsidTr="00183F63">
        <w:tc>
          <w:tcPr>
            <w:tcW w:w="3392" w:type="dxa"/>
            <w:hideMark/>
          </w:tcPr>
          <w:p w14:paraId="239BC30B" w14:textId="77777777" w:rsidR="00A273DE" w:rsidRPr="00AF29B1" w:rsidRDefault="00A273DE" w:rsidP="00A273DE">
            <w:pPr>
              <w:contextualSpacing/>
              <w:jc w:val="center"/>
              <w:rPr>
                <w:rFonts w:ascii="Arial" w:hAnsi="Arial"/>
                <w:sz w:val="24"/>
                <w:szCs w:val="24"/>
              </w:rPr>
            </w:pPr>
          </w:p>
        </w:tc>
        <w:tc>
          <w:tcPr>
            <w:tcW w:w="3828" w:type="dxa"/>
          </w:tcPr>
          <w:p w14:paraId="29963D49" w14:textId="77777777" w:rsidR="00A273DE" w:rsidRPr="00AF29B1" w:rsidRDefault="00A273DE" w:rsidP="00A273DE">
            <w:pPr>
              <w:contextualSpacing/>
              <w:jc w:val="center"/>
              <w:rPr>
                <w:rFonts w:ascii="Arial" w:hAnsi="Arial"/>
                <w:sz w:val="24"/>
                <w:szCs w:val="24"/>
              </w:rPr>
            </w:pPr>
            <w:r w:rsidRPr="00AF29B1">
              <w:rPr>
                <w:rFonts w:ascii="Arial" w:hAnsi="Arial"/>
                <w:sz w:val="24"/>
                <w:szCs w:val="24"/>
              </w:rPr>
              <w:t>Compliance Officer</w:t>
            </w:r>
          </w:p>
        </w:tc>
        <w:tc>
          <w:tcPr>
            <w:tcW w:w="2561" w:type="dxa"/>
          </w:tcPr>
          <w:p w14:paraId="03B9ED85" w14:textId="77777777" w:rsidR="00A273DE" w:rsidRPr="00AF29B1" w:rsidRDefault="00A273DE" w:rsidP="00A273DE">
            <w:pPr>
              <w:contextualSpacing/>
              <w:jc w:val="center"/>
              <w:rPr>
                <w:rFonts w:ascii="Arial" w:hAnsi="Arial"/>
                <w:sz w:val="24"/>
                <w:szCs w:val="24"/>
              </w:rPr>
            </w:pPr>
          </w:p>
        </w:tc>
      </w:tr>
      <w:tr w:rsidR="00A273DE" w:rsidRPr="00AF29B1" w14:paraId="14996E7A" w14:textId="77777777" w:rsidTr="00183F63">
        <w:tc>
          <w:tcPr>
            <w:tcW w:w="3392" w:type="dxa"/>
          </w:tcPr>
          <w:p w14:paraId="4FAF48A3" w14:textId="77777777" w:rsidR="00A273DE" w:rsidRPr="00AF29B1" w:rsidRDefault="00A273DE" w:rsidP="00A273DE">
            <w:pPr>
              <w:contextualSpacing/>
              <w:jc w:val="center"/>
              <w:rPr>
                <w:rFonts w:ascii="Arial" w:hAnsi="Arial"/>
                <w:sz w:val="24"/>
                <w:szCs w:val="24"/>
              </w:rPr>
            </w:pPr>
          </w:p>
        </w:tc>
        <w:tc>
          <w:tcPr>
            <w:tcW w:w="3828" w:type="dxa"/>
          </w:tcPr>
          <w:p w14:paraId="12826C96" w14:textId="77777777" w:rsidR="00A273DE" w:rsidRPr="00AF29B1" w:rsidRDefault="00A273DE" w:rsidP="00A273DE">
            <w:pPr>
              <w:contextualSpacing/>
              <w:jc w:val="center"/>
              <w:rPr>
                <w:rFonts w:ascii="Arial" w:hAnsi="Arial"/>
                <w:sz w:val="24"/>
                <w:szCs w:val="24"/>
              </w:rPr>
            </w:pPr>
            <w:r w:rsidRPr="0086632B">
              <w:rPr>
                <w:rFonts w:ascii="Arial" w:hAnsi="Arial"/>
                <w:sz w:val="24"/>
                <w:szCs w:val="24"/>
              </w:rPr>
              <w:t>Money Laundering Reporting Officer</w:t>
            </w:r>
          </w:p>
        </w:tc>
        <w:tc>
          <w:tcPr>
            <w:tcW w:w="2561" w:type="dxa"/>
          </w:tcPr>
          <w:p w14:paraId="308C6207" w14:textId="77777777" w:rsidR="00A273DE" w:rsidRPr="00AF29B1" w:rsidRDefault="00A273DE" w:rsidP="00A273DE">
            <w:pPr>
              <w:contextualSpacing/>
              <w:jc w:val="center"/>
              <w:rPr>
                <w:rFonts w:ascii="Arial" w:hAnsi="Arial"/>
                <w:sz w:val="24"/>
                <w:szCs w:val="24"/>
              </w:rPr>
            </w:pPr>
          </w:p>
        </w:tc>
      </w:tr>
    </w:tbl>
    <w:p w14:paraId="43474ABF" w14:textId="77777777" w:rsidR="007422A3" w:rsidRPr="007422A3" w:rsidRDefault="007422A3" w:rsidP="007422A3">
      <w:pPr>
        <w:spacing w:after="0" w:line="240" w:lineRule="auto"/>
        <w:rPr>
          <w:rFonts w:ascii="Arial" w:eastAsia="Calibri" w:hAnsi="Arial" w:cs="Arial"/>
          <w:sz w:val="24"/>
          <w:szCs w:val="24"/>
          <w:lang w:val="en-GB"/>
        </w:rPr>
      </w:pPr>
    </w:p>
    <w:p w14:paraId="210B4F64" w14:textId="52A6D9A9" w:rsidR="007422A3" w:rsidRPr="007422A3" w:rsidRDefault="007422A3" w:rsidP="00183F63">
      <w:pPr>
        <w:numPr>
          <w:ilvl w:val="0"/>
          <w:numId w:val="7"/>
        </w:numPr>
        <w:spacing w:after="200" w:line="276" w:lineRule="auto"/>
        <w:ind w:left="709" w:hanging="709"/>
        <w:contextualSpacing/>
        <w:jc w:val="both"/>
        <w:rPr>
          <w:rFonts w:ascii="Arial" w:eastAsia="Calibri" w:hAnsi="Arial" w:cs="Arial"/>
          <w:sz w:val="24"/>
          <w:szCs w:val="24"/>
          <w:lang w:val="en-GB"/>
        </w:rPr>
      </w:pPr>
      <w:r w:rsidRPr="007422A3">
        <w:rPr>
          <w:rFonts w:ascii="Arial" w:eastAsia="Calibri" w:hAnsi="Arial" w:cs="Arial"/>
          <w:sz w:val="24"/>
          <w:szCs w:val="24"/>
          <w:lang w:val="en-GB"/>
        </w:rPr>
        <w:t>Provide details on the appointment of the proposed individuals who will be performing Designated Function</w:t>
      </w:r>
      <w:r w:rsidR="00EA4775">
        <w:rPr>
          <w:rFonts w:ascii="Arial" w:eastAsia="Calibri" w:hAnsi="Arial" w:cs="Arial"/>
          <w:sz w:val="24"/>
          <w:szCs w:val="24"/>
          <w:lang w:val="en-GB"/>
        </w:rPr>
        <w:t>s</w:t>
      </w:r>
      <w:r w:rsidRPr="007422A3">
        <w:rPr>
          <w:rFonts w:ascii="Arial" w:eastAsia="Calibri" w:hAnsi="Arial" w:cs="Arial"/>
          <w:sz w:val="24"/>
          <w:szCs w:val="24"/>
          <w:vertAlign w:val="superscript"/>
          <w:lang w:val="en-GB"/>
        </w:rPr>
        <w:footnoteReference w:id="22"/>
      </w:r>
      <w:r w:rsidRPr="007422A3">
        <w:rPr>
          <w:rFonts w:ascii="Arial" w:eastAsia="Calibri" w:hAnsi="Arial" w:cs="Arial"/>
          <w:sz w:val="24"/>
          <w:szCs w:val="24"/>
          <w:lang w:val="en-GB"/>
        </w:rPr>
        <w:t xml:space="preserve"> in the table below:</w:t>
      </w:r>
      <w:r w:rsidRPr="007422A3">
        <w:rPr>
          <w:rFonts w:ascii="Arial" w:eastAsia="Calibri" w:hAnsi="Arial" w:cs="Arial"/>
          <w:sz w:val="24"/>
          <w:szCs w:val="24"/>
          <w:vertAlign w:val="superscript"/>
          <w:lang w:val="en-GB"/>
        </w:rPr>
        <w:footnoteReference w:id="23"/>
      </w:r>
      <w:r w:rsidRPr="007422A3">
        <w:rPr>
          <w:rFonts w:ascii="Arial" w:eastAsia="Calibri" w:hAnsi="Arial" w:cs="Arial"/>
          <w:sz w:val="24"/>
          <w:szCs w:val="24"/>
          <w:lang w:val="en-GB"/>
        </w:rPr>
        <w:t xml:space="preserve"> </w:t>
      </w:r>
    </w:p>
    <w:tbl>
      <w:tblPr>
        <w:tblStyle w:val="TableGrid11"/>
        <w:tblW w:w="9781"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386"/>
        <w:gridCol w:w="2834"/>
        <w:gridCol w:w="2070"/>
        <w:gridCol w:w="2491"/>
      </w:tblGrid>
      <w:tr w:rsidR="008325C8" w:rsidRPr="00AF29B1" w14:paraId="69DA4297" w14:textId="77777777" w:rsidTr="008325C8">
        <w:trPr>
          <w:trHeight w:val="986"/>
        </w:trPr>
        <w:tc>
          <w:tcPr>
            <w:tcW w:w="2386" w:type="dxa"/>
            <w:shd w:val="clear" w:color="auto" w:fill="E7E6E6" w:themeFill="background2"/>
          </w:tcPr>
          <w:bookmarkEnd w:id="15"/>
          <w:p w14:paraId="46770C9C" w14:textId="77777777" w:rsidR="002C54C4" w:rsidRPr="00AF29B1" w:rsidRDefault="002C54C4" w:rsidP="00AE3295">
            <w:pPr>
              <w:rPr>
                <w:rFonts w:ascii="Arial" w:hAnsi="Arial"/>
                <w:sz w:val="24"/>
                <w:szCs w:val="24"/>
              </w:rPr>
            </w:pPr>
            <w:r w:rsidRPr="00AF29B1">
              <w:rPr>
                <w:rFonts w:ascii="Arial" w:hAnsi="Arial"/>
                <w:sz w:val="24"/>
                <w:szCs w:val="24"/>
              </w:rPr>
              <w:t>Name of individual</w:t>
            </w:r>
          </w:p>
        </w:tc>
        <w:tc>
          <w:tcPr>
            <w:tcW w:w="2834" w:type="dxa"/>
            <w:shd w:val="clear" w:color="auto" w:fill="E7E6E6" w:themeFill="background2"/>
          </w:tcPr>
          <w:p w14:paraId="602BA7AB" w14:textId="77777777" w:rsidR="002C54C4" w:rsidRPr="00AF29B1" w:rsidRDefault="002C54C4" w:rsidP="00AE3295">
            <w:pPr>
              <w:jc w:val="center"/>
              <w:rPr>
                <w:rFonts w:ascii="Arial" w:hAnsi="Arial"/>
                <w:sz w:val="24"/>
                <w:szCs w:val="24"/>
              </w:rPr>
            </w:pPr>
            <w:r w:rsidRPr="00AF29B1">
              <w:rPr>
                <w:rFonts w:ascii="Arial" w:hAnsi="Arial"/>
                <w:sz w:val="24"/>
                <w:szCs w:val="24"/>
              </w:rPr>
              <w:t>Designated Function</w:t>
            </w:r>
            <w:r w:rsidRPr="00AF29B1">
              <w:rPr>
                <w:rFonts w:ascii="Arial" w:hAnsi="Arial"/>
                <w:sz w:val="24"/>
                <w:szCs w:val="24"/>
                <w:vertAlign w:val="superscript"/>
              </w:rPr>
              <w:footnoteReference w:id="24"/>
            </w:r>
          </w:p>
        </w:tc>
        <w:tc>
          <w:tcPr>
            <w:tcW w:w="2070" w:type="dxa"/>
            <w:shd w:val="clear" w:color="auto" w:fill="E7E6E6" w:themeFill="background2"/>
            <w:hideMark/>
          </w:tcPr>
          <w:p w14:paraId="05CC33A6" w14:textId="77777777" w:rsidR="002C54C4" w:rsidRPr="00AF29B1" w:rsidRDefault="002C54C4" w:rsidP="00AE3295">
            <w:pPr>
              <w:autoSpaceDE w:val="0"/>
              <w:autoSpaceDN w:val="0"/>
              <w:adjustRightInd w:val="0"/>
              <w:jc w:val="center"/>
              <w:rPr>
                <w:rFonts w:ascii="Arial" w:hAnsi="Arial"/>
                <w:sz w:val="24"/>
                <w:szCs w:val="24"/>
              </w:rPr>
            </w:pPr>
            <w:r w:rsidRPr="00AF29B1">
              <w:rPr>
                <w:rFonts w:ascii="Arial" w:hAnsi="Arial"/>
                <w:sz w:val="24"/>
                <w:szCs w:val="24"/>
              </w:rPr>
              <w:t>Director, Partner, or Senior Manager?</w:t>
            </w:r>
          </w:p>
        </w:tc>
        <w:tc>
          <w:tcPr>
            <w:tcW w:w="2491" w:type="dxa"/>
            <w:shd w:val="clear" w:color="auto" w:fill="E7E6E6" w:themeFill="background2"/>
            <w:hideMark/>
          </w:tcPr>
          <w:p w14:paraId="05E629B2" w14:textId="77777777" w:rsidR="002C54C4" w:rsidRPr="00AF29B1" w:rsidRDefault="002C54C4" w:rsidP="00AE3295">
            <w:pPr>
              <w:jc w:val="center"/>
              <w:rPr>
                <w:rFonts w:ascii="Arial" w:hAnsi="Arial"/>
                <w:sz w:val="24"/>
                <w:szCs w:val="24"/>
              </w:rPr>
            </w:pPr>
            <w:r w:rsidRPr="00AF29B1">
              <w:rPr>
                <w:rFonts w:ascii="Arial" w:hAnsi="Arial"/>
                <w:sz w:val="24"/>
                <w:szCs w:val="24"/>
              </w:rPr>
              <w:t>Resident of the Republic of Kazakhstan?</w:t>
            </w:r>
          </w:p>
        </w:tc>
      </w:tr>
      <w:tr w:rsidR="002C54C4" w:rsidRPr="00AF29B1" w14:paraId="1A5DEE68" w14:textId="77777777" w:rsidTr="00183F63">
        <w:tc>
          <w:tcPr>
            <w:tcW w:w="2386" w:type="dxa"/>
          </w:tcPr>
          <w:p w14:paraId="75398C25" w14:textId="77777777" w:rsidR="002C54C4" w:rsidRPr="00AF29B1" w:rsidRDefault="002C54C4" w:rsidP="00AE3295">
            <w:pPr>
              <w:contextualSpacing/>
              <w:jc w:val="center"/>
              <w:rPr>
                <w:rFonts w:ascii="Arial" w:hAnsi="Arial"/>
                <w:sz w:val="24"/>
                <w:szCs w:val="24"/>
              </w:rPr>
            </w:pPr>
          </w:p>
        </w:tc>
        <w:tc>
          <w:tcPr>
            <w:tcW w:w="2834" w:type="dxa"/>
            <w:hideMark/>
          </w:tcPr>
          <w:p w14:paraId="3BC259DC" w14:textId="77777777" w:rsidR="002C54C4" w:rsidRPr="00AF29B1" w:rsidRDefault="002C54C4" w:rsidP="00AE3295">
            <w:pPr>
              <w:contextualSpacing/>
              <w:jc w:val="center"/>
              <w:rPr>
                <w:rFonts w:ascii="Arial" w:hAnsi="Arial"/>
                <w:sz w:val="24"/>
                <w:szCs w:val="24"/>
              </w:rPr>
            </w:pPr>
          </w:p>
        </w:tc>
        <w:tc>
          <w:tcPr>
            <w:tcW w:w="2070" w:type="dxa"/>
          </w:tcPr>
          <w:p w14:paraId="29FE0E7C" w14:textId="77777777" w:rsidR="002C54C4" w:rsidRPr="00AF29B1" w:rsidRDefault="002C54C4" w:rsidP="00AE3295">
            <w:pPr>
              <w:contextualSpacing/>
              <w:jc w:val="center"/>
              <w:rPr>
                <w:rFonts w:ascii="Arial" w:hAnsi="Arial"/>
                <w:sz w:val="24"/>
                <w:szCs w:val="24"/>
              </w:rPr>
            </w:pPr>
          </w:p>
        </w:tc>
        <w:tc>
          <w:tcPr>
            <w:tcW w:w="2491" w:type="dxa"/>
          </w:tcPr>
          <w:p w14:paraId="127E826B" w14:textId="77777777" w:rsidR="002C54C4" w:rsidRPr="00AF29B1" w:rsidRDefault="002C54C4" w:rsidP="00AE3295">
            <w:pPr>
              <w:contextualSpacing/>
              <w:jc w:val="center"/>
              <w:rPr>
                <w:rFonts w:ascii="Arial" w:hAnsi="Arial"/>
                <w:sz w:val="24"/>
                <w:szCs w:val="24"/>
              </w:rPr>
            </w:pPr>
          </w:p>
        </w:tc>
      </w:tr>
    </w:tbl>
    <w:p w14:paraId="1390EF17" w14:textId="77777777" w:rsidR="007422A3" w:rsidRPr="007422A3" w:rsidRDefault="007422A3" w:rsidP="007422A3">
      <w:pPr>
        <w:spacing w:after="0" w:line="240" w:lineRule="auto"/>
        <w:contextualSpacing/>
        <w:rPr>
          <w:rFonts w:ascii="Arial" w:eastAsia="Arial" w:hAnsi="Arial" w:cs="Arial"/>
          <w:color w:val="000000"/>
          <w:sz w:val="24"/>
          <w:szCs w:val="24"/>
        </w:rPr>
      </w:pPr>
    </w:p>
    <w:p w14:paraId="3A31100F" w14:textId="77777777" w:rsidR="007422A3" w:rsidRPr="007422A3" w:rsidRDefault="007422A3" w:rsidP="007422A3">
      <w:pPr>
        <w:spacing w:after="0" w:line="240" w:lineRule="auto"/>
        <w:contextualSpacing/>
        <w:rPr>
          <w:rFonts w:ascii="Arial" w:eastAsia="Arial" w:hAnsi="Arial" w:cs="Arial"/>
          <w:color w:val="000000"/>
          <w:sz w:val="24"/>
          <w:szCs w:val="24"/>
        </w:rPr>
      </w:pPr>
      <w:r w:rsidRPr="007422A3">
        <w:rPr>
          <w:rFonts w:ascii="Arial" w:eastAsia="Arial" w:hAnsi="Arial" w:cs="Arial"/>
          <w:color w:val="000000"/>
          <w:sz w:val="24"/>
          <w:szCs w:val="24"/>
        </w:rPr>
        <w:br w:type="page"/>
      </w:r>
    </w:p>
    <w:p w14:paraId="0741ECF7" w14:textId="77777777" w:rsidR="007422A3" w:rsidRPr="007422A3" w:rsidRDefault="007422A3" w:rsidP="007422A3">
      <w:pPr>
        <w:spacing w:after="0" w:line="240" w:lineRule="auto"/>
        <w:rPr>
          <w:rFonts w:ascii="Arial" w:eastAsia="Arial" w:hAnsi="Arial" w:cs="Arial"/>
          <w:color w:val="000000"/>
          <w:sz w:val="24"/>
          <w:szCs w:val="24"/>
        </w:rPr>
      </w:pPr>
    </w:p>
    <w:tbl>
      <w:tblPr>
        <w:tblStyle w:val="12"/>
        <w:tblpPr w:leftFromText="180" w:rightFromText="180" w:vertAnchor="text" w:horzAnchor="margin" w:tblpY="-152"/>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7422A3" w14:paraId="4D809E9E" w14:textId="77777777" w:rsidTr="00183F63">
        <w:trPr>
          <w:trHeight w:val="567"/>
        </w:trPr>
        <w:tc>
          <w:tcPr>
            <w:tcW w:w="10114" w:type="dxa"/>
            <w:shd w:val="clear" w:color="auto" w:fill="1F3864"/>
            <w:vAlign w:val="center"/>
          </w:tcPr>
          <w:p w14:paraId="072C6739" w14:textId="77777777" w:rsidR="007422A3" w:rsidRPr="007422A3" w:rsidRDefault="007422A3" w:rsidP="00067C2C">
            <w:pPr>
              <w:numPr>
                <w:ilvl w:val="0"/>
                <w:numId w:val="4"/>
              </w:numPr>
              <w:spacing w:before="120" w:after="120" w:line="276" w:lineRule="auto"/>
              <w:ind w:left="339" w:right="-111"/>
              <w:contextualSpacing/>
              <w:jc w:val="center"/>
              <w:rPr>
                <w:rFonts w:ascii="Arial" w:hAnsi="Arial" w:cs="Arial"/>
                <w:b/>
                <w:lang w:val="en-GB"/>
              </w:rPr>
            </w:pPr>
            <w:r w:rsidRPr="007422A3">
              <w:rPr>
                <w:rFonts w:ascii="Arial" w:hAnsi="Arial" w:cs="Arial"/>
                <w:b/>
                <w:lang w:val="en-GB"/>
              </w:rPr>
              <w:t>Financial information of the parent or major shareholder</w:t>
            </w:r>
          </w:p>
        </w:tc>
      </w:tr>
    </w:tbl>
    <w:p w14:paraId="5A51F3FB" w14:textId="77777777" w:rsidR="007422A3" w:rsidRPr="007422A3" w:rsidRDefault="007422A3" w:rsidP="00115324">
      <w:pPr>
        <w:numPr>
          <w:ilvl w:val="0"/>
          <w:numId w:val="9"/>
        </w:numPr>
        <w:autoSpaceDE w:val="0"/>
        <w:autoSpaceDN w:val="0"/>
        <w:adjustRightInd w:val="0"/>
        <w:spacing w:after="200" w:line="276" w:lineRule="auto"/>
        <w:ind w:left="709" w:hanging="720"/>
        <w:contextualSpacing/>
        <w:jc w:val="both"/>
        <w:rPr>
          <w:rFonts w:ascii="Arial" w:eastAsia="Calibri" w:hAnsi="Arial" w:cs="Arial"/>
          <w:sz w:val="24"/>
          <w:szCs w:val="24"/>
          <w:lang w:val="en-GB"/>
        </w:rPr>
      </w:pPr>
      <w:r w:rsidRPr="007422A3">
        <w:rPr>
          <w:rFonts w:ascii="Arial" w:eastAsia="Calibri" w:hAnsi="Arial" w:cs="Arial"/>
          <w:sz w:val="24"/>
          <w:szCs w:val="24"/>
          <w:lang w:val="en-GB"/>
        </w:rPr>
        <w:t>In the table below provide the general financial information as requested.</w:t>
      </w:r>
      <w:r w:rsidRPr="007422A3">
        <w:rPr>
          <w:rFonts w:ascii="Arial" w:eastAsia="Calibri" w:hAnsi="Arial" w:cs="Arial"/>
          <w:sz w:val="24"/>
          <w:szCs w:val="24"/>
          <w:vertAlign w:val="superscript"/>
          <w:lang w:val="en-GB"/>
        </w:rPr>
        <w:footnoteReference w:id="25"/>
      </w:r>
      <w:r w:rsidRPr="007422A3">
        <w:rPr>
          <w:rFonts w:ascii="Arial" w:eastAsia="Calibri" w:hAnsi="Arial" w:cs="Arial"/>
          <w:sz w:val="24"/>
          <w:szCs w:val="24"/>
          <w:lang w:val="en-GB"/>
        </w:rPr>
        <w:t xml:space="preserve"> In addition, we require audited financial statements for the last three years</w:t>
      </w:r>
      <w:r w:rsidRPr="007422A3">
        <w:rPr>
          <w:rFonts w:ascii="Arial" w:eastAsia="Calibri" w:hAnsi="Arial" w:cs="Arial"/>
          <w:sz w:val="24"/>
          <w:szCs w:val="24"/>
          <w:vertAlign w:val="superscript"/>
          <w:lang w:val="en-GB"/>
        </w:rPr>
        <w:footnoteReference w:id="26"/>
      </w:r>
      <w:r w:rsidRPr="007422A3">
        <w:rPr>
          <w:rFonts w:ascii="Arial" w:eastAsia="Calibri" w:hAnsi="Arial" w:cs="Arial"/>
          <w:sz w:val="24"/>
          <w:szCs w:val="24"/>
          <w:lang w:val="en-GB"/>
        </w:rPr>
        <w:t xml:space="preserve"> as well as the Group’s audited financial statements, where relevant.</w:t>
      </w:r>
      <w:r w:rsidRPr="007422A3">
        <w:rPr>
          <w:rFonts w:ascii="Arial" w:eastAsia="Calibri" w:hAnsi="Arial" w:cs="Arial"/>
          <w:sz w:val="24"/>
          <w:szCs w:val="24"/>
          <w:vertAlign w:val="superscript"/>
          <w:lang w:val="en-GB"/>
        </w:rPr>
        <w:footnoteReference w:id="27"/>
      </w:r>
      <w:r w:rsidRPr="007422A3">
        <w:rPr>
          <w:rFonts w:ascii="Arial" w:eastAsia="Calibri" w:hAnsi="Arial" w:cs="Arial"/>
          <w:sz w:val="24"/>
          <w:szCs w:val="24"/>
          <w:vertAlign w:val="superscript"/>
          <w:lang w:val="en-GB"/>
        </w:rPr>
        <w:t xml:space="preserve"> </w:t>
      </w:r>
      <w:r w:rsidRPr="007422A3">
        <w:rPr>
          <w:rFonts w:ascii="Arial" w:eastAsia="Calibri" w:hAnsi="Arial" w:cs="Arial"/>
          <w:sz w:val="24"/>
          <w:szCs w:val="24"/>
          <w:lang w:val="en-GB"/>
        </w:rPr>
        <w:t xml:space="preserve"> Figures provided must be in USD:</w:t>
      </w:r>
    </w:p>
    <w:p w14:paraId="1509C332" w14:textId="77777777" w:rsidR="007422A3" w:rsidRPr="007422A3" w:rsidRDefault="007422A3" w:rsidP="007422A3">
      <w:pPr>
        <w:autoSpaceDE w:val="0"/>
        <w:autoSpaceDN w:val="0"/>
        <w:adjustRightInd w:val="0"/>
        <w:spacing w:after="0" w:line="276" w:lineRule="auto"/>
        <w:jc w:val="both"/>
        <w:rPr>
          <w:rFonts w:ascii="Arial" w:eastAsia="Calibri" w:hAnsi="Arial" w:cs="Arial"/>
          <w:sz w:val="24"/>
          <w:szCs w:val="24"/>
          <w:lang w:val="en-GB"/>
        </w:rPr>
      </w:pPr>
    </w:p>
    <w:p w14:paraId="329214EE" w14:textId="47A3BFF4" w:rsidR="007422A3" w:rsidRPr="007422A3" w:rsidRDefault="007422A3" w:rsidP="00115324">
      <w:pPr>
        <w:autoSpaceDE w:val="0"/>
        <w:autoSpaceDN w:val="0"/>
        <w:adjustRightInd w:val="0"/>
        <w:spacing w:after="0" w:line="276" w:lineRule="auto"/>
        <w:rPr>
          <w:rFonts w:ascii="Arial" w:eastAsia="Calibri" w:hAnsi="Arial" w:cs="Arial"/>
          <w:sz w:val="24"/>
          <w:szCs w:val="24"/>
          <w:lang w:val="en-GB"/>
        </w:rPr>
      </w:pPr>
      <w:r w:rsidRPr="007422A3">
        <w:rPr>
          <w:rFonts w:ascii="Arial" w:eastAsia="Calibri" w:hAnsi="Arial" w:cs="Arial"/>
          <w:sz w:val="24"/>
          <w:szCs w:val="24"/>
          <w:lang w:val="en-GB"/>
        </w:rPr>
        <w:t xml:space="preserve">Full legal name of the head office, </w:t>
      </w:r>
      <w:proofErr w:type="gramStart"/>
      <w:r w:rsidRPr="007422A3">
        <w:rPr>
          <w:rFonts w:ascii="Arial" w:eastAsia="Calibri" w:hAnsi="Arial" w:cs="Arial"/>
          <w:sz w:val="24"/>
          <w:szCs w:val="24"/>
          <w:lang w:val="en-GB"/>
        </w:rPr>
        <w:t>parent</w:t>
      </w:r>
      <w:proofErr w:type="gramEnd"/>
      <w:r w:rsidRPr="007422A3">
        <w:rPr>
          <w:rFonts w:ascii="Arial" w:eastAsia="Calibri" w:hAnsi="Arial" w:cs="Arial"/>
          <w:sz w:val="24"/>
          <w:szCs w:val="24"/>
          <w:lang w:val="en-GB"/>
        </w:rPr>
        <w:t xml:space="preserve"> or major shareholder whose financial information is presented herein: _______________________________________________________</w:t>
      </w:r>
    </w:p>
    <w:p w14:paraId="2939B80B" w14:textId="77777777" w:rsidR="007422A3" w:rsidRPr="007422A3" w:rsidRDefault="007422A3" w:rsidP="007422A3">
      <w:pPr>
        <w:autoSpaceDE w:val="0"/>
        <w:autoSpaceDN w:val="0"/>
        <w:adjustRightInd w:val="0"/>
        <w:spacing w:after="0" w:line="276" w:lineRule="auto"/>
        <w:jc w:val="both"/>
        <w:rPr>
          <w:rFonts w:ascii="Arial" w:eastAsia="Calibri" w:hAnsi="Arial" w:cs="Arial"/>
          <w:sz w:val="24"/>
          <w:szCs w:val="24"/>
          <w:lang w:val="en-GB"/>
        </w:rPr>
      </w:pPr>
    </w:p>
    <w:tbl>
      <w:tblPr>
        <w:tblW w:w="9310" w:type="dxa"/>
        <w:tblInd w:w="4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40" w:type="dxa"/>
          <w:right w:w="40" w:type="dxa"/>
        </w:tblCellMar>
        <w:tblLook w:val="04A0" w:firstRow="1" w:lastRow="0" w:firstColumn="1" w:lastColumn="0" w:noHBand="0" w:noVBand="1"/>
      </w:tblPr>
      <w:tblGrid>
        <w:gridCol w:w="3820"/>
        <w:gridCol w:w="1890"/>
        <w:gridCol w:w="1800"/>
        <w:gridCol w:w="1800"/>
      </w:tblGrid>
      <w:tr w:rsidR="007422A3" w:rsidRPr="007422A3" w14:paraId="3091511B" w14:textId="77777777" w:rsidTr="00A25C2E">
        <w:trPr>
          <w:trHeight w:val="181"/>
        </w:trPr>
        <w:tc>
          <w:tcPr>
            <w:tcW w:w="3820" w:type="dxa"/>
            <w:vMerge w:val="restart"/>
            <w:shd w:val="pct10" w:color="auto" w:fill="auto"/>
            <w:vAlign w:val="center"/>
          </w:tcPr>
          <w:p w14:paraId="26563FB6"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Applicant’s financial statement:</w:t>
            </w:r>
          </w:p>
        </w:tc>
        <w:tc>
          <w:tcPr>
            <w:tcW w:w="5490" w:type="dxa"/>
            <w:gridSpan w:val="3"/>
            <w:tcBorders>
              <w:bottom w:val="single" w:sz="8" w:space="0" w:color="BFBFBF"/>
            </w:tcBorders>
            <w:shd w:val="pct10" w:color="auto" w:fill="auto"/>
            <w:hideMark/>
          </w:tcPr>
          <w:p w14:paraId="55D6E80E"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Financial years ended:</w:t>
            </w:r>
          </w:p>
        </w:tc>
      </w:tr>
      <w:tr w:rsidR="007422A3" w:rsidRPr="007422A3" w14:paraId="6B68EAB8" w14:textId="77777777" w:rsidTr="00A25C2E">
        <w:trPr>
          <w:trHeight w:val="201"/>
        </w:trPr>
        <w:tc>
          <w:tcPr>
            <w:tcW w:w="3820" w:type="dxa"/>
            <w:vMerge/>
            <w:shd w:val="pct10" w:color="auto" w:fill="auto"/>
            <w:vAlign w:val="center"/>
            <w:hideMark/>
          </w:tcPr>
          <w:p w14:paraId="51E1417D"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p>
        </w:tc>
        <w:tc>
          <w:tcPr>
            <w:tcW w:w="1890" w:type="dxa"/>
            <w:shd w:val="pct10" w:color="auto" w:fill="auto"/>
            <w:hideMark/>
          </w:tcPr>
          <w:p w14:paraId="499A3998"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[DD/MM/YYYY]</w:t>
            </w:r>
          </w:p>
        </w:tc>
        <w:tc>
          <w:tcPr>
            <w:tcW w:w="1800" w:type="dxa"/>
            <w:shd w:val="pct10" w:color="auto" w:fill="auto"/>
            <w:hideMark/>
          </w:tcPr>
          <w:p w14:paraId="3CA04640" w14:textId="77777777" w:rsidR="007422A3" w:rsidRPr="007422A3" w:rsidRDefault="007422A3" w:rsidP="007422A3">
            <w:pPr>
              <w:keepNext/>
              <w:keepLines/>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[DD/MM/YYYY]</w:t>
            </w:r>
          </w:p>
        </w:tc>
        <w:tc>
          <w:tcPr>
            <w:tcW w:w="1800" w:type="dxa"/>
            <w:shd w:val="pct10" w:color="auto" w:fill="auto"/>
            <w:hideMark/>
          </w:tcPr>
          <w:p w14:paraId="6BB3CA68"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[DD/MM/YYYY]</w:t>
            </w:r>
          </w:p>
        </w:tc>
      </w:tr>
      <w:tr w:rsidR="007422A3" w:rsidRPr="007422A3" w14:paraId="6EC855CD" w14:textId="77777777" w:rsidTr="00A25C2E">
        <w:trPr>
          <w:trHeight w:val="269"/>
        </w:trPr>
        <w:tc>
          <w:tcPr>
            <w:tcW w:w="3820" w:type="dxa"/>
            <w:shd w:val="pct10" w:color="auto" w:fill="auto"/>
            <w:hideMark/>
          </w:tcPr>
          <w:p w14:paraId="33018743" w14:textId="77777777" w:rsidR="007422A3" w:rsidRPr="007422A3" w:rsidRDefault="007422A3" w:rsidP="007422A3">
            <w:pPr>
              <w:autoSpaceDE w:val="0"/>
              <w:autoSpaceDN w:val="0"/>
              <w:adjustRightInd w:val="0"/>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Revenue:</w:t>
            </w:r>
          </w:p>
        </w:tc>
        <w:tc>
          <w:tcPr>
            <w:tcW w:w="1890" w:type="dxa"/>
          </w:tcPr>
          <w:p w14:paraId="5CAED6E7"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3A773349"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09F7496B"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r>
      <w:tr w:rsidR="007422A3" w:rsidRPr="007422A3" w14:paraId="38957A23" w14:textId="77777777" w:rsidTr="00A25C2E">
        <w:trPr>
          <w:trHeight w:val="273"/>
        </w:trPr>
        <w:tc>
          <w:tcPr>
            <w:tcW w:w="3820" w:type="dxa"/>
            <w:shd w:val="pct10" w:color="auto" w:fill="auto"/>
            <w:hideMark/>
          </w:tcPr>
          <w:p w14:paraId="169081B3" w14:textId="77777777" w:rsidR="007422A3" w:rsidRPr="007422A3" w:rsidRDefault="007422A3" w:rsidP="007422A3">
            <w:pPr>
              <w:autoSpaceDE w:val="0"/>
              <w:autoSpaceDN w:val="0"/>
              <w:adjustRightInd w:val="0"/>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Profits after tax:</w:t>
            </w:r>
          </w:p>
        </w:tc>
        <w:tc>
          <w:tcPr>
            <w:tcW w:w="1890" w:type="dxa"/>
          </w:tcPr>
          <w:p w14:paraId="40CC7CFB"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7FE37190"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53888CFC"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r>
      <w:tr w:rsidR="007422A3" w:rsidRPr="007422A3" w14:paraId="7D306676" w14:textId="77777777" w:rsidTr="00A25C2E">
        <w:trPr>
          <w:trHeight w:val="277"/>
        </w:trPr>
        <w:tc>
          <w:tcPr>
            <w:tcW w:w="3820" w:type="dxa"/>
            <w:shd w:val="pct10" w:color="auto" w:fill="auto"/>
            <w:hideMark/>
          </w:tcPr>
          <w:p w14:paraId="597B5B58" w14:textId="77777777" w:rsidR="007422A3" w:rsidRPr="007422A3" w:rsidRDefault="007422A3" w:rsidP="007422A3">
            <w:pPr>
              <w:autoSpaceDE w:val="0"/>
              <w:autoSpaceDN w:val="0"/>
              <w:adjustRightInd w:val="0"/>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Shareholders’ funds / total equity:</w:t>
            </w:r>
          </w:p>
        </w:tc>
        <w:tc>
          <w:tcPr>
            <w:tcW w:w="1890" w:type="dxa"/>
          </w:tcPr>
          <w:p w14:paraId="6C6C1582"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09821491"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5E5BA75C"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r>
    </w:tbl>
    <w:p w14:paraId="44D7A83D" w14:textId="77777777" w:rsidR="007422A3" w:rsidRPr="007422A3" w:rsidRDefault="007422A3" w:rsidP="00C61F34">
      <w:pPr>
        <w:spacing w:after="200" w:line="276" w:lineRule="auto"/>
        <w:contextualSpacing/>
        <w:rPr>
          <w:rFonts w:ascii="Arial" w:eastAsia="Calibri" w:hAnsi="Arial" w:cs="Arial"/>
          <w:sz w:val="24"/>
          <w:szCs w:val="24"/>
          <w:lang w:val="en-GB"/>
        </w:rPr>
      </w:pPr>
    </w:p>
    <w:tbl>
      <w:tblPr>
        <w:tblW w:w="935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40" w:type="dxa"/>
          <w:right w:w="40" w:type="dxa"/>
        </w:tblCellMar>
        <w:tblLook w:val="04A0" w:firstRow="1" w:lastRow="0" w:firstColumn="1" w:lastColumn="0" w:noHBand="0" w:noVBand="1"/>
      </w:tblPr>
      <w:tblGrid>
        <w:gridCol w:w="3860"/>
        <w:gridCol w:w="1890"/>
        <w:gridCol w:w="1800"/>
        <w:gridCol w:w="1800"/>
      </w:tblGrid>
      <w:tr w:rsidR="007422A3" w:rsidRPr="007422A3" w14:paraId="41574E79" w14:textId="77777777" w:rsidTr="00A25C2E">
        <w:trPr>
          <w:trHeight w:val="181"/>
        </w:trPr>
        <w:tc>
          <w:tcPr>
            <w:tcW w:w="3860" w:type="dxa"/>
            <w:vMerge w:val="restart"/>
            <w:shd w:val="pct10" w:color="auto" w:fill="auto"/>
            <w:vAlign w:val="center"/>
            <w:hideMark/>
          </w:tcPr>
          <w:p w14:paraId="205E113E"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Consolidated / Group financial statement:</w:t>
            </w:r>
          </w:p>
        </w:tc>
        <w:tc>
          <w:tcPr>
            <w:tcW w:w="5490" w:type="dxa"/>
            <w:gridSpan w:val="3"/>
            <w:shd w:val="pct10" w:color="auto" w:fill="auto"/>
            <w:hideMark/>
          </w:tcPr>
          <w:p w14:paraId="53C82C46"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Financial year ended:</w:t>
            </w:r>
          </w:p>
        </w:tc>
      </w:tr>
      <w:tr w:rsidR="007422A3" w:rsidRPr="007422A3" w14:paraId="00AFFDE0" w14:textId="77777777" w:rsidTr="00A25C2E">
        <w:trPr>
          <w:trHeight w:val="201"/>
        </w:trPr>
        <w:tc>
          <w:tcPr>
            <w:tcW w:w="3860" w:type="dxa"/>
            <w:vMerge/>
            <w:shd w:val="pct10" w:color="auto" w:fill="auto"/>
            <w:vAlign w:val="center"/>
            <w:hideMark/>
          </w:tcPr>
          <w:p w14:paraId="4D6A5804"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p>
        </w:tc>
        <w:tc>
          <w:tcPr>
            <w:tcW w:w="1890" w:type="dxa"/>
            <w:shd w:val="pct10" w:color="auto" w:fill="auto"/>
            <w:hideMark/>
          </w:tcPr>
          <w:p w14:paraId="03BF660D"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[DD/MM/YYYY]</w:t>
            </w:r>
          </w:p>
        </w:tc>
        <w:tc>
          <w:tcPr>
            <w:tcW w:w="1800" w:type="dxa"/>
            <w:shd w:val="pct10" w:color="auto" w:fill="auto"/>
            <w:hideMark/>
          </w:tcPr>
          <w:p w14:paraId="60BAB6F8" w14:textId="77777777" w:rsidR="007422A3" w:rsidRPr="007422A3" w:rsidRDefault="007422A3" w:rsidP="007422A3">
            <w:pPr>
              <w:keepNext/>
              <w:keepLines/>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[DD/MM/YYYY]</w:t>
            </w:r>
          </w:p>
        </w:tc>
        <w:tc>
          <w:tcPr>
            <w:tcW w:w="1800" w:type="dxa"/>
            <w:shd w:val="pct10" w:color="auto" w:fill="auto"/>
            <w:hideMark/>
          </w:tcPr>
          <w:p w14:paraId="760A3569" w14:textId="77777777" w:rsidR="007422A3" w:rsidRPr="007422A3" w:rsidRDefault="007422A3" w:rsidP="007422A3">
            <w:pPr>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[DD/MM/YYYY]</w:t>
            </w:r>
          </w:p>
        </w:tc>
      </w:tr>
      <w:tr w:rsidR="007422A3" w:rsidRPr="007422A3" w14:paraId="683E12A4" w14:textId="77777777" w:rsidTr="00A25C2E">
        <w:trPr>
          <w:trHeight w:val="269"/>
        </w:trPr>
        <w:tc>
          <w:tcPr>
            <w:tcW w:w="3860" w:type="dxa"/>
            <w:shd w:val="pct10" w:color="auto" w:fill="auto"/>
            <w:hideMark/>
          </w:tcPr>
          <w:p w14:paraId="7AAB303F" w14:textId="77777777" w:rsidR="007422A3" w:rsidRPr="007422A3" w:rsidRDefault="007422A3" w:rsidP="007422A3">
            <w:pPr>
              <w:autoSpaceDE w:val="0"/>
              <w:autoSpaceDN w:val="0"/>
              <w:adjustRightInd w:val="0"/>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Revenue:</w:t>
            </w:r>
          </w:p>
        </w:tc>
        <w:tc>
          <w:tcPr>
            <w:tcW w:w="1890" w:type="dxa"/>
          </w:tcPr>
          <w:p w14:paraId="1466D1BC"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4788C714"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654A236E"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r>
      <w:tr w:rsidR="007422A3" w:rsidRPr="007422A3" w14:paraId="3FB2BD7E" w14:textId="77777777" w:rsidTr="00A25C2E">
        <w:trPr>
          <w:trHeight w:val="273"/>
        </w:trPr>
        <w:tc>
          <w:tcPr>
            <w:tcW w:w="3860" w:type="dxa"/>
            <w:shd w:val="pct10" w:color="auto" w:fill="auto"/>
            <w:hideMark/>
          </w:tcPr>
          <w:p w14:paraId="305E1C0F" w14:textId="77777777" w:rsidR="007422A3" w:rsidRPr="007422A3" w:rsidRDefault="007422A3" w:rsidP="007422A3">
            <w:pPr>
              <w:autoSpaceDE w:val="0"/>
              <w:autoSpaceDN w:val="0"/>
              <w:adjustRightInd w:val="0"/>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Profits after tax:</w:t>
            </w:r>
          </w:p>
        </w:tc>
        <w:tc>
          <w:tcPr>
            <w:tcW w:w="1890" w:type="dxa"/>
          </w:tcPr>
          <w:p w14:paraId="2567364E"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039B136D"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6F44DBD7"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r>
      <w:tr w:rsidR="007422A3" w:rsidRPr="007422A3" w14:paraId="1A9A4066" w14:textId="77777777" w:rsidTr="00A25C2E">
        <w:trPr>
          <w:trHeight w:val="277"/>
        </w:trPr>
        <w:tc>
          <w:tcPr>
            <w:tcW w:w="3860" w:type="dxa"/>
            <w:shd w:val="pct10" w:color="auto" w:fill="auto"/>
            <w:hideMark/>
          </w:tcPr>
          <w:p w14:paraId="471C6450" w14:textId="77777777" w:rsidR="007422A3" w:rsidRPr="007422A3" w:rsidRDefault="007422A3" w:rsidP="007422A3">
            <w:pPr>
              <w:autoSpaceDE w:val="0"/>
              <w:autoSpaceDN w:val="0"/>
              <w:adjustRightInd w:val="0"/>
              <w:spacing w:after="200" w:line="276" w:lineRule="auto"/>
              <w:ind w:left="567" w:hanging="567"/>
              <w:jc w:val="center"/>
              <w:rPr>
                <w:rFonts w:ascii="Arial" w:eastAsia="Calibri" w:hAnsi="Arial" w:cs="Arial"/>
                <w:sz w:val="24"/>
                <w:szCs w:val="24"/>
                <w:lang w:val="en-GB"/>
              </w:rPr>
            </w:pPr>
            <w:r w:rsidRPr="007422A3">
              <w:rPr>
                <w:rFonts w:ascii="Arial" w:eastAsia="Calibri" w:hAnsi="Arial" w:cs="Arial"/>
                <w:sz w:val="24"/>
                <w:szCs w:val="24"/>
                <w:lang w:val="en-GB"/>
              </w:rPr>
              <w:t>Shareholders’ funds / total equity:</w:t>
            </w:r>
          </w:p>
        </w:tc>
        <w:tc>
          <w:tcPr>
            <w:tcW w:w="1890" w:type="dxa"/>
          </w:tcPr>
          <w:p w14:paraId="27412D3A"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0A70CD96"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c>
          <w:tcPr>
            <w:tcW w:w="1800" w:type="dxa"/>
          </w:tcPr>
          <w:p w14:paraId="248B99DC" w14:textId="77777777" w:rsidR="007422A3" w:rsidRPr="007422A3" w:rsidRDefault="007422A3" w:rsidP="007422A3">
            <w:pPr>
              <w:autoSpaceDE w:val="0"/>
              <w:autoSpaceDN w:val="0"/>
              <w:adjustRightInd w:val="0"/>
              <w:spacing w:after="200" w:line="276" w:lineRule="auto"/>
              <w:ind w:left="567" w:right="108" w:hanging="567"/>
              <w:jc w:val="center"/>
              <w:rPr>
                <w:rFonts w:ascii="Arial" w:eastAsia="Calibri" w:hAnsi="Arial" w:cs="Arial"/>
                <w:sz w:val="24"/>
                <w:szCs w:val="24"/>
                <w:lang w:val="en-GB"/>
              </w:rPr>
            </w:pPr>
          </w:p>
        </w:tc>
      </w:tr>
    </w:tbl>
    <w:p w14:paraId="2AA55ABA" w14:textId="77777777" w:rsidR="007422A3" w:rsidRPr="007422A3" w:rsidRDefault="007422A3" w:rsidP="007422A3">
      <w:pPr>
        <w:autoSpaceDE w:val="0"/>
        <w:autoSpaceDN w:val="0"/>
        <w:adjustRightInd w:val="0"/>
        <w:spacing w:after="200" w:line="276" w:lineRule="auto"/>
        <w:ind w:left="720"/>
        <w:contextualSpacing/>
        <w:jc w:val="both"/>
        <w:rPr>
          <w:rFonts w:ascii="Arial" w:eastAsia="Calibri" w:hAnsi="Arial" w:cs="Arial"/>
          <w:sz w:val="24"/>
          <w:szCs w:val="24"/>
          <w:lang w:val="en-GB"/>
        </w:rPr>
      </w:pPr>
    </w:p>
    <w:p w14:paraId="24966AF6" w14:textId="77777777" w:rsidR="007422A3" w:rsidRPr="007422A3" w:rsidRDefault="007422A3" w:rsidP="00A25C2E">
      <w:pPr>
        <w:numPr>
          <w:ilvl w:val="0"/>
          <w:numId w:val="9"/>
        </w:numPr>
        <w:autoSpaceDE w:val="0"/>
        <w:autoSpaceDN w:val="0"/>
        <w:adjustRightInd w:val="0"/>
        <w:spacing w:after="200" w:line="276" w:lineRule="auto"/>
        <w:ind w:left="720" w:hanging="720"/>
        <w:contextualSpacing/>
        <w:jc w:val="both"/>
        <w:rPr>
          <w:rFonts w:ascii="Arial" w:eastAsia="Calibri" w:hAnsi="Arial" w:cs="Arial"/>
          <w:sz w:val="24"/>
          <w:szCs w:val="24"/>
          <w:lang w:val="en-GB"/>
        </w:rPr>
      </w:pPr>
      <w:bookmarkStart w:id="16" w:name="_Hlk5096945"/>
      <w:r w:rsidRPr="007422A3">
        <w:rPr>
          <w:rFonts w:ascii="Arial" w:eastAsia="Calibri" w:hAnsi="Arial" w:cs="Arial"/>
          <w:sz w:val="24"/>
          <w:szCs w:val="24"/>
          <w:lang w:val="en-GB"/>
        </w:rPr>
        <w:t>If the proposed shareholder(s) is a natural person provide documentary evidence of source of wealth, as well as a narrative describing such:</w:t>
      </w:r>
    </w:p>
    <w:tbl>
      <w:tblPr>
        <w:tblStyle w:val="TableGrid11"/>
        <w:tblW w:w="8612" w:type="dxa"/>
        <w:tblInd w:w="73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8612"/>
      </w:tblGrid>
      <w:tr w:rsidR="007422A3" w:rsidRPr="007422A3" w14:paraId="37EBEBF9" w14:textId="77777777" w:rsidTr="00A25C2E">
        <w:tc>
          <w:tcPr>
            <w:tcW w:w="8612" w:type="dxa"/>
          </w:tcPr>
          <w:p w14:paraId="39922D98" w14:textId="77777777" w:rsidR="007422A3" w:rsidRPr="007422A3" w:rsidRDefault="007422A3" w:rsidP="007422A3">
            <w:pPr>
              <w:autoSpaceDE w:val="0"/>
              <w:autoSpaceDN w:val="0"/>
              <w:adjustRightInd w:val="0"/>
              <w:spacing w:after="200" w:line="276" w:lineRule="auto"/>
              <w:jc w:val="both"/>
              <w:rPr>
                <w:rFonts w:ascii="Arial" w:eastAsia="Yu Mincho" w:hAnsi="Arial"/>
                <w:sz w:val="24"/>
                <w:szCs w:val="24"/>
              </w:rPr>
            </w:pPr>
          </w:p>
        </w:tc>
      </w:tr>
    </w:tbl>
    <w:p w14:paraId="70C87B6F" w14:textId="77777777" w:rsidR="007422A3" w:rsidRPr="007422A3" w:rsidRDefault="007422A3" w:rsidP="007422A3">
      <w:pPr>
        <w:spacing w:after="0" w:line="240" w:lineRule="auto"/>
        <w:rPr>
          <w:rFonts w:ascii="Arial" w:eastAsia="Calibri" w:hAnsi="Arial" w:cs="Arial"/>
          <w:sz w:val="24"/>
          <w:szCs w:val="24"/>
          <w:lang w:val="en-GB"/>
        </w:rPr>
      </w:pPr>
      <w:r w:rsidRPr="007422A3">
        <w:rPr>
          <w:rFonts w:ascii="Arial" w:eastAsia="Calibri" w:hAnsi="Arial" w:cs="Arial"/>
          <w:sz w:val="24"/>
          <w:szCs w:val="24"/>
          <w:lang w:val="en-GB"/>
        </w:rPr>
        <w:br w:type="page"/>
      </w:r>
    </w:p>
    <w:tbl>
      <w:tblPr>
        <w:tblStyle w:val="12"/>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7422A3" w14:paraId="2B76EFD9" w14:textId="77777777" w:rsidTr="00183F63">
        <w:trPr>
          <w:trHeight w:val="567"/>
        </w:trPr>
        <w:tc>
          <w:tcPr>
            <w:tcW w:w="10114" w:type="dxa"/>
            <w:shd w:val="clear" w:color="auto" w:fill="1F3864"/>
            <w:vAlign w:val="center"/>
          </w:tcPr>
          <w:bookmarkEnd w:id="16"/>
          <w:p w14:paraId="56343235" w14:textId="77777777" w:rsidR="007422A3" w:rsidRPr="007422A3" w:rsidRDefault="007422A3" w:rsidP="00C1663A">
            <w:pPr>
              <w:numPr>
                <w:ilvl w:val="0"/>
                <w:numId w:val="4"/>
              </w:numPr>
              <w:spacing w:before="120" w:after="120" w:line="276" w:lineRule="auto"/>
              <w:ind w:left="339" w:right="-111"/>
              <w:contextualSpacing/>
              <w:jc w:val="center"/>
              <w:rPr>
                <w:rFonts w:ascii="Arial" w:hAnsi="Arial" w:cs="Arial"/>
                <w:b/>
                <w:lang w:val="en-GB"/>
              </w:rPr>
            </w:pPr>
            <w:r w:rsidRPr="007422A3">
              <w:rPr>
                <w:rFonts w:ascii="Arial" w:hAnsi="Arial" w:cs="Arial"/>
                <w:b/>
                <w:color w:val="FFFFFF"/>
                <w:lang w:val="en-GB"/>
              </w:rPr>
              <w:lastRenderedPageBreak/>
              <w:t>Regulated Activities being sought by the applicant</w:t>
            </w:r>
          </w:p>
        </w:tc>
      </w:tr>
    </w:tbl>
    <w:p w14:paraId="0CDC3472" w14:textId="77777777" w:rsidR="007422A3" w:rsidRPr="007422A3" w:rsidRDefault="007422A3" w:rsidP="007422A3">
      <w:pPr>
        <w:widowControl w:val="0"/>
        <w:tabs>
          <w:tab w:val="left" w:pos="985"/>
        </w:tabs>
        <w:autoSpaceDE w:val="0"/>
        <w:autoSpaceDN w:val="0"/>
        <w:adjustRightInd w:val="0"/>
        <w:spacing w:after="0" w:line="240" w:lineRule="auto"/>
        <w:rPr>
          <w:rFonts w:ascii="Arial" w:eastAsia="Calibri" w:hAnsi="Arial" w:cs="Arial"/>
          <w:b/>
          <w:sz w:val="24"/>
          <w:szCs w:val="24"/>
          <w:lang w:val="en-GB"/>
        </w:rPr>
      </w:pPr>
    </w:p>
    <w:p w14:paraId="76D4C05E" w14:textId="77777777" w:rsidR="007422A3" w:rsidRPr="007422A3" w:rsidRDefault="007422A3" w:rsidP="00183F63">
      <w:pPr>
        <w:widowControl w:val="0"/>
        <w:numPr>
          <w:ilvl w:val="1"/>
          <w:numId w:val="4"/>
        </w:numPr>
        <w:tabs>
          <w:tab w:val="left" w:pos="426"/>
        </w:tabs>
        <w:autoSpaceDE w:val="0"/>
        <w:autoSpaceDN w:val="0"/>
        <w:adjustRightInd w:val="0"/>
        <w:spacing w:after="120" w:line="240" w:lineRule="auto"/>
        <w:ind w:left="425" w:right="193" w:hanging="425"/>
        <w:contextualSpacing/>
        <w:jc w:val="both"/>
        <w:rPr>
          <w:rFonts w:ascii="Arial" w:eastAsia="Calibri" w:hAnsi="Arial" w:cs="Arial"/>
          <w:sz w:val="24"/>
          <w:szCs w:val="24"/>
        </w:rPr>
      </w:pPr>
      <w:r w:rsidRPr="007422A3">
        <w:rPr>
          <w:rFonts w:ascii="Arial" w:eastAsia="Calibri" w:hAnsi="Arial" w:cs="Arial"/>
          <w:sz w:val="24"/>
          <w:szCs w:val="24"/>
        </w:rPr>
        <w:t>Please complete the matrix below indicating the Regulated Activity you propose to undertake in respect to each Investment or financial product by ticking all boxes applicable.</w:t>
      </w:r>
    </w:p>
    <w:p w14:paraId="5AE4D6E0" w14:textId="77777777" w:rsidR="007422A3" w:rsidRPr="007422A3" w:rsidRDefault="007422A3" w:rsidP="00EE7C3D">
      <w:pPr>
        <w:widowControl w:val="0"/>
        <w:tabs>
          <w:tab w:val="left" w:pos="985"/>
        </w:tabs>
        <w:autoSpaceDE w:val="0"/>
        <w:autoSpaceDN w:val="0"/>
        <w:adjustRightInd w:val="0"/>
        <w:spacing w:after="200" w:line="276" w:lineRule="auto"/>
        <w:ind w:left="720" w:right="190"/>
        <w:contextualSpacing/>
        <w:rPr>
          <w:rFonts w:ascii="Arial" w:eastAsia="Calibri" w:hAnsi="Arial" w:cs="Arial"/>
          <w:sz w:val="24"/>
          <w:szCs w:val="24"/>
        </w:rPr>
      </w:pPr>
    </w:p>
    <w:p w14:paraId="18142B9D" w14:textId="77777777" w:rsidR="007422A3" w:rsidRPr="007422A3" w:rsidRDefault="007422A3" w:rsidP="007422A3">
      <w:pPr>
        <w:spacing w:after="200" w:line="240" w:lineRule="auto"/>
        <w:ind w:left="426" w:right="190"/>
        <w:jc w:val="both"/>
        <w:rPr>
          <w:rFonts w:ascii="Arial" w:eastAsia="Calibri" w:hAnsi="Arial" w:cs="Arial"/>
          <w:i/>
          <w:sz w:val="24"/>
          <w:szCs w:val="24"/>
          <w:lang w:val="en-GB"/>
        </w:rPr>
      </w:pPr>
      <w:r w:rsidRPr="007422A3">
        <w:rPr>
          <w:rFonts w:ascii="Arial" w:eastAsia="Calibri" w:hAnsi="Arial" w:cs="Arial"/>
          <w:i/>
          <w:sz w:val="24"/>
          <w:szCs w:val="24"/>
          <w:lang w:val="en-GB"/>
        </w:rPr>
        <w:t xml:space="preserve">Please note that, if the applicant is a branch of a non-AIFC entity, it may only apply for regulated activities for which its head office has already been licensed by its home state regulator. </w:t>
      </w:r>
    </w:p>
    <w:tbl>
      <w:tblPr>
        <w:tblStyle w:val="12"/>
        <w:tblW w:w="9789" w:type="dxa"/>
        <w:tblInd w:w="-185" w:type="dxa"/>
        <w:tblLayout w:type="fixed"/>
        <w:tblLook w:val="04A0" w:firstRow="1" w:lastRow="0" w:firstColumn="1" w:lastColumn="0" w:noHBand="0" w:noVBand="1"/>
      </w:tblPr>
      <w:tblGrid>
        <w:gridCol w:w="990"/>
        <w:gridCol w:w="2160"/>
        <w:gridCol w:w="429"/>
        <w:gridCol w:w="450"/>
        <w:gridCol w:w="450"/>
        <w:gridCol w:w="450"/>
        <w:gridCol w:w="450"/>
        <w:gridCol w:w="439"/>
        <w:gridCol w:w="425"/>
        <w:gridCol w:w="425"/>
        <w:gridCol w:w="426"/>
        <w:gridCol w:w="425"/>
        <w:gridCol w:w="425"/>
        <w:gridCol w:w="495"/>
        <w:gridCol w:w="450"/>
        <w:gridCol w:w="450"/>
        <w:gridCol w:w="450"/>
      </w:tblGrid>
      <w:tr w:rsidR="006F0B40" w:rsidRPr="007422A3" w14:paraId="4555E341" w14:textId="44534B06" w:rsidTr="0038706C">
        <w:trPr>
          <w:cantSplit/>
          <w:trHeight w:val="4715"/>
        </w:trPr>
        <w:tc>
          <w:tcPr>
            <w:tcW w:w="990" w:type="dxa"/>
            <w:shd w:val="clear" w:color="auto" w:fill="auto"/>
            <w:vAlign w:val="center"/>
          </w:tcPr>
          <w:p w14:paraId="58D9F083" w14:textId="77777777" w:rsidR="006F0B40" w:rsidRPr="007422A3" w:rsidRDefault="006F0B40" w:rsidP="007422A3">
            <w:pPr>
              <w:spacing w:after="200" w:line="276" w:lineRule="auto"/>
              <w:jc w:val="center"/>
              <w:rPr>
                <w:rFonts w:ascii="Arial" w:hAnsi="Arial" w:cs="Arial"/>
                <w:color w:val="000000"/>
                <w:lang w:val="ru-RU"/>
              </w:rPr>
            </w:pPr>
            <w:bookmarkStart w:id="17" w:name="_Hlk3828856"/>
            <w:r w:rsidRPr="007422A3">
              <w:rPr>
                <w:rFonts w:ascii="Arial" w:hAnsi="Arial" w:cs="Arial"/>
                <w:color w:val="000000"/>
                <w:lang w:val="ru-RU"/>
              </w:rPr>
              <w:t>№</w:t>
            </w:r>
          </w:p>
        </w:tc>
        <w:tc>
          <w:tcPr>
            <w:tcW w:w="2160" w:type="dxa"/>
            <w:shd w:val="clear" w:color="auto" w:fill="auto"/>
            <w:vAlign w:val="center"/>
          </w:tcPr>
          <w:p w14:paraId="3BECC08F" w14:textId="77777777" w:rsidR="006F0B40" w:rsidRPr="007422A3" w:rsidRDefault="006F0B40" w:rsidP="007422A3">
            <w:pPr>
              <w:spacing w:after="200" w:line="276" w:lineRule="auto"/>
              <w:jc w:val="center"/>
              <w:rPr>
                <w:rFonts w:ascii="Arial" w:hAnsi="Arial" w:cs="Arial"/>
                <w:color w:val="000000"/>
                <w:lang w:val="en-GB"/>
              </w:rPr>
            </w:pPr>
            <w:r w:rsidRPr="007422A3">
              <w:rPr>
                <w:rFonts w:ascii="Arial" w:hAnsi="Arial" w:cs="Arial"/>
                <w:color w:val="000000"/>
                <w:lang w:val="en-GB"/>
              </w:rPr>
              <w:t>Proposed Regulated Activities (GEN Schedule 1)</w:t>
            </w:r>
          </w:p>
        </w:tc>
        <w:tc>
          <w:tcPr>
            <w:tcW w:w="429" w:type="dxa"/>
            <w:shd w:val="clear" w:color="auto" w:fill="auto"/>
            <w:textDirection w:val="btLr"/>
          </w:tcPr>
          <w:p w14:paraId="04A4082B" w14:textId="77777777" w:rsidR="006F0B40" w:rsidRPr="007422A3" w:rsidRDefault="006F0B40" w:rsidP="007422A3">
            <w:pPr>
              <w:spacing w:after="200" w:line="276" w:lineRule="auto"/>
              <w:ind w:left="113" w:right="113"/>
              <w:rPr>
                <w:rFonts w:ascii="Arial" w:hAnsi="Arial" w:cs="Arial"/>
                <w:b/>
                <w:color w:val="000000"/>
                <w:lang w:val="en-GB"/>
              </w:rPr>
            </w:pPr>
            <w:r w:rsidRPr="007422A3">
              <w:rPr>
                <w:rFonts w:ascii="Arial" w:hAnsi="Arial" w:cs="Arial"/>
                <w:b/>
                <w:color w:val="000000"/>
                <w:lang w:val="en-GB"/>
              </w:rPr>
              <w:t xml:space="preserve">Regulated Activity </w:t>
            </w:r>
            <w:r w:rsidRPr="007422A3">
              <w:rPr>
                <w:rFonts w:ascii="Calibri" w:hAnsi="Calibri" w:cs="Times New Roman"/>
                <w:b/>
                <w:sz w:val="18"/>
                <w:szCs w:val="18"/>
                <w:vertAlign w:val="superscript"/>
                <w:lang w:val="en-GB"/>
              </w:rPr>
              <w:footnoteReference w:id="28"/>
            </w:r>
          </w:p>
        </w:tc>
        <w:tc>
          <w:tcPr>
            <w:tcW w:w="450" w:type="dxa"/>
            <w:shd w:val="clear" w:color="auto" w:fill="auto"/>
            <w:textDirection w:val="btLr"/>
          </w:tcPr>
          <w:p w14:paraId="7D74DDED"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Contracts of Insurance</w:t>
            </w:r>
          </w:p>
        </w:tc>
        <w:tc>
          <w:tcPr>
            <w:tcW w:w="450" w:type="dxa"/>
            <w:shd w:val="clear" w:color="auto" w:fill="auto"/>
            <w:textDirection w:val="btLr"/>
          </w:tcPr>
          <w:p w14:paraId="0772C390"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Shares</w:t>
            </w:r>
          </w:p>
        </w:tc>
        <w:tc>
          <w:tcPr>
            <w:tcW w:w="450" w:type="dxa"/>
            <w:shd w:val="clear" w:color="auto" w:fill="auto"/>
            <w:textDirection w:val="btLr"/>
          </w:tcPr>
          <w:p w14:paraId="58C52588"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 xml:space="preserve">Debentures </w:t>
            </w:r>
          </w:p>
        </w:tc>
        <w:tc>
          <w:tcPr>
            <w:tcW w:w="450" w:type="dxa"/>
            <w:shd w:val="clear" w:color="auto" w:fill="auto"/>
            <w:textDirection w:val="btLr"/>
          </w:tcPr>
          <w:p w14:paraId="1E3DB16B"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Warrants</w:t>
            </w:r>
          </w:p>
        </w:tc>
        <w:tc>
          <w:tcPr>
            <w:tcW w:w="439" w:type="dxa"/>
            <w:shd w:val="clear" w:color="auto" w:fill="auto"/>
            <w:textDirection w:val="btLr"/>
          </w:tcPr>
          <w:p w14:paraId="3FCC15A3"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Certificates</w:t>
            </w:r>
          </w:p>
        </w:tc>
        <w:tc>
          <w:tcPr>
            <w:tcW w:w="425" w:type="dxa"/>
            <w:shd w:val="clear" w:color="auto" w:fill="auto"/>
            <w:textDirection w:val="btLr"/>
          </w:tcPr>
          <w:p w14:paraId="1366D7CC"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Structured products</w:t>
            </w:r>
          </w:p>
        </w:tc>
        <w:tc>
          <w:tcPr>
            <w:tcW w:w="425" w:type="dxa"/>
            <w:shd w:val="clear" w:color="auto" w:fill="auto"/>
            <w:textDirection w:val="btLr"/>
          </w:tcPr>
          <w:p w14:paraId="6B716ED2"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Futures</w:t>
            </w:r>
          </w:p>
        </w:tc>
        <w:tc>
          <w:tcPr>
            <w:tcW w:w="426" w:type="dxa"/>
            <w:shd w:val="clear" w:color="auto" w:fill="auto"/>
            <w:textDirection w:val="btLr"/>
          </w:tcPr>
          <w:p w14:paraId="79B55397"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Contracts for Differences</w:t>
            </w:r>
          </w:p>
        </w:tc>
        <w:tc>
          <w:tcPr>
            <w:tcW w:w="425" w:type="dxa"/>
            <w:shd w:val="clear" w:color="auto" w:fill="auto"/>
            <w:textDirection w:val="btLr"/>
          </w:tcPr>
          <w:p w14:paraId="3C54B7E0"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Options</w:t>
            </w:r>
          </w:p>
        </w:tc>
        <w:tc>
          <w:tcPr>
            <w:tcW w:w="425" w:type="dxa"/>
            <w:shd w:val="clear" w:color="auto" w:fill="auto"/>
            <w:textDirection w:val="btLr"/>
          </w:tcPr>
          <w:p w14:paraId="191ED522"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Rights to or interests in Investments</w:t>
            </w:r>
          </w:p>
        </w:tc>
        <w:tc>
          <w:tcPr>
            <w:tcW w:w="495" w:type="dxa"/>
            <w:shd w:val="clear" w:color="auto" w:fill="auto"/>
            <w:textDirection w:val="btLr"/>
          </w:tcPr>
          <w:p w14:paraId="4EE33B23"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Units in a Collective Investment Scheme</w:t>
            </w:r>
          </w:p>
        </w:tc>
        <w:tc>
          <w:tcPr>
            <w:tcW w:w="450" w:type="dxa"/>
            <w:shd w:val="clear" w:color="auto" w:fill="auto"/>
            <w:textDirection w:val="btLr"/>
          </w:tcPr>
          <w:p w14:paraId="7E6099FC"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Sukuk</w:t>
            </w:r>
          </w:p>
        </w:tc>
        <w:tc>
          <w:tcPr>
            <w:tcW w:w="450" w:type="dxa"/>
            <w:shd w:val="clear" w:color="auto" w:fill="auto"/>
            <w:textDirection w:val="btLr"/>
          </w:tcPr>
          <w:p w14:paraId="5B004471" w14:textId="77777777" w:rsidR="006F0B40" w:rsidRPr="007422A3" w:rsidRDefault="006F0B40" w:rsidP="007422A3">
            <w:pPr>
              <w:spacing w:after="200" w:line="276" w:lineRule="auto"/>
              <w:ind w:left="113" w:right="113"/>
              <w:rPr>
                <w:rFonts w:ascii="Arial" w:hAnsi="Arial" w:cs="Arial"/>
                <w:color w:val="000000"/>
                <w:lang w:val="en-GB"/>
              </w:rPr>
            </w:pPr>
            <w:r w:rsidRPr="007422A3">
              <w:rPr>
                <w:rFonts w:ascii="Arial" w:hAnsi="Arial" w:cs="Arial"/>
                <w:color w:val="000000"/>
                <w:lang w:val="en-GB"/>
              </w:rPr>
              <w:t>Credit Facility</w:t>
            </w:r>
          </w:p>
        </w:tc>
        <w:tc>
          <w:tcPr>
            <w:tcW w:w="450" w:type="dxa"/>
            <w:shd w:val="clear" w:color="auto" w:fill="auto"/>
            <w:textDirection w:val="btLr"/>
          </w:tcPr>
          <w:p w14:paraId="4A71F3B4" w14:textId="5149A5F1" w:rsidR="006F0B40" w:rsidRPr="007422A3" w:rsidRDefault="00197FF2" w:rsidP="007422A3">
            <w:pPr>
              <w:spacing w:after="200" w:line="276" w:lineRule="auto"/>
              <w:ind w:left="113" w:right="113"/>
              <w:rPr>
                <w:rFonts w:ascii="Arial" w:hAnsi="Arial" w:cs="Arial"/>
                <w:color w:val="000000"/>
                <w:lang w:val="en-GB"/>
              </w:rPr>
            </w:pPr>
            <w:r>
              <w:rPr>
                <w:rFonts w:ascii="Arial" w:hAnsi="Arial" w:cs="Arial"/>
                <w:color w:val="000000"/>
                <w:lang w:val="en-GB"/>
              </w:rPr>
              <w:t>Digital Assets</w:t>
            </w:r>
          </w:p>
        </w:tc>
      </w:tr>
      <w:tr w:rsidR="006F0B40" w:rsidRPr="007422A3" w14:paraId="116E7502" w14:textId="798947FC" w:rsidTr="0038706C">
        <w:trPr>
          <w:trHeight w:val="467"/>
        </w:trPr>
        <w:tc>
          <w:tcPr>
            <w:tcW w:w="990" w:type="dxa"/>
            <w:shd w:val="clear" w:color="auto" w:fill="auto"/>
          </w:tcPr>
          <w:p w14:paraId="2C79425A" w14:textId="77777777" w:rsidR="006F0B40" w:rsidRPr="007422A3" w:rsidRDefault="006F0B40" w:rsidP="007422A3">
            <w:pPr>
              <w:widowControl w:val="0"/>
              <w:numPr>
                <w:ilvl w:val="0"/>
                <w:numId w:val="8"/>
              </w:numPr>
              <w:autoSpaceDE w:val="0"/>
              <w:autoSpaceDN w:val="0"/>
              <w:adjustRightInd w:val="0"/>
              <w:spacing w:after="200" w:line="276" w:lineRule="auto"/>
              <w:contextualSpacing/>
              <w:rPr>
                <w:rFonts w:ascii="Arial" w:hAnsi="Arial" w:cs="Arial"/>
              </w:rPr>
            </w:pPr>
          </w:p>
        </w:tc>
        <w:tc>
          <w:tcPr>
            <w:tcW w:w="2160" w:type="dxa"/>
            <w:shd w:val="clear" w:color="auto" w:fill="auto"/>
          </w:tcPr>
          <w:p w14:paraId="42F34FB6" w14:textId="77777777" w:rsidR="006F0B40" w:rsidRPr="007422A3" w:rsidRDefault="006F0B40" w:rsidP="007422A3">
            <w:pPr>
              <w:widowControl w:val="0"/>
              <w:autoSpaceDE w:val="0"/>
              <w:autoSpaceDN w:val="0"/>
              <w:adjustRightInd w:val="0"/>
              <w:rPr>
                <w:rFonts w:ascii="Arial" w:hAnsi="Arial" w:cs="Arial"/>
              </w:rPr>
            </w:pPr>
            <w:r w:rsidRPr="007422A3">
              <w:rPr>
                <w:rFonts w:ascii="Arial" w:hAnsi="Arial" w:cs="Arial"/>
              </w:rPr>
              <w:t>Insurance Intermediation</w:t>
            </w:r>
          </w:p>
        </w:tc>
        <w:tc>
          <w:tcPr>
            <w:tcW w:w="429" w:type="dxa"/>
          </w:tcPr>
          <w:p w14:paraId="0B45CADE" w14:textId="77777777" w:rsidR="006F0B40" w:rsidRPr="007422A3" w:rsidRDefault="006F0B40" w:rsidP="007422A3">
            <w:pPr>
              <w:spacing w:after="200" w:line="276" w:lineRule="auto"/>
              <w:rPr>
                <w:rFonts w:ascii="Arial" w:hAnsi="Arial" w:cs="Arial"/>
                <w:b/>
                <w:color w:val="000000"/>
                <w:lang w:val="en-GB"/>
              </w:rPr>
            </w:pPr>
          </w:p>
        </w:tc>
        <w:tc>
          <w:tcPr>
            <w:tcW w:w="450" w:type="dxa"/>
          </w:tcPr>
          <w:p w14:paraId="647C640B"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1316EC7D"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717B3FDD"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204DF3ED" w14:textId="77777777" w:rsidR="006F0B40" w:rsidRPr="007422A3" w:rsidRDefault="006F0B40" w:rsidP="007422A3">
            <w:pPr>
              <w:spacing w:after="200" w:line="276" w:lineRule="auto"/>
              <w:rPr>
                <w:rFonts w:ascii="Arial" w:hAnsi="Arial" w:cs="Arial"/>
                <w:color w:val="000000"/>
                <w:lang w:val="en-GB"/>
              </w:rPr>
            </w:pPr>
          </w:p>
        </w:tc>
        <w:tc>
          <w:tcPr>
            <w:tcW w:w="439" w:type="dxa"/>
            <w:shd w:val="clear" w:color="auto" w:fill="E7E6E6"/>
          </w:tcPr>
          <w:p w14:paraId="6993A1A3"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5FACE28C"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067C0A20" w14:textId="77777777" w:rsidR="006F0B40" w:rsidRPr="007422A3" w:rsidRDefault="006F0B40" w:rsidP="007422A3">
            <w:pPr>
              <w:spacing w:after="200" w:line="276" w:lineRule="auto"/>
              <w:rPr>
                <w:rFonts w:ascii="Arial" w:hAnsi="Arial" w:cs="Arial"/>
                <w:color w:val="000000"/>
                <w:lang w:val="en-GB"/>
              </w:rPr>
            </w:pPr>
          </w:p>
        </w:tc>
        <w:tc>
          <w:tcPr>
            <w:tcW w:w="426" w:type="dxa"/>
            <w:shd w:val="clear" w:color="auto" w:fill="E7E6E6"/>
          </w:tcPr>
          <w:p w14:paraId="5F9D2B5D"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2B958267"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21B86750" w14:textId="77777777" w:rsidR="006F0B40" w:rsidRPr="007422A3" w:rsidRDefault="006F0B40" w:rsidP="007422A3">
            <w:pPr>
              <w:spacing w:after="200" w:line="276" w:lineRule="auto"/>
              <w:rPr>
                <w:rFonts w:ascii="Arial" w:hAnsi="Arial" w:cs="Arial"/>
                <w:color w:val="000000"/>
                <w:lang w:val="en-GB"/>
              </w:rPr>
            </w:pPr>
          </w:p>
        </w:tc>
        <w:tc>
          <w:tcPr>
            <w:tcW w:w="495" w:type="dxa"/>
            <w:shd w:val="clear" w:color="auto" w:fill="E7E6E6"/>
          </w:tcPr>
          <w:p w14:paraId="3A601CE3"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14410C7B"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1E888042"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229B7C52" w14:textId="77777777" w:rsidR="006F0B40" w:rsidRPr="007422A3" w:rsidRDefault="006F0B40" w:rsidP="007422A3">
            <w:pPr>
              <w:spacing w:after="200" w:line="276" w:lineRule="auto"/>
              <w:rPr>
                <w:rFonts w:ascii="Arial" w:hAnsi="Arial" w:cs="Arial"/>
                <w:color w:val="000000"/>
                <w:lang w:val="en-GB"/>
              </w:rPr>
            </w:pPr>
          </w:p>
        </w:tc>
      </w:tr>
      <w:tr w:rsidR="006F0B40" w:rsidRPr="007422A3" w14:paraId="22BFE1CA" w14:textId="75EE5D5B" w:rsidTr="0038706C">
        <w:trPr>
          <w:trHeight w:val="467"/>
        </w:trPr>
        <w:tc>
          <w:tcPr>
            <w:tcW w:w="990" w:type="dxa"/>
            <w:shd w:val="clear" w:color="auto" w:fill="auto"/>
          </w:tcPr>
          <w:p w14:paraId="3134FF9B" w14:textId="77777777" w:rsidR="006F0B40" w:rsidRPr="007422A3" w:rsidRDefault="006F0B40" w:rsidP="007422A3">
            <w:pPr>
              <w:widowControl w:val="0"/>
              <w:numPr>
                <w:ilvl w:val="0"/>
                <w:numId w:val="8"/>
              </w:numPr>
              <w:autoSpaceDE w:val="0"/>
              <w:autoSpaceDN w:val="0"/>
              <w:adjustRightInd w:val="0"/>
              <w:spacing w:after="200" w:line="276" w:lineRule="auto"/>
              <w:contextualSpacing/>
              <w:rPr>
                <w:rFonts w:ascii="Arial" w:hAnsi="Arial" w:cs="Arial"/>
              </w:rPr>
            </w:pPr>
          </w:p>
        </w:tc>
        <w:tc>
          <w:tcPr>
            <w:tcW w:w="2160" w:type="dxa"/>
            <w:shd w:val="clear" w:color="auto" w:fill="auto"/>
          </w:tcPr>
          <w:p w14:paraId="593EAAB5" w14:textId="77777777" w:rsidR="006F0B40" w:rsidRPr="007422A3" w:rsidRDefault="006F0B40" w:rsidP="007422A3">
            <w:pPr>
              <w:widowControl w:val="0"/>
              <w:autoSpaceDE w:val="0"/>
              <w:autoSpaceDN w:val="0"/>
              <w:adjustRightInd w:val="0"/>
              <w:rPr>
                <w:rFonts w:ascii="Arial" w:hAnsi="Arial" w:cs="Arial"/>
              </w:rPr>
            </w:pPr>
            <w:r w:rsidRPr="007422A3">
              <w:rPr>
                <w:rFonts w:ascii="Arial" w:hAnsi="Arial" w:cs="Arial"/>
              </w:rPr>
              <w:t>Advising on a Credit Facility</w:t>
            </w:r>
          </w:p>
        </w:tc>
        <w:tc>
          <w:tcPr>
            <w:tcW w:w="429" w:type="dxa"/>
          </w:tcPr>
          <w:p w14:paraId="5427D3F2" w14:textId="77777777" w:rsidR="006F0B40" w:rsidRPr="007422A3" w:rsidRDefault="006F0B40" w:rsidP="007422A3">
            <w:pPr>
              <w:spacing w:after="200" w:line="276" w:lineRule="auto"/>
              <w:rPr>
                <w:rFonts w:ascii="Arial" w:hAnsi="Arial" w:cs="Arial"/>
                <w:b/>
                <w:color w:val="000000"/>
                <w:lang w:val="en-GB"/>
              </w:rPr>
            </w:pPr>
          </w:p>
        </w:tc>
        <w:tc>
          <w:tcPr>
            <w:tcW w:w="450" w:type="dxa"/>
            <w:shd w:val="clear" w:color="auto" w:fill="E7E6E6"/>
          </w:tcPr>
          <w:p w14:paraId="2C527DAF"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D9D9D9" w:themeFill="background1" w:themeFillShade="D9"/>
          </w:tcPr>
          <w:p w14:paraId="73AC7777"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D9D9D9" w:themeFill="background1" w:themeFillShade="D9"/>
          </w:tcPr>
          <w:p w14:paraId="3A7008B7"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D9D9D9" w:themeFill="background1" w:themeFillShade="D9"/>
          </w:tcPr>
          <w:p w14:paraId="770B3150" w14:textId="77777777" w:rsidR="006F0B40" w:rsidRPr="007422A3" w:rsidRDefault="006F0B40" w:rsidP="007422A3">
            <w:pPr>
              <w:spacing w:after="200" w:line="276" w:lineRule="auto"/>
              <w:rPr>
                <w:rFonts w:ascii="Arial" w:hAnsi="Arial" w:cs="Arial"/>
                <w:color w:val="000000"/>
                <w:lang w:val="en-GB"/>
              </w:rPr>
            </w:pPr>
          </w:p>
        </w:tc>
        <w:tc>
          <w:tcPr>
            <w:tcW w:w="439" w:type="dxa"/>
            <w:shd w:val="clear" w:color="auto" w:fill="D9D9D9" w:themeFill="background1" w:themeFillShade="D9"/>
          </w:tcPr>
          <w:p w14:paraId="036FCC4B"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D9D9D9" w:themeFill="background1" w:themeFillShade="D9"/>
          </w:tcPr>
          <w:p w14:paraId="72FD0108"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D9D9D9" w:themeFill="background1" w:themeFillShade="D9"/>
          </w:tcPr>
          <w:p w14:paraId="6F1D7B0D" w14:textId="77777777" w:rsidR="006F0B40" w:rsidRPr="007422A3" w:rsidRDefault="006F0B40" w:rsidP="007422A3">
            <w:pPr>
              <w:spacing w:after="200" w:line="276" w:lineRule="auto"/>
              <w:rPr>
                <w:rFonts w:ascii="Arial" w:hAnsi="Arial" w:cs="Arial"/>
                <w:color w:val="000000"/>
                <w:lang w:val="en-GB"/>
              </w:rPr>
            </w:pPr>
          </w:p>
        </w:tc>
        <w:tc>
          <w:tcPr>
            <w:tcW w:w="426" w:type="dxa"/>
            <w:shd w:val="clear" w:color="auto" w:fill="D9D9D9" w:themeFill="background1" w:themeFillShade="D9"/>
          </w:tcPr>
          <w:p w14:paraId="59069855"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D9D9D9" w:themeFill="background1" w:themeFillShade="D9"/>
          </w:tcPr>
          <w:p w14:paraId="6D0EE365"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D9D9D9" w:themeFill="background1" w:themeFillShade="D9"/>
          </w:tcPr>
          <w:p w14:paraId="6F3696D2" w14:textId="77777777" w:rsidR="006F0B40" w:rsidRPr="007422A3" w:rsidRDefault="006F0B40" w:rsidP="007422A3">
            <w:pPr>
              <w:spacing w:after="200" w:line="276" w:lineRule="auto"/>
              <w:rPr>
                <w:rFonts w:ascii="Arial" w:hAnsi="Arial" w:cs="Arial"/>
                <w:color w:val="000000"/>
                <w:lang w:val="en-GB"/>
              </w:rPr>
            </w:pPr>
          </w:p>
        </w:tc>
        <w:tc>
          <w:tcPr>
            <w:tcW w:w="495" w:type="dxa"/>
            <w:shd w:val="clear" w:color="auto" w:fill="D9D9D9" w:themeFill="background1" w:themeFillShade="D9"/>
          </w:tcPr>
          <w:p w14:paraId="1C44DD51"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D9D9D9" w:themeFill="background1" w:themeFillShade="D9"/>
          </w:tcPr>
          <w:p w14:paraId="18EB3CFA" w14:textId="77777777" w:rsidR="006F0B40" w:rsidRPr="007422A3" w:rsidRDefault="006F0B40" w:rsidP="007422A3">
            <w:pPr>
              <w:spacing w:after="200" w:line="276" w:lineRule="auto"/>
              <w:rPr>
                <w:rFonts w:ascii="Arial" w:hAnsi="Arial" w:cs="Arial"/>
                <w:color w:val="000000"/>
                <w:lang w:val="en-GB"/>
              </w:rPr>
            </w:pPr>
          </w:p>
        </w:tc>
        <w:tc>
          <w:tcPr>
            <w:tcW w:w="450" w:type="dxa"/>
          </w:tcPr>
          <w:p w14:paraId="138F006A"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D9D9D9" w:themeFill="background1" w:themeFillShade="D9"/>
          </w:tcPr>
          <w:p w14:paraId="548074E0" w14:textId="77777777" w:rsidR="006F0B40" w:rsidRPr="007422A3" w:rsidRDefault="006F0B40" w:rsidP="007422A3">
            <w:pPr>
              <w:spacing w:after="200" w:line="276" w:lineRule="auto"/>
              <w:rPr>
                <w:rFonts w:ascii="Arial" w:hAnsi="Arial" w:cs="Arial"/>
                <w:color w:val="000000"/>
                <w:lang w:val="en-GB"/>
              </w:rPr>
            </w:pPr>
          </w:p>
        </w:tc>
      </w:tr>
      <w:tr w:rsidR="006F0B40" w:rsidRPr="007422A3" w14:paraId="6E439A2A" w14:textId="08518C03" w:rsidTr="0038706C">
        <w:trPr>
          <w:trHeight w:val="467"/>
        </w:trPr>
        <w:tc>
          <w:tcPr>
            <w:tcW w:w="990" w:type="dxa"/>
            <w:shd w:val="clear" w:color="auto" w:fill="auto"/>
          </w:tcPr>
          <w:p w14:paraId="3645B675" w14:textId="77777777" w:rsidR="006F0B40" w:rsidRPr="007422A3" w:rsidRDefault="006F0B40" w:rsidP="007422A3">
            <w:pPr>
              <w:widowControl w:val="0"/>
              <w:numPr>
                <w:ilvl w:val="0"/>
                <w:numId w:val="8"/>
              </w:numPr>
              <w:autoSpaceDE w:val="0"/>
              <w:autoSpaceDN w:val="0"/>
              <w:adjustRightInd w:val="0"/>
              <w:spacing w:after="200" w:line="276" w:lineRule="auto"/>
              <w:contextualSpacing/>
              <w:rPr>
                <w:rFonts w:ascii="Arial" w:hAnsi="Arial" w:cs="Arial"/>
              </w:rPr>
            </w:pPr>
          </w:p>
        </w:tc>
        <w:tc>
          <w:tcPr>
            <w:tcW w:w="2160" w:type="dxa"/>
            <w:shd w:val="clear" w:color="auto" w:fill="auto"/>
          </w:tcPr>
          <w:p w14:paraId="2B758990" w14:textId="77777777" w:rsidR="006F0B40" w:rsidRPr="007422A3" w:rsidRDefault="006F0B40" w:rsidP="007422A3">
            <w:pPr>
              <w:widowControl w:val="0"/>
              <w:autoSpaceDE w:val="0"/>
              <w:autoSpaceDN w:val="0"/>
              <w:adjustRightInd w:val="0"/>
              <w:rPr>
                <w:rFonts w:ascii="Arial" w:hAnsi="Arial" w:cs="Arial"/>
              </w:rPr>
            </w:pPr>
            <w:r w:rsidRPr="007422A3">
              <w:rPr>
                <w:rFonts w:ascii="Arial" w:hAnsi="Arial" w:cs="Arial"/>
              </w:rPr>
              <w:t>Arranging a Credit Facility</w:t>
            </w:r>
          </w:p>
        </w:tc>
        <w:tc>
          <w:tcPr>
            <w:tcW w:w="429" w:type="dxa"/>
          </w:tcPr>
          <w:p w14:paraId="572B11BB" w14:textId="77777777" w:rsidR="006F0B40" w:rsidRPr="007422A3" w:rsidRDefault="006F0B40" w:rsidP="007422A3">
            <w:pPr>
              <w:spacing w:after="200" w:line="276" w:lineRule="auto"/>
              <w:rPr>
                <w:rFonts w:ascii="Arial" w:hAnsi="Arial" w:cs="Arial"/>
                <w:b/>
                <w:color w:val="000000"/>
                <w:lang w:val="en-GB"/>
              </w:rPr>
            </w:pPr>
          </w:p>
        </w:tc>
        <w:tc>
          <w:tcPr>
            <w:tcW w:w="450" w:type="dxa"/>
            <w:shd w:val="clear" w:color="auto" w:fill="E7E6E6"/>
          </w:tcPr>
          <w:p w14:paraId="79F00642"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082CF8EF"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40568C1E"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534A2394" w14:textId="77777777" w:rsidR="006F0B40" w:rsidRPr="007422A3" w:rsidRDefault="006F0B40" w:rsidP="007422A3">
            <w:pPr>
              <w:spacing w:after="200" w:line="276" w:lineRule="auto"/>
              <w:rPr>
                <w:rFonts w:ascii="Arial" w:hAnsi="Arial" w:cs="Arial"/>
                <w:color w:val="000000"/>
                <w:lang w:val="en-GB"/>
              </w:rPr>
            </w:pPr>
          </w:p>
        </w:tc>
        <w:tc>
          <w:tcPr>
            <w:tcW w:w="439" w:type="dxa"/>
            <w:shd w:val="clear" w:color="auto" w:fill="E7E6E6"/>
          </w:tcPr>
          <w:p w14:paraId="5E43C5F2"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690DC54E"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50572CDB" w14:textId="77777777" w:rsidR="006F0B40" w:rsidRPr="007422A3" w:rsidRDefault="006F0B40" w:rsidP="007422A3">
            <w:pPr>
              <w:spacing w:after="200" w:line="276" w:lineRule="auto"/>
              <w:rPr>
                <w:rFonts w:ascii="Arial" w:hAnsi="Arial" w:cs="Arial"/>
                <w:color w:val="000000"/>
                <w:lang w:val="en-GB"/>
              </w:rPr>
            </w:pPr>
          </w:p>
        </w:tc>
        <w:tc>
          <w:tcPr>
            <w:tcW w:w="426" w:type="dxa"/>
            <w:shd w:val="clear" w:color="auto" w:fill="E7E6E6"/>
          </w:tcPr>
          <w:p w14:paraId="3B60C080"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09C5BA68"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018CDB56" w14:textId="77777777" w:rsidR="006F0B40" w:rsidRPr="007422A3" w:rsidRDefault="006F0B40" w:rsidP="007422A3">
            <w:pPr>
              <w:spacing w:after="200" w:line="276" w:lineRule="auto"/>
              <w:rPr>
                <w:rFonts w:ascii="Arial" w:hAnsi="Arial" w:cs="Arial"/>
                <w:color w:val="000000"/>
                <w:lang w:val="en-GB"/>
              </w:rPr>
            </w:pPr>
          </w:p>
        </w:tc>
        <w:tc>
          <w:tcPr>
            <w:tcW w:w="495" w:type="dxa"/>
            <w:shd w:val="clear" w:color="auto" w:fill="E7E6E6"/>
          </w:tcPr>
          <w:p w14:paraId="13C72486"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D9D9D9" w:themeFill="background1" w:themeFillShade="D9"/>
          </w:tcPr>
          <w:p w14:paraId="59D0D796" w14:textId="77777777" w:rsidR="006F0B40" w:rsidRPr="007422A3" w:rsidRDefault="006F0B40" w:rsidP="007422A3">
            <w:pPr>
              <w:spacing w:after="200" w:line="276" w:lineRule="auto"/>
              <w:rPr>
                <w:rFonts w:ascii="Arial" w:hAnsi="Arial" w:cs="Arial"/>
                <w:color w:val="000000"/>
                <w:lang w:val="en-GB"/>
              </w:rPr>
            </w:pPr>
          </w:p>
        </w:tc>
        <w:tc>
          <w:tcPr>
            <w:tcW w:w="450" w:type="dxa"/>
          </w:tcPr>
          <w:p w14:paraId="3BEB6F98"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D9D9D9" w:themeFill="background1" w:themeFillShade="D9"/>
          </w:tcPr>
          <w:p w14:paraId="3B75063D" w14:textId="77777777" w:rsidR="006F0B40" w:rsidRPr="007422A3" w:rsidRDefault="006F0B40" w:rsidP="007422A3">
            <w:pPr>
              <w:spacing w:after="200" w:line="276" w:lineRule="auto"/>
              <w:rPr>
                <w:rFonts w:ascii="Arial" w:hAnsi="Arial" w:cs="Arial"/>
                <w:color w:val="000000"/>
                <w:lang w:val="en-GB"/>
              </w:rPr>
            </w:pPr>
          </w:p>
        </w:tc>
      </w:tr>
      <w:tr w:rsidR="006F0B40" w:rsidRPr="007422A3" w14:paraId="410F20ED" w14:textId="7495EA5D" w:rsidTr="0038706C">
        <w:trPr>
          <w:trHeight w:val="467"/>
        </w:trPr>
        <w:tc>
          <w:tcPr>
            <w:tcW w:w="990" w:type="dxa"/>
            <w:shd w:val="clear" w:color="auto" w:fill="auto"/>
          </w:tcPr>
          <w:p w14:paraId="52684C41" w14:textId="77777777" w:rsidR="006F0B40" w:rsidRPr="007422A3" w:rsidRDefault="006F0B40" w:rsidP="007422A3">
            <w:pPr>
              <w:widowControl w:val="0"/>
              <w:numPr>
                <w:ilvl w:val="0"/>
                <w:numId w:val="8"/>
              </w:numPr>
              <w:autoSpaceDE w:val="0"/>
              <w:autoSpaceDN w:val="0"/>
              <w:adjustRightInd w:val="0"/>
              <w:spacing w:after="200" w:line="276" w:lineRule="auto"/>
              <w:contextualSpacing/>
              <w:rPr>
                <w:rFonts w:ascii="Arial" w:hAnsi="Arial" w:cs="Arial"/>
              </w:rPr>
            </w:pPr>
          </w:p>
        </w:tc>
        <w:tc>
          <w:tcPr>
            <w:tcW w:w="2160" w:type="dxa"/>
            <w:shd w:val="clear" w:color="auto" w:fill="auto"/>
          </w:tcPr>
          <w:p w14:paraId="06423315" w14:textId="77777777" w:rsidR="006F0B40" w:rsidRPr="007422A3" w:rsidRDefault="006F0B40" w:rsidP="007422A3">
            <w:pPr>
              <w:widowControl w:val="0"/>
              <w:autoSpaceDE w:val="0"/>
              <w:autoSpaceDN w:val="0"/>
              <w:adjustRightInd w:val="0"/>
              <w:rPr>
                <w:rFonts w:ascii="Arial" w:hAnsi="Arial" w:cs="Arial"/>
              </w:rPr>
            </w:pPr>
            <w:r w:rsidRPr="007422A3">
              <w:rPr>
                <w:rFonts w:ascii="Arial" w:hAnsi="Arial" w:cs="Arial"/>
              </w:rPr>
              <w:t>Insurance Management</w:t>
            </w:r>
          </w:p>
        </w:tc>
        <w:tc>
          <w:tcPr>
            <w:tcW w:w="429" w:type="dxa"/>
          </w:tcPr>
          <w:p w14:paraId="34AE5B76" w14:textId="77777777" w:rsidR="006F0B40" w:rsidRPr="007422A3" w:rsidRDefault="006F0B40" w:rsidP="007422A3">
            <w:pPr>
              <w:spacing w:after="200" w:line="276" w:lineRule="auto"/>
              <w:rPr>
                <w:rFonts w:ascii="Arial" w:hAnsi="Arial" w:cs="Arial"/>
                <w:b/>
                <w:color w:val="000000"/>
                <w:lang w:val="en-GB"/>
              </w:rPr>
            </w:pPr>
          </w:p>
        </w:tc>
        <w:tc>
          <w:tcPr>
            <w:tcW w:w="450" w:type="dxa"/>
          </w:tcPr>
          <w:p w14:paraId="75C94BD9"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466FC78E"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49477903"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55FA4D8B" w14:textId="77777777" w:rsidR="006F0B40" w:rsidRPr="007422A3" w:rsidRDefault="006F0B40" w:rsidP="007422A3">
            <w:pPr>
              <w:spacing w:after="200" w:line="276" w:lineRule="auto"/>
              <w:rPr>
                <w:rFonts w:ascii="Arial" w:hAnsi="Arial" w:cs="Arial"/>
                <w:color w:val="000000"/>
                <w:lang w:val="en-GB"/>
              </w:rPr>
            </w:pPr>
          </w:p>
        </w:tc>
        <w:tc>
          <w:tcPr>
            <w:tcW w:w="439" w:type="dxa"/>
            <w:shd w:val="clear" w:color="auto" w:fill="E7E6E6"/>
          </w:tcPr>
          <w:p w14:paraId="7E7DA515"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353323CB"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05F104AE" w14:textId="77777777" w:rsidR="006F0B40" w:rsidRPr="007422A3" w:rsidRDefault="006F0B40" w:rsidP="007422A3">
            <w:pPr>
              <w:spacing w:after="200" w:line="276" w:lineRule="auto"/>
              <w:rPr>
                <w:rFonts w:ascii="Arial" w:hAnsi="Arial" w:cs="Arial"/>
                <w:color w:val="000000"/>
                <w:lang w:val="en-GB"/>
              </w:rPr>
            </w:pPr>
          </w:p>
        </w:tc>
        <w:tc>
          <w:tcPr>
            <w:tcW w:w="426" w:type="dxa"/>
            <w:shd w:val="clear" w:color="auto" w:fill="E7E6E6"/>
          </w:tcPr>
          <w:p w14:paraId="0A4D4A33"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522448D7" w14:textId="77777777" w:rsidR="006F0B40" w:rsidRPr="007422A3" w:rsidRDefault="006F0B40" w:rsidP="007422A3">
            <w:pPr>
              <w:spacing w:after="200" w:line="276" w:lineRule="auto"/>
              <w:rPr>
                <w:rFonts w:ascii="Arial" w:hAnsi="Arial" w:cs="Arial"/>
                <w:color w:val="000000"/>
                <w:lang w:val="en-GB"/>
              </w:rPr>
            </w:pPr>
          </w:p>
        </w:tc>
        <w:tc>
          <w:tcPr>
            <w:tcW w:w="425" w:type="dxa"/>
            <w:shd w:val="clear" w:color="auto" w:fill="E7E6E6"/>
          </w:tcPr>
          <w:p w14:paraId="550B306D" w14:textId="77777777" w:rsidR="006F0B40" w:rsidRPr="007422A3" w:rsidRDefault="006F0B40" w:rsidP="007422A3">
            <w:pPr>
              <w:spacing w:after="200" w:line="276" w:lineRule="auto"/>
              <w:rPr>
                <w:rFonts w:ascii="Arial" w:hAnsi="Arial" w:cs="Arial"/>
                <w:color w:val="000000"/>
                <w:lang w:val="en-GB"/>
              </w:rPr>
            </w:pPr>
          </w:p>
        </w:tc>
        <w:tc>
          <w:tcPr>
            <w:tcW w:w="495" w:type="dxa"/>
            <w:shd w:val="clear" w:color="auto" w:fill="E7E6E6"/>
          </w:tcPr>
          <w:p w14:paraId="294DBB03"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260C2DC5"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3C44A393" w14:textId="77777777" w:rsidR="006F0B40" w:rsidRPr="007422A3" w:rsidRDefault="006F0B40" w:rsidP="007422A3">
            <w:pPr>
              <w:spacing w:after="200" w:line="276" w:lineRule="auto"/>
              <w:rPr>
                <w:rFonts w:ascii="Arial" w:hAnsi="Arial" w:cs="Arial"/>
                <w:color w:val="000000"/>
                <w:lang w:val="en-GB"/>
              </w:rPr>
            </w:pPr>
          </w:p>
        </w:tc>
        <w:tc>
          <w:tcPr>
            <w:tcW w:w="450" w:type="dxa"/>
            <w:shd w:val="clear" w:color="auto" w:fill="E7E6E6"/>
          </w:tcPr>
          <w:p w14:paraId="364CF729" w14:textId="77777777" w:rsidR="006F0B40" w:rsidRPr="007422A3" w:rsidRDefault="006F0B40" w:rsidP="007422A3">
            <w:pPr>
              <w:spacing w:after="200" w:line="276" w:lineRule="auto"/>
              <w:rPr>
                <w:rFonts w:ascii="Arial" w:hAnsi="Arial" w:cs="Arial"/>
                <w:color w:val="000000"/>
                <w:lang w:val="en-GB"/>
              </w:rPr>
            </w:pPr>
          </w:p>
        </w:tc>
      </w:tr>
      <w:bookmarkEnd w:id="17"/>
    </w:tbl>
    <w:p w14:paraId="4C12DEB9" w14:textId="2FA3302B" w:rsidR="007422A3" w:rsidRPr="007422A3" w:rsidRDefault="007422A3" w:rsidP="007422A3">
      <w:pPr>
        <w:spacing w:after="0" w:line="240" w:lineRule="auto"/>
        <w:rPr>
          <w:rFonts w:ascii="Arial" w:eastAsia="Calibri" w:hAnsi="Arial" w:cs="Arial"/>
          <w:b/>
          <w:color w:val="FFFFFF"/>
          <w:sz w:val="24"/>
          <w:szCs w:val="24"/>
        </w:rPr>
      </w:pPr>
    </w:p>
    <w:p w14:paraId="3778C0ED" w14:textId="77777777" w:rsidR="00A25C2E" w:rsidRDefault="00A25C2E" w:rsidP="007422A3">
      <w:pPr>
        <w:spacing w:after="200" w:line="276" w:lineRule="auto"/>
        <w:rPr>
          <w:rFonts w:ascii="Calibri" w:eastAsia="Calibri" w:hAnsi="Calibri" w:cs="Times New Roman"/>
          <w:lang w:val="en-GB"/>
        </w:rPr>
        <w:sectPr w:rsidR="00A25C2E" w:rsidSect="00C1797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tbl>
      <w:tblPr>
        <w:tblStyle w:val="1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065"/>
      </w:tblGrid>
      <w:tr w:rsidR="007422A3" w:rsidRPr="007422A3" w14:paraId="2E6776C3" w14:textId="77777777" w:rsidTr="003D07FF">
        <w:trPr>
          <w:trHeight w:val="567"/>
          <w:jc w:val="center"/>
        </w:trPr>
        <w:tc>
          <w:tcPr>
            <w:tcW w:w="10065" w:type="dxa"/>
            <w:shd w:val="clear" w:color="auto" w:fill="1F3864"/>
            <w:vAlign w:val="center"/>
          </w:tcPr>
          <w:p w14:paraId="2D298F34" w14:textId="77777777" w:rsidR="007422A3" w:rsidRPr="007422A3" w:rsidRDefault="007422A3" w:rsidP="000F2B6B">
            <w:pPr>
              <w:numPr>
                <w:ilvl w:val="0"/>
                <w:numId w:val="4"/>
              </w:numPr>
              <w:spacing w:before="120" w:after="120" w:line="276" w:lineRule="auto"/>
              <w:ind w:left="339" w:right="-162"/>
              <w:contextualSpacing/>
              <w:jc w:val="center"/>
              <w:rPr>
                <w:rFonts w:ascii="Arial" w:hAnsi="Arial" w:cs="Arial"/>
                <w:b/>
                <w:lang w:val="en-GB"/>
              </w:rPr>
            </w:pPr>
            <w:r w:rsidRPr="007422A3">
              <w:rPr>
                <w:rFonts w:ascii="Arial" w:hAnsi="Arial" w:cs="Arial"/>
                <w:b/>
                <w:color w:val="000000"/>
                <w:lang w:val="en-GB"/>
              </w:rPr>
              <w:lastRenderedPageBreak/>
              <w:br w:type="page"/>
            </w:r>
            <w:r w:rsidRPr="007422A3">
              <w:rPr>
                <w:rFonts w:ascii="Arial" w:hAnsi="Arial" w:cs="Arial"/>
                <w:b/>
                <w:color w:val="FFFFFF"/>
                <w:lang w:val="en-GB"/>
              </w:rPr>
              <w:t>The regulatory business plan (RBP)</w:t>
            </w:r>
          </w:p>
        </w:tc>
      </w:tr>
    </w:tbl>
    <w:p w14:paraId="5243EB82" w14:textId="77777777" w:rsidR="007422A3" w:rsidRPr="007422A3" w:rsidRDefault="007422A3" w:rsidP="007422A3">
      <w:pPr>
        <w:widowControl w:val="0"/>
        <w:tabs>
          <w:tab w:val="left" w:pos="567"/>
        </w:tabs>
        <w:spacing w:after="0" w:line="240" w:lineRule="auto"/>
        <w:ind w:right="49"/>
        <w:jc w:val="both"/>
        <w:outlineLvl w:val="0"/>
        <w:rPr>
          <w:rFonts w:ascii="Arial" w:eastAsia="Arial" w:hAnsi="Arial" w:cs="Arial"/>
          <w:color w:val="000000"/>
          <w:sz w:val="24"/>
          <w:szCs w:val="24"/>
        </w:rPr>
      </w:pPr>
    </w:p>
    <w:p w14:paraId="12AEBDCF" w14:textId="77777777" w:rsidR="007422A3" w:rsidRPr="007422A3" w:rsidRDefault="007422A3" w:rsidP="00183F63">
      <w:pPr>
        <w:spacing w:after="200" w:line="240" w:lineRule="auto"/>
        <w:ind w:left="-426"/>
        <w:jc w:val="both"/>
        <w:rPr>
          <w:rFonts w:ascii="Arial" w:eastAsia="Yu Mincho" w:hAnsi="Arial" w:cs="Arial"/>
          <w:sz w:val="24"/>
          <w:szCs w:val="24"/>
        </w:rPr>
      </w:pPr>
      <w:r w:rsidRPr="007422A3">
        <w:rPr>
          <w:rFonts w:ascii="Arial" w:eastAsia="Yu Mincho" w:hAnsi="Arial" w:cs="Arial"/>
          <w:sz w:val="24"/>
          <w:szCs w:val="24"/>
        </w:rPr>
        <w:t>The RBP is an important document that will be used by the AFSA to help make decisions about the fitness and propriety of the applicant in seeking approval to conduct Regulated Activities.</w:t>
      </w:r>
    </w:p>
    <w:p w14:paraId="54B47109" w14:textId="77777777" w:rsidR="007422A3" w:rsidRDefault="007422A3" w:rsidP="0089497F">
      <w:pPr>
        <w:spacing w:before="120" w:after="120" w:line="240" w:lineRule="auto"/>
        <w:ind w:left="284"/>
        <w:contextualSpacing/>
        <w:jc w:val="center"/>
        <w:rPr>
          <w:rFonts w:ascii="Arial" w:eastAsia="Yu Mincho" w:hAnsi="Arial" w:cs="Arial"/>
          <w:i/>
          <w:sz w:val="24"/>
          <w:szCs w:val="24"/>
          <w:u w:val="single"/>
        </w:rPr>
      </w:pPr>
      <w:r w:rsidRPr="007422A3">
        <w:rPr>
          <w:rFonts w:ascii="Arial" w:eastAsia="Yu Mincho" w:hAnsi="Arial" w:cs="Arial"/>
          <w:i/>
          <w:sz w:val="24"/>
          <w:szCs w:val="24"/>
          <w:u w:val="single"/>
        </w:rPr>
        <w:t>Please pay attention to the following useful tips:</w:t>
      </w:r>
    </w:p>
    <w:p w14:paraId="03DE4C36" w14:textId="77777777" w:rsidR="0089497F" w:rsidRPr="007422A3" w:rsidRDefault="0089497F" w:rsidP="00183F63">
      <w:pPr>
        <w:spacing w:before="120" w:after="120" w:line="240" w:lineRule="auto"/>
        <w:ind w:left="284"/>
        <w:contextualSpacing/>
        <w:jc w:val="center"/>
        <w:rPr>
          <w:rFonts w:ascii="Arial" w:eastAsia="Yu Mincho" w:hAnsi="Arial" w:cs="Arial"/>
          <w:i/>
          <w:sz w:val="24"/>
          <w:szCs w:val="24"/>
          <w:u w:val="single"/>
        </w:rPr>
      </w:pPr>
    </w:p>
    <w:p w14:paraId="29614102" w14:textId="77777777" w:rsidR="007422A3" w:rsidRPr="007422A3" w:rsidRDefault="007422A3" w:rsidP="00183F63">
      <w:pPr>
        <w:numPr>
          <w:ilvl w:val="0"/>
          <w:numId w:val="11"/>
        </w:numPr>
        <w:spacing w:before="120" w:after="120" w:line="240" w:lineRule="auto"/>
        <w:ind w:left="284"/>
        <w:contextualSpacing/>
        <w:jc w:val="both"/>
        <w:rPr>
          <w:rFonts w:ascii="Arial" w:eastAsia="Yu Mincho" w:hAnsi="Arial" w:cs="Arial"/>
          <w:sz w:val="24"/>
          <w:szCs w:val="24"/>
        </w:rPr>
      </w:pPr>
      <w:r w:rsidRPr="007422A3">
        <w:rPr>
          <w:rFonts w:ascii="Arial" w:eastAsia="Yu Mincho" w:hAnsi="Arial" w:cs="Arial"/>
          <w:sz w:val="24"/>
          <w:szCs w:val="24"/>
        </w:rPr>
        <w:t>Set out your strategy in a clear, unambiguous, and succinct manner.  Ensure that there are no conflicting or confusing statements in your RBP.</w:t>
      </w:r>
    </w:p>
    <w:p w14:paraId="1307C24B" w14:textId="557B6B9F" w:rsidR="007422A3" w:rsidRPr="007422A3" w:rsidRDefault="007422A3" w:rsidP="00183F63">
      <w:pPr>
        <w:numPr>
          <w:ilvl w:val="0"/>
          <w:numId w:val="11"/>
        </w:numPr>
        <w:autoSpaceDE w:val="0"/>
        <w:autoSpaceDN w:val="0"/>
        <w:adjustRightInd w:val="0"/>
        <w:spacing w:before="120" w:after="120" w:line="240" w:lineRule="auto"/>
        <w:ind w:left="284"/>
        <w:contextualSpacing/>
        <w:jc w:val="both"/>
        <w:rPr>
          <w:rFonts w:ascii="Arial" w:eastAsia="Yu Mincho" w:hAnsi="Arial" w:cs="Arial"/>
          <w:sz w:val="24"/>
          <w:szCs w:val="24"/>
        </w:rPr>
      </w:pPr>
      <w:r w:rsidRPr="007422A3">
        <w:rPr>
          <w:rFonts w:ascii="Arial" w:eastAsia="Yu Mincho" w:hAnsi="Arial" w:cs="Arial"/>
          <w:sz w:val="24"/>
          <w:szCs w:val="24"/>
        </w:rPr>
        <w:t>Capitali</w:t>
      </w:r>
      <w:r w:rsidR="008F6438">
        <w:rPr>
          <w:rFonts w:ascii="Arial" w:eastAsia="Yu Mincho" w:hAnsi="Arial" w:cs="Arial"/>
          <w:sz w:val="24"/>
          <w:szCs w:val="24"/>
        </w:rPr>
        <w:t>s</w:t>
      </w:r>
      <w:r w:rsidRPr="007422A3">
        <w:rPr>
          <w:rFonts w:ascii="Arial" w:eastAsia="Yu Mincho" w:hAnsi="Arial" w:cs="Arial"/>
          <w:sz w:val="24"/>
          <w:szCs w:val="24"/>
        </w:rPr>
        <w:t>e the first letter of all words or terms that are defined in the AIFC Glossary.</w:t>
      </w:r>
    </w:p>
    <w:p w14:paraId="2BB5858C" w14:textId="7ADC954A" w:rsidR="007422A3" w:rsidRPr="007422A3" w:rsidRDefault="007422A3" w:rsidP="00183F63">
      <w:pPr>
        <w:numPr>
          <w:ilvl w:val="0"/>
          <w:numId w:val="11"/>
        </w:numPr>
        <w:autoSpaceDE w:val="0"/>
        <w:autoSpaceDN w:val="0"/>
        <w:adjustRightInd w:val="0"/>
        <w:spacing w:before="120" w:after="120" w:line="240" w:lineRule="auto"/>
        <w:ind w:left="284"/>
        <w:contextualSpacing/>
        <w:jc w:val="both"/>
        <w:rPr>
          <w:rFonts w:ascii="Arial" w:eastAsia="Yu Mincho" w:hAnsi="Arial" w:cs="Arial"/>
          <w:sz w:val="24"/>
          <w:szCs w:val="24"/>
        </w:rPr>
      </w:pPr>
      <w:r w:rsidRPr="007422A3">
        <w:rPr>
          <w:rFonts w:ascii="Arial" w:eastAsia="Yu Mincho" w:hAnsi="Arial" w:cs="Arial"/>
          <w:sz w:val="24"/>
          <w:szCs w:val="24"/>
        </w:rPr>
        <w:t>Remember that the description of the applicant’s business is an important part of the overall application and is integral to the AFSA’s decision making. The amount of detail submitted should be proportionate to the:</w:t>
      </w:r>
    </w:p>
    <w:p w14:paraId="6DD11E94" w14:textId="77777777" w:rsidR="007422A3" w:rsidRPr="007422A3" w:rsidRDefault="007422A3" w:rsidP="00183F63">
      <w:pPr>
        <w:numPr>
          <w:ilvl w:val="0"/>
          <w:numId w:val="5"/>
        </w:numPr>
        <w:spacing w:before="120" w:after="120" w:line="240" w:lineRule="auto"/>
        <w:ind w:left="709" w:firstLine="0"/>
        <w:contextualSpacing/>
        <w:jc w:val="both"/>
        <w:rPr>
          <w:rFonts w:ascii="Arial" w:eastAsia="Yu Mincho" w:hAnsi="Arial" w:cs="Arial"/>
          <w:sz w:val="24"/>
          <w:szCs w:val="24"/>
        </w:rPr>
      </w:pPr>
      <w:r w:rsidRPr="007422A3">
        <w:rPr>
          <w:rFonts w:ascii="Arial" w:eastAsia="Yu Mincho" w:hAnsi="Arial" w:cs="Arial"/>
          <w:sz w:val="24"/>
          <w:szCs w:val="24"/>
        </w:rPr>
        <w:t xml:space="preserve">Nature of the business the applicant intends to carry </w:t>
      </w:r>
      <w:proofErr w:type="gramStart"/>
      <w:r w:rsidRPr="007422A3">
        <w:rPr>
          <w:rFonts w:ascii="Arial" w:eastAsia="Yu Mincho" w:hAnsi="Arial" w:cs="Arial"/>
          <w:sz w:val="24"/>
          <w:szCs w:val="24"/>
        </w:rPr>
        <w:t>on;</w:t>
      </w:r>
      <w:proofErr w:type="gramEnd"/>
    </w:p>
    <w:p w14:paraId="0A8F01FD" w14:textId="77777777" w:rsidR="007422A3" w:rsidRPr="007422A3" w:rsidRDefault="007422A3" w:rsidP="00183F63">
      <w:pPr>
        <w:numPr>
          <w:ilvl w:val="0"/>
          <w:numId w:val="5"/>
        </w:numPr>
        <w:spacing w:before="120" w:after="120" w:line="240" w:lineRule="auto"/>
        <w:ind w:left="709" w:firstLine="0"/>
        <w:contextualSpacing/>
        <w:jc w:val="both"/>
        <w:rPr>
          <w:rFonts w:ascii="Arial" w:eastAsia="Yu Mincho" w:hAnsi="Arial" w:cs="Arial"/>
          <w:sz w:val="24"/>
          <w:szCs w:val="24"/>
        </w:rPr>
      </w:pPr>
      <w:r w:rsidRPr="007422A3">
        <w:rPr>
          <w:rFonts w:ascii="Arial" w:eastAsia="Yu Mincho" w:hAnsi="Arial" w:cs="Arial"/>
          <w:sz w:val="24"/>
          <w:szCs w:val="24"/>
        </w:rPr>
        <w:t>Size and complexity of its proposed operations and Client base; and</w:t>
      </w:r>
    </w:p>
    <w:p w14:paraId="2B4C01E1" w14:textId="77777777" w:rsidR="007422A3" w:rsidRPr="007422A3" w:rsidRDefault="007422A3" w:rsidP="00183F63">
      <w:pPr>
        <w:numPr>
          <w:ilvl w:val="0"/>
          <w:numId w:val="5"/>
        </w:numPr>
        <w:spacing w:before="120" w:after="120" w:line="240" w:lineRule="auto"/>
        <w:ind w:left="709" w:firstLine="0"/>
        <w:contextualSpacing/>
        <w:jc w:val="both"/>
        <w:rPr>
          <w:rFonts w:ascii="Arial" w:eastAsia="Yu Mincho" w:hAnsi="Arial" w:cs="Arial"/>
          <w:sz w:val="24"/>
          <w:szCs w:val="24"/>
        </w:rPr>
      </w:pPr>
      <w:r w:rsidRPr="007422A3">
        <w:rPr>
          <w:rFonts w:ascii="Arial" w:eastAsia="Yu Mincho" w:hAnsi="Arial" w:cs="Arial"/>
          <w:sz w:val="24"/>
          <w:szCs w:val="24"/>
        </w:rPr>
        <w:t>Potential risks.</w:t>
      </w:r>
    </w:p>
    <w:p w14:paraId="1DF0ECB5" w14:textId="77777777" w:rsidR="007422A3" w:rsidRPr="007422A3" w:rsidRDefault="007422A3" w:rsidP="00183F63">
      <w:pPr>
        <w:numPr>
          <w:ilvl w:val="0"/>
          <w:numId w:val="12"/>
        </w:numPr>
        <w:spacing w:before="120" w:after="120" w:line="240" w:lineRule="auto"/>
        <w:ind w:left="284"/>
        <w:contextualSpacing/>
        <w:jc w:val="both"/>
        <w:rPr>
          <w:rFonts w:ascii="Arial" w:eastAsia="Yu Mincho" w:hAnsi="Arial" w:cs="Arial"/>
          <w:sz w:val="24"/>
          <w:szCs w:val="24"/>
        </w:rPr>
      </w:pPr>
      <w:r w:rsidRPr="007422A3">
        <w:rPr>
          <w:rFonts w:ascii="Arial" w:eastAsia="Yu Mincho" w:hAnsi="Arial" w:cs="Arial"/>
          <w:sz w:val="24"/>
          <w:szCs w:val="24"/>
        </w:rPr>
        <w:t>Track any changes made to an RBP should it require a re-submission, so that changes can be efficiently identified.</w:t>
      </w:r>
    </w:p>
    <w:p w14:paraId="3EB598AC" w14:textId="77777777" w:rsidR="007422A3" w:rsidRPr="007422A3" w:rsidRDefault="007422A3" w:rsidP="00183F63">
      <w:pPr>
        <w:numPr>
          <w:ilvl w:val="0"/>
          <w:numId w:val="12"/>
        </w:numPr>
        <w:spacing w:before="120" w:after="120" w:line="240" w:lineRule="auto"/>
        <w:ind w:left="284"/>
        <w:contextualSpacing/>
        <w:jc w:val="both"/>
        <w:rPr>
          <w:rFonts w:ascii="Arial" w:eastAsia="Yu Mincho" w:hAnsi="Arial" w:cs="Arial"/>
          <w:sz w:val="24"/>
          <w:szCs w:val="24"/>
        </w:rPr>
      </w:pPr>
      <w:r w:rsidRPr="007422A3">
        <w:rPr>
          <w:rFonts w:ascii="Arial" w:eastAsia="Yu Mincho" w:hAnsi="Arial" w:cs="Arial"/>
          <w:sz w:val="24"/>
          <w:szCs w:val="24"/>
        </w:rPr>
        <w:t xml:space="preserve">The AFSA authorisation team considers </w:t>
      </w:r>
      <w:proofErr w:type="gramStart"/>
      <w:r w:rsidRPr="007422A3">
        <w:rPr>
          <w:rFonts w:ascii="Arial" w:eastAsia="Yu Mincho" w:hAnsi="Arial" w:cs="Arial"/>
          <w:sz w:val="24"/>
          <w:szCs w:val="24"/>
        </w:rPr>
        <w:t>each and every</w:t>
      </w:r>
      <w:proofErr w:type="gramEnd"/>
      <w:r w:rsidRPr="007422A3">
        <w:rPr>
          <w:rFonts w:ascii="Arial" w:eastAsia="Yu Mincho" w:hAnsi="Arial" w:cs="Arial"/>
          <w:sz w:val="24"/>
          <w:szCs w:val="24"/>
        </w:rPr>
        <w:t xml:space="preserve"> applicant to be unique, with their own set of circumstances and issues that must be addressed specifically to the proposed business.</w:t>
      </w:r>
    </w:p>
    <w:p w14:paraId="57AECBCF" w14:textId="66E642BA" w:rsidR="007422A3" w:rsidRDefault="007422A3" w:rsidP="00183F63">
      <w:pPr>
        <w:spacing w:before="120" w:after="120" w:line="240" w:lineRule="auto"/>
        <w:ind w:left="284"/>
        <w:contextualSpacing/>
        <w:rPr>
          <w:rFonts w:ascii="Arial" w:eastAsia="Yu Mincho" w:hAnsi="Arial" w:cs="Arial"/>
          <w:sz w:val="24"/>
          <w:szCs w:val="24"/>
        </w:rPr>
      </w:pPr>
    </w:p>
    <w:p w14:paraId="5892B7CF" w14:textId="77777777" w:rsidR="00357D7B" w:rsidRPr="007422A3" w:rsidRDefault="00357D7B" w:rsidP="00183F63">
      <w:pPr>
        <w:spacing w:before="120" w:after="120" w:line="240" w:lineRule="auto"/>
        <w:ind w:left="284"/>
        <w:contextualSpacing/>
        <w:rPr>
          <w:rFonts w:ascii="Arial" w:eastAsia="Yu Mincho" w:hAnsi="Arial" w:cs="Arial"/>
          <w:sz w:val="24"/>
          <w:szCs w:val="24"/>
        </w:rPr>
      </w:pPr>
    </w:p>
    <w:p w14:paraId="2BE217AA" w14:textId="77777777" w:rsidR="007422A3" w:rsidRPr="007422A3" w:rsidRDefault="007422A3" w:rsidP="00183F63">
      <w:pPr>
        <w:numPr>
          <w:ilvl w:val="0"/>
          <w:numId w:val="13"/>
        </w:numPr>
        <w:spacing w:before="120" w:after="120" w:line="240" w:lineRule="auto"/>
        <w:ind w:left="284"/>
        <w:contextualSpacing/>
        <w:jc w:val="both"/>
        <w:rPr>
          <w:rFonts w:ascii="Arial" w:eastAsia="Yu Mincho" w:hAnsi="Arial" w:cs="Arial"/>
          <w:sz w:val="24"/>
          <w:szCs w:val="24"/>
        </w:rPr>
      </w:pPr>
      <w:r w:rsidRPr="007422A3">
        <w:rPr>
          <w:rFonts w:ascii="Arial" w:eastAsia="Yu Mincho" w:hAnsi="Arial" w:cs="Arial"/>
          <w:sz w:val="24"/>
          <w:szCs w:val="24"/>
        </w:rPr>
        <w:t xml:space="preserve">The AFSA does not expect to see sections that outline the applicant’s business “philosophy” or its “core values” or the “region’s market potential”. </w:t>
      </w:r>
    </w:p>
    <w:p w14:paraId="1BB2A17D" w14:textId="77777777" w:rsidR="007422A3" w:rsidRPr="007422A3" w:rsidRDefault="007422A3" w:rsidP="00183F63">
      <w:pPr>
        <w:numPr>
          <w:ilvl w:val="0"/>
          <w:numId w:val="13"/>
        </w:numPr>
        <w:spacing w:before="120" w:after="120" w:line="240" w:lineRule="auto"/>
        <w:ind w:left="284"/>
        <w:contextualSpacing/>
        <w:jc w:val="both"/>
        <w:rPr>
          <w:rFonts w:ascii="Arial" w:eastAsia="Yu Mincho" w:hAnsi="Arial" w:cs="Arial"/>
          <w:sz w:val="24"/>
          <w:szCs w:val="24"/>
        </w:rPr>
      </w:pPr>
      <w:r w:rsidRPr="007422A3">
        <w:rPr>
          <w:rFonts w:ascii="Arial" w:eastAsia="Yu Mincho" w:hAnsi="Arial" w:cs="Arial"/>
          <w:sz w:val="24"/>
          <w:szCs w:val="24"/>
        </w:rPr>
        <w:t xml:space="preserve">Do not copy and paste generic, on-line materials in the expectation that the questions in the RBP will have been answered.  </w:t>
      </w:r>
    </w:p>
    <w:p w14:paraId="2EE9EBE3" w14:textId="2E09BBC8" w:rsidR="007422A3" w:rsidRPr="007422A3" w:rsidRDefault="007422A3" w:rsidP="00183F63">
      <w:pPr>
        <w:numPr>
          <w:ilvl w:val="0"/>
          <w:numId w:val="13"/>
        </w:numPr>
        <w:spacing w:before="120" w:after="120" w:line="240" w:lineRule="auto"/>
        <w:ind w:left="284"/>
        <w:contextualSpacing/>
        <w:jc w:val="both"/>
        <w:rPr>
          <w:rFonts w:ascii="Arial" w:eastAsia="Yu Mincho" w:hAnsi="Arial" w:cs="Arial"/>
          <w:sz w:val="24"/>
          <w:szCs w:val="24"/>
        </w:rPr>
      </w:pPr>
      <w:r w:rsidRPr="007422A3">
        <w:rPr>
          <w:rFonts w:ascii="Arial" w:eastAsia="Yu Mincho" w:hAnsi="Arial" w:cs="Arial"/>
          <w:sz w:val="24"/>
          <w:szCs w:val="24"/>
        </w:rPr>
        <w:t xml:space="preserve">Do not refer to another response or repeat the same response in other text boxes. Each question posed is unique and requires a </w:t>
      </w:r>
      <w:proofErr w:type="spellStart"/>
      <w:r w:rsidRPr="007422A3">
        <w:rPr>
          <w:rFonts w:ascii="Arial" w:eastAsia="Yu Mincho" w:hAnsi="Arial" w:cs="Arial"/>
          <w:sz w:val="24"/>
          <w:szCs w:val="24"/>
        </w:rPr>
        <w:t>customised</w:t>
      </w:r>
      <w:proofErr w:type="spellEnd"/>
      <w:r w:rsidRPr="007422A3">
        <w:rPr>
          <w:rFonts w:ascii="Arial" w:eastAsia="Yu Mincho" w:hAnsi="Arial" w:cs="Arial"/>
          <w:sz w:val="24"/>
          <w:szCs w:val="24"/>
        </w:rPr>
        <w:t xml:space="preserve"> response.</w:t>
      </w:r>
    </w:p>
    <w:p w14:paraId="5F0B3523" w14:textId="707A97B2" w:rsidR="000F2B6B" w:rsidRDefault="000F2B6B" w:rsidP="00183F63">
      <w:pPr>
        <w:ind w:left="284"/>
        <w:rPr>
          <w:rFonts w:ascii="Arial" w:eastAsia="Yu Mincho" w:hAnsi="Arial" w:cs="Arial"/>
          <w:sz w:val="24"/>
          <w:szCs w:val="24"/>
        </w:rPr>
      </w:pPr>
      <w:r>
        <w:rPr>
          <w:rFonts w:ascii="Arial" w:eastAsia="Yu Mincho" w:hAnsi="Arial" w:cs="Arial"/>
          <w:sz w:val="24"/>
          <w:szCs w:val="24"/>
        </w:rPr>
        <w:br w:type="page"/>
      </w:r>
    </w:p>
    <w:p w14:paraId="4C02591B" w14:textId="77777777" w:rsidR="007422A3" w:rsidRPr="007422A3" w:rsidRDefault="007422A3" w:rsidP="007422A3">
      <w:pPr>
        <w:numPr>
          <w:ilvl w:val="1"/>
          <w:numId w:val="4"/>
        </w:numPr>
        <w:autoSpaceDE w:val="0"/>
        <w:autoSpaceDN w:val="0"/>
        <w:adjustRightInd w:val="0"/>
        <w:spacing w:after="200" w:line="276" w:lineRule="auto"/>
        <w:ind w:left="567" w:hanging="567"/>
        <w:contextualSpacing/>
        <w:rPr>
          <w:rFonts w:ascii="Arial" w:eastAsia="Yu Mincho" w:hAnsi="Arial" w:cs="Arial"/>
          <w:sz w:val="24"/>
          <w:szCs w:val="24"/>
        </w:rPr>
      </w:pPr>
      <w:r w:rsidRPr="007422A3">
        <w:rPr>
          <w:rFonts w:ascii="Arial" w:eastAsia="Yu Mincho" w:hAnsi="Arial" w:cs="Arial"/>
          <w:b/>
          <w:sz w:val="24"/>
          <w:szCs w:val="24"/>
        </w:rPr>
        <w:lastRenderedPageBreak/>
        <w:t>Introduction and background</w:t>
      </w:r>
    </w:p>
    <w:p w14:paraId="11212F09" w14:textId="77777777" w:rsidR="007422A3" w:rsidRPr="007422A3" w:rsidRDefault="007422A3" w:rsidP="00183F63">
      <w:pPr>
        <w:autoSpaceDE w:val="0"/>
        <w:autoSpaceDN w:val="0"/>
        <w:adjustRightInd w:val="0"/>
        <w:spacing w:after="120" w:line="240" w:lineRule="auto"/>
        <w:jc w:val="both"/>
        <w:rPr>
          <w:rFonts w:ascii="Arial" w:eastAsia="Yu Mincho" w:hAnsi="Arial" w:cs="Arial"/>
          <w:sz w:val="24"/>
          <w:szCs w:val="24"/>
        </w:rPr>
      </w:pPr>
      <w:r w:rsidRPr="007422A3">
        <w:rPr>
          <w:rFonts w:ascii="Arial" w:eastAsia="Yu Mincho" w:hAnsi="Arial" w:cs="Arial"/>
          <w:sz w:val="24"/>
          <w:szCs w:val="24"/>
        </w:rPr>
        <w:t>Provide a brief introduction to and history of the applicant, including what experience it or its Group have in conducting regulated financial services in Kazakhstan or any other jurisdictions:</w:t>
      </w:r>
      <w:r w:rsidRPr="007422A3">
        <w:rPr>
          <w:rFonts w:ascii="Calibri" w:eastAsia="Calibri" w:hAnsi="Calibri" w:cs="Times New Roman"/>
          <w:vertAlign w:val="superscript"/>
        </w:rPr>
        <w:footnoteReference w:id="29"/>
      </w:r>
    </w:p>
    <w:tbl>
      <w:tblPr>
        <w:tblStyle w:val="TableGrid1111"/>
        <w:tblW w:w="956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6599"/>
        <w:gridCol w:w="2965"/>
      </w:tblGrid>
      <w:tr w:rsidR="00541A75" w:rsidRPr="00AF29B1" w14:paraId="12B97A24" w14:textId="16FE1102" w:rsidTr="0027156A">
        <w:trPr>
          <w:trHeight w:val="404"/>
        </w:trPr>
        <w:tc>
          <w:tcPr>
            <w:tcW w:w="9564" w:type="dxa"/>
            <w:gridSpan w:val="2"/>
            <w:shd w:val="clear" w:color="auto" w:fill="E7E6E6" w:themeFill="background2"/>
          </w:tcPr>
          <w:p w14:paraId="3DCA3E01" w14:textId="77777777" w:rsidR="00541A75" w:rsidRPr="00AF29B1" w:rsidRDefault="00541A75" w:rsidP="0027156A">
            <w:pPr>
              <w:autoSpaceDE w:val="0"/>
              <w:autoSpaceDN w:val="0"/>
              <w:adjustRightInd w:val="0"/>
              <w:spacing w:after="120"/>
              <w:jc w:val="center"/>
              <w:rPr>
                <w:rFonts w:ascii="Arial" w:eastAsiaTheme="minorEastAsia" w:hAnsi="Arial"/>
                <w:sz w:val="24"/>
                <w:szCs w:val="24"/>
                <w:lang w:val="en-US"/>
              </w:rPr>
            </w:pPr>
            <w:r w:rsidRPr="00AF29B1">
              <w:rPr>
                <w:rFonts w:ascii="Arial" w:eastAsiaTheme="minorEastAsia" w:hAnsi="Arial"/>
                <w:sz w:val="24"/>
                <w:szCs w:val="24"/>
                <w:lang w:val="en-US"/>
              </w:rPr>
              <w:t>The applicant and/or its Group (if part of a Group):</w:t>
            </w:r>
          </w:p>
        </w:tc>
      </w:tr>
      <w:tr w:rsidR="00541A75" w:rsidRPr="00AF29B1" w14:paraId="4C16B74E" w14:textId="719A1922" w:rsidTr="00C57F81">
        <w:trPr>
          <w:trHeight w:val="325"/>
        </w:trPr>
        <w:tc>
          <w:tcPr>
            <w:tcW w:w="9564" w:type="dxa"/>
            <w:gridSpan w:val="2"/>
            <w:shd w:val="clear" w:color="auto" w:fill="E7E6E6" w:themeFill="background2"/>
          </w:tcPr>
          <w:p w14:paraId="708F7F62" w14:textId="77777777" w:rsidR="00541A75" w:rsidRPr="00AF29B1" w:rsidRDefault="00541A75" w:rsidP="00C57F81">
            <w:pPr>
              <w:autoSpaceDE w:val="0"/>
              <w:autoSpaceDN w:val="0"/>
              <w:adjustRightInd w:val="0"/>
              <w:spacing w:after="120"/>
              <w:rPr>
                <w:rFonts w:ascii="Arial" w:eastAsiaTheme="minorEastAsia" w:hAnsi="Arial"/>
                <w:sz w:val="24"/>
                <w:szCs w:val="24"/>
                <w:lang w:val="en-US"/>
              </w:rPr>
            </w:pPr>
            <w:r w:rsidRPr="00AF29B1">
              <w:rPr>
                <w:rFonts w:ascii="Arial" w:eastAsiaTheme="minorEastAsia" w:hAnsi="Arial"/>
                <w:sz w:val="24"/>
                <w:szCs w:val="24"/>
                <w:lang w:val="en-US"/>
              </w:rPr>
              <w:t>History/experience of the applicant and/or its Group:</w:t>
            </w:r>
          </w:p>
        </w:tc>
      </w:tr>
      <w:tr w:rsidR="00541A75" w:rsidRPr="00AF29B1" w14:paraId="54B34F35" w14:textId="7F8F8937" w:rsidTr="00183F63">
        <w:tc>
          <w:tcPr>
            <w:tcW w:w="9564" w:type="dxa"/>
            <w:gridSpan w:val="2"/>
          </w:tcPr>
          <w:p w14:paraId="1E8309F9" w14:textId="77777777" w:rsidR="00541A75" w:rsidRPr="00AF29B1" w:rsidRDefault="00541A75" w:rsidP="00AE3295">
            <w:pPr>
              <w:autoSpaceDE w:val="0"/>
              <w:autoSpaceDN w:val="0"/>
              <w:adjustRightInd w:val="0"/>
              <w:rPr>
                <w:rFonts w:ascii="Arial" w:eastAsiaTheme="minorEastAsia" w:hAnsi="Arial"/>
                <w:sz w:val="24"/>
                <w:szCs w:val="24"/>
                <w:lang w:val="en-US"/>
              </w:rPr>
            </w:pPr>
          </w:p>
          <w:p w14:paraId="242258BF" w14:textId="77777777" w:rsidR="00541A75" w:rsidRPr="00AF29B1" w:rsidRDefault="00541A75" w:rsidP="00AE3295">
            <w:pPr>
              <w:autoSpaceDE w:val="0"/>
              <w:autoSpaceDN w:val="0"/>
              <w:adjustRightInd w:val="0"/>
              <w:rPr>
                <w:rFonts w:ascii="Arial" w:eastAsiaTheme="minorEastAsia" w:hAnsi="Arial"/>
                <w:sz w:val="24"/>
                <w:szCs w:val="24"/>
                <w:lang w:val="en-US"/>
              </w:rPr>
            </w:pPr>
          </w:p>
        </w:tc>
      </w:tr>
      <w:tr w:rsidR="00541A75" w:rsidRPr="00EA4C37" w14:paraId="5CB67B0D" w14:textId="6D2B2347" w:rsidTr="00183F63">
        <w:tc>
          <w:tcPr>
            <w:tcW w:w="9564" w:type="dxa"/>
            <w:gridSpan w:val="2"/>
            <w:shd w:val="clear" w:color="auto" w:fill="E7E6E6" w:themeFill="background2"/>
          </w:tcPr>
          <w:p w14:paraId="7DF28A74" w14:textId="77777777" w:rsidR="00541A75" w:rsidRPr="00EA4C37" w:rsidRDefault="00541A75" w:rsidP="00AE3295">
            <w:pPr>
              <w:autoSpaceDE w:val="0"/>
              <w:autoSpaceDN w:val="0"/>
              <w:adjustRightInd w:val="0"/>
              <w:rPr>
                <w:rFonts w:ascii="Arial" w:eastAsiaTheme="minorEastAsia" w:hAnsi="Arial"/>
                <w:sz w:val="24"/>
                <w:szCs w:val="24"/>
                <w:lang w:val="en-US"/>
              </w:rPr>
            </w:pPr>
            <w:r>
              <w:rPr>
                <w:rFonts w:ascii="Arial" w:eastAsiaTheme="minorEastAsia" w:hAnsi="Arial"/>
                <w:sz w:val="24"/>
                <w:szCs w:val="24"/>
                <w:lang w:val="en-US"/>
              </w:rPr>
              <w:t>Rationale of the applicant to conduct business in the AIFC:</w:t>
            </w:r>
          </w:p>
        </w:tc>
      </w:tr>
      <w:tr w:rsidR="00541A75" w:rsidRPr="00EA4C37" w14:paraId="6C670365" w14:textId="32C176DC" w:rsidTr="00183F63">
        <w:tc>
          <w:tcPr>
            <w:tcW w:w="9564" w:type="dxa"/>
            <w:gridSpan w:val="2"/>
          </w:tcPr>
          <w:p w14:paraId="6555715F" w14:textId="77777777" w:rsidR="00541A75" w:rsidRDefault="00541A75" w:rsidP="00AE3295">
            <w:pPr>
              <w:autoSpaceDE w:val="0"/>
              <w:autoSpaceDN w:val="0"/>
              <w:adjustRightInd w:val="0"/>
              <w:rPr>
                <w:rFonts w:ascii="Arial" w:eastAsiaTheme="minorEastAsia" w:hAnsi="Arial"/>
                <w:sz w:val="24"/>
                <w:szCs w:val="24"/>
                <w:lang w:val="en-US"/>
              </w:rPr>
            </w:pPr>
          </w:p>
          <w:p w14:paraId="5F9B85C0" w14:textId="77777777" w:rsidR="000C2DA3" w:rsidRPr="00AF29B1" w:rsidRDefault="000C2DA3" w:rsidP="00AE3295">
            <w:pPr>
              <w:autoSpaceDE w:val="0"/>
              <w:autoSpaceDN w:val="0"/>
              <w:adjustRightInd w:val="0"/>
              <w:rPr>
                <w:rFonts w:ascii="Arial" w:eastAsiaTheme="minorEastAsia" w:hAnsi="Arial"/>
                <w:sz w:val="24"/>
                <w:szCs w:val="24"/>
                <w:lang w:val="en-US"/>
              </w:rPr>
            </w:pPr>
          </w:p>
        </w:tc>
      </w:tr>
      <w:tr w:rsidR="00BF180E" w:rsidRPr="00AF29B1" w14:paraId="7C706950" w14:textId="77777777" w:rsidTr="00183F63">
        <w:tc>
          <w:tcPr>
            <w:tcW w:w="6599" w:type="dxa"/>
            <w:shd w:val="clear" w:color="auto" w:fill="E7E6E6" w:themeFill="background2"/>
          </w:tcPr>
          <w:p w14:paraId="46FA2211" w14:textId="4D24F147" w:rsidR="00BF180E" w:rsidRPr="00AF29B1" w:rsidRDefault="00BF180E" w:rsidP="00AE3295">
            <w:pPr>
              <w:autoSpaceDE w:val="0"/>
              <w:autoSpaceDN w:val="0"/>
              <w:adjustRightInd w:val="0"/>
              <w:jc w:val="both"/>
              <w:rPr>
                <w:rFonts w:ascii="Arial" w:eastAsiaTheme="minorEastAsia" w:hAnsi="Arial"/>
                <w:sz w:val="24"/>
                <w:szCs w:val="24"/>
                <w:lang w:val="en-US"/>
              </w:rPr>
            </w:pPr>
            <w:r w:rsidRPr="00AF29B1">
              <w:rPr>
                <w:rFonts w:ascii="Arial" w:eastAsiaTheme="minorEastAsia" w:hAnsi="Arial"/>
                <w:sz w:val="24"/>
                <w:szCs w:val="24"/>
                <w:lang w:val="en-US"/>
              </w:rPr>
              <w:t>Has the applicant or any of its Controllers submitted an RBP or an application form to any other Financial Services Regulator to conduct Regulated Activities in the past?</w:t>
            </w:r>
          </w:p>
        </w:tc>
        <w:tc>
          <w:tcPr>
            <w:tcW w:w="2965" w:type="dxa"/>
          </w:tcPr>
          <w:p w14:paraId="04F9C111" w14:textId="0A8AD77C" w:rsidR="00BF180E" w:rsidRPr="00AF29B1" w:rsidRDefault="00BF180E" w:rsidP="00AE3295">
            <w:pPr>
              <w:autoSpaceDE w:val="0"/>
              <w:autoSpaceDN w:val="0"/>
              <w:adjustRightInd w:val="0"/>
              <w:rPr>
                <w:rFonts w:ascii="Arial" w:eastAsiaTheme="minorEastAsia" w:hAnsi="Arial"/>
                <w:sz w:val="24"/>
                <w:szCs w:val="24"/>
                <w:lang w:val="en-US"/>
              </w:rPr>
            </w:pPr>
          </w:p>
        </w:tc>
      </w:tr>
      <w:tr w:rsidR="00BF180E" w:rsidRPr="00AF29B1" w14:paraId="6BCA5513" w14:textId="77777777" w:rsidTr="00183F63">
        <w:tc>
          <w:tcPr>
            <w:tcW w:w="6599" w:type="dxa"/>
            <w:shd w:val="clear" w:color="auto" w:fill="E7E6E6" w:themeFill="background2"/>
          </w:tcPr>
          <w:p w14:paraId="7F850E7B" w14:textId="1EDAFCD0" w:rsidR="00BF180E" w:rsidRPr="00AF29B1" w:rsidRDefault="00BF180E" w:rsidP="00AE3295">
            <w:pPr>
              <w:autoSpaceDE w:val="0"/>
              <w:autoSpaceDN w:val="0"/>
              <w:adjustRightInd w:val="0"/>
              <w:jc w:val="both"/>
              <w:rPr>
                <w:rFonts w:ascii="Arial" w:eastAsiaTheme="minorEastAsia" w:hAnsi="Arial"/>
                <w:sz w:val="24"/>
                <w:szCs w:val="24"/>
                <w:lang w:val="en-US"/>
              </w:rPr>
            </w:pPr>
            <w:r w:rsidRPr="00AF29B1">
              <w:rPr>
                <w:rFonts w:ascii="Arial" w:eastAsiaTheme="minorEastAsia" w:hAnsi="Arial"/>
                <w:sz w:val="24"/>
                <w:szCs w:val="24"/>
                <w:lang w:val="en-US"/>
              </w:rPr>
              <w:t>If “yes”, when, and to what Regulator was the most recent submission?</w:t>
            </w:r>
          </w:p>
        </w:tc>
        <w:tc>
          <w:tcPr>
            <w:tcW w:w="2965" w:type="dxa"/>
          </w:tcPr>
          <w:p w14:paraId="2E897E98" w14:textId="53391F9D" w:rsidR="00BF180E" w:rsidRPr="00AF29B1" w:rsidRDefault="00BF180E" w:rsidP="00AE3295">
            <w:pPr>
              <w:autoSpaceDE w:val="0"/>
              <w:autoSpaceDN w:val="0"/>
              <w:adjustRightInd w:val="0"/>
              <w:rPr>
                <w:rFonts w:ascii="Arial" w:eastAsiaTheme="minorEastAsia" w:hAnsi="Arial"/>
                <w:sz w:val="24"/>
                <w:szCs w:val="24"/>
                <w:lang w:val="en-US"/>
              </w:rPr>
            </w:pPr>
          </w:p>
        </w:tc>
      </w:tr>
      <w:tr w:rsidR="00BF180E" w:rsidRPr="00AF29B1" w14:paraId="1F7C85F9" w14:textId="77777777" w:rsidTr="00183F63">
        <w:tc>
          <w:tcPr>
            <w:tcW w:w="6599" w:type="dxa"/>
            <w:shd w:val="clear" w:color="auto" w:fill="E7E6E6" w:themeFill="background2"/>
          </w:tcPr>
          <w:p w14:paraId="4C2E9B29" w14:textId="4CC0C9E1" w:rsidR="00BF180E" w:rsidRPr="00AF29B1" w:rsidRDefault="00BF180E" w:rsidP="00AE3295">
            <w:pPr>
              <w:autoSpaceDE w:val="0"/>
              <w:autoSpaceDN w:val="0"/>
              <w:adjustRightInd w:val="0"/>
              <w:jc w:val="both"/>
              <w:rPr>
                <w:rFonts w:ascii="Arial" w:eastAsiaTheme="minorEastAsia" w:hAnsi="Arial"/>
                <w:sz w:val="24"/>
                <w:szCs w:val="24"/>
                <w:lang w:val="en-US"/>
              </w:rPr>
            </w:pPr>
            <w:r w:rsidRPr="00AF29B1">
              <w:rPr>
                <w:rFonts w:ascii="Arial" w:eastAsiaTheme="minorEastAsia" w:hAnsi="Arial"/>
                <w:sz w:val="24"/>
                <w:szCs w:val="24"/>
                <w:lang w:val="en-US"/>
              </w:rPr>
              <w:t>If “yes”, above, what was the resulting outcome of submission?</w:t>
            </w:r>
          </w:p>
        </w:tc>
        <w:tc>
          <w:tcPr>
            <w:tcW w:w="2965" w:type="dxa"/>
          </w:tcPr>
          <w:p w14:paraId="3303450B" w14:textId="3143B309" w:rsidR="00BF180E" w:rsidRPr="00AF29B1" w:rsidRDefault="00BF180E" w:rsidP="00AE3295">
            <w:pPr>
              <w:autoSpaceDE w:val="0"/>
              <w:autoSpaceDN w:val="0"/>
              <w:adjustRightInd w:val="0"/>
              <w:rPr>
                <w:rFonts w:ascii="Arial" w:eastAsiaTheme="minorEastAsia" w:hAnsi="Arial"/>
                <w:sz w:val="24"/>
                <w:szCs w:val="24"/>
                <w:lang w:val="en-US"/>
              </w:rPr>
            </w:pPr>
          </w:p>
        </w:tc>
      </w:tr>
    </w:tbl>
    <w:p w14:paraId="2D95D1A4" w14:textId="77777777" w:rsidR="007422A3" w:rsidRPr="007422A3" w:rsidRDefault="007422A3" w:rsidP="00F05981">
      <w:pPr>
        <w:numPr>
          <w:ilvl w:val="1"/>
          <w:numId w:val="4"/>
        </w:numPr>
        <w:spacing w:before="120" w:after="120" w:line="240" w:lineRule="auto"/>
        <w:ind w:left="567" w:hanging="567"/>
        <w:rPr>
          <w:rFonts w:ascii="Arial" w:eastAsia="Yu Mincho" w:hAnsi="Arial" w:cs="Arial"/>
          <w:b/>
          <w:sz w:val="24"/>
          <w:szCs w:val="24"/>
        </w:rPr>
      </w:pPr>
      <w:r w:rsidRPr="007422A3">
        <w:rPr>
          <w:rFonts w:ascii="Arial" w:eastAsia="Yu Mincho" w:hAnsi="Arial" w:cs="Arial"/>
          <w:b/>
          <w:sz w:val="24"/>
          <w:szCs w:val="24"/>
        </w:rPr>
        <w:t xml:space="preserve">Regulated Activities to be </w:t>
      </w:r>
      <w:proofErr w:type="gramStart"/>
      <w:r w:rsidRPr="007422A3">
        <w:rPr>
          <w:rFonts w:ascii="Arial" w:eastAsia="Yu Mincho" w:hAnsi="Arial" w:cs="Arial"/>
          <w:b/>
          <w:sz w:val="24"/>
          <w:szCs w:val="24"/>
        </w:rPr>
        <w:t>conducted</w:t>
      </w:r>
      <w:proofErr w:type="gramEnd"/>
      <w:r w:rsidRPr="007422A3">
        <w:rPr>
          <w:rFonts w:ascii="Arial" w:eastAsia="Yu Mincho" w:hAnsi="Arial" w:cs="Arial"/>
          <w:b/>
          <w:sz w:val="24"/>
          <w:szCs w:val="24"/>
        </w:rPr>
        <w:t xml:space="preserve"> </w:t>
      </w:r>
    </w:p>
    <w:p w14:paraId="67984416" w14:textId="1C2CD087" w:rsidR="007422A3" w:rsidRPr="007422A3" w:rsidRDefault="007422A3" w:rsidP="00183F63">
      <w:pPr>
        <w:autoSpaceDE w:val="0"/>
        <w:autoSpaceDN w:val="0"/>
        <w:adjustRightInd w:val="0"/>
        <w:spacing w:after="120" w:line="240" w:lineRule="auto"/>
        <w:jc w:val="both"/>
        <w:rPr>
          <w:rFonts w:ascii="Arial" w:eastAsia="Yu Mincho" w:hAnsi="Arial" w:cs="Arial"/>
          <w:sz w:val="24"/>
          <w:szCs w:val="24"/>
        </w:rPr>
      </w:pPr>
      <w:r w:rsidRPr="007422A3">
        <w:rPr>
          <w:rFonts w:ascii="Arial" w:eastAsia="Yu Mincho" w:hAnsi="Arial" w:cs="Arial"/>
          <w:sz w:val="24"/>
          <w:szCs w:val="24"/>
        </w:rPr>
        <w:t xml:space="preserve">In the </w:t>
      </w:r>
      <w:proofErr w:type="gramStart"/>
      <w:r w:rsidRPr="007422A3">
        <w:rPr>
          <w:rFonts w:ascii="Arial" w:eastAsia="Yu Mincho" w:hAnsi="Arial" w:cs="Arial"/>
          <w:sz w:val="24"/>
          <w:szCs w:val="24"/>
        </w:rPr>
        <w:t>text-boxes</w:t>
      </w:r>
      <w:proofErr w:type="gramEnd"/>
      <w:r w:rsidRPr="007422A3">
        <w:rPr>
          <w:rFonts w:ascii="Arial" w:eastAsia="Yu Mincho" w:hAnsi="Arial" w:cs="Arial"/>
          <w:sz w:val="24"/>
          <w:szCs w:val="24"/>
        </w:rPr>
        <w:t xml:space="preserve"> below discuss each of the Regulated Activities that you propose to offer.  Document how each Regulated Activity will relate to your day-to-day business operations and services.</w:t>
      </w:r>
    </w:p>
    <w:tbl>
      <w:tblPr>
        <w:tblStyle w:val="12"/>
        <w:tblW w:w="95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526"/>
        <w:gridCol w:w="6044"/>
      </w:tblGrid>
      <w:tr w:rsidR="007422A3" w:rsidRPr="007422A3" w14:paraId="7A8E5B8E" w14:textId="77777777" w:rsidTr="001F1F0B">
        <w:trPr>
          <w:trHeight w:val="314"/>
        </w:trPr>
        <w:tc>
          <w:tcPr>
            <w:tcW w:w="9569" w:type="dxa"/>
            <w:gridSpan w:val="2"/>
            <w:tcBorders>
              <w:top w:val="single" w:sz="4" w:space="0" w:color="BFBFBF"/>
              <w:left w:val="single" w:sz="4" w:space="0" w:color="BFBFBF"/>
              <w:bottom w:val="single" w:sz="4" w:space="0" w:color="BFBFBF"/>
              <w:right w:val="single" w:sz="4" w:space="0" w:color="BFBFBF"/>
            </w:tcBorders>
            <w:shd w:val="pct10" w:color="auto" w:fill="auto"/>
            <w:vAlign w:val="center"/>
          </w:tcPr>
          <w:p w14:paraId="68395568" w14:textId="28760A0E" w:rsidR="007422A3" w:rsidRPr="007422A3" w:rsidRDefault="00DE0E5C" w:rsidP="001F1F0B">
            <w:pPr>
              <w:autoSpaceDE w:val="0"/>
              <w:autoSpaceDN w:val="0"/>
              <w:adjustRightInd w:val="0"/>
              <w:spacing w:before="60" w:after="60"/>
              <w:ind w:left="62"/>
              <w:jc w:val="center"/>
              <w:rPr>
                <w:rFonts w:ascii="Arial" w:hAnsi="Arial" w:cs="Arial"/>
                <w:b/>
              </w:rPr>
            </w:pPr>
            <w:r w:rsidRPr="00AF29B1">
              <w:rPr>
                <w:rFonts w:ascii="Arial" w:hAnsi="Arial" w:cs="Arial"/>
                <w:b/>
              </w:rPr>
              <w:t>Description of each Regulated Activity applied for:</w:t>
            </w:r>
          </w:p>
        </w:tc>
      </w:tr>
      <w:tr w:rsidR="007422A3" w:rsidRPr="007422A3" w14:paraId="3283C450" w14:textId="77777777" w:rsidTr="00AA3F99">
        <w:trPr>
          <w:trHeight w:val="333"/>
        </w:trPr>
        <w:tc>
          <w:tcPr>
            <w:tcW w:w="3526" w:type="dxa"/>
            <w:tcBorders>
              <w:top w:val="single" w:sz="4" w:space="0" w:color="BFBFBF"/>
            </w:tcBorders>
            <w:shd w:val="pct10" w:color="auto" w:fill="auto"/>
          </w:tcPr>
          <w:p w14:paraId="425B628D" w14:textId="77777777" w:rsidR="007422A3" w:rsidRPr="007422A3" w:rsidRDefault="007422A3" w:rsidP="00AA3F99">
            <w:pPr>
              <w:autoSpaceDE w:val="0"/>
              <w:autoSpaceDN w:val="0"/>
              <w:adjustRightInd w:val="0"/>
              <w:spacing w:after="60"/>
              <w:jc w:val="both"/>
              <w:rPr>
                <w:rFonts w:ascii="Arial" w:hAnsi="Arial" w:cs="Arial"/>
              </w:rPr>
            </w:pPr>
            <w:r w:rsidRPr="007422A3">
              <w:rPr>
                <w:rFonts w:ascii="Arial" w:hAnsi="Arial" w:cs="Arial"/>
              </w:rPr>
              <w:t>Name of Regulated Activity #1:</w:t>
            </w:r>
          </w:p>
        </w:tc>
        <w:tc>
          <w:tcPr>
            <w:tcW w:w="6043" w:type="dxa"/>
            <w:tcBorders>
              <w:top w:val="single" w:sz="4" w:space="0" w:color="BFBFBF"/>
            </w:tcBorders>
          </w:tcPr>
          <w:p w14:paraId="46E0A0C0" w14:textId="77777777" w:rsidR="007422A3" w:rsidRPr="007422A3" w:rsidRDefault="007422A3" w:rsidP="007422A3">
            <w:pPr>
              <w:autoSpaceDE w:val="0"/>
              <w:autoSpaceDN w:val="0"/>
              <w:adjustRightInd w:val="0"/>
              <w:spacing w:after="200" w:line="276" w:lineRule="auto"/>
              <w:jc w:val="both"/>
              <w:rPr>
                <w:rFonts w:ascii="Arial" w:hAnsi="Arial" w:cs="Arial"/>
              </w:rPr>
            </w:pPr>
          </w:p>
        </w:tc>
      </w:tr>
      <w:tr w:rsidR="007422A3" w:rsidRPr="007422A3" w14:paraId="42D3AEE7" w14:textId="77777777" w:rsidTr="00183F63">
        <w:trPr>
          <w:trHeight w:val="663"/>
        </w:trPr>
        <w:tc>
          <w:tcPr>
            <w:tcW w:w="9570" w:type="dxa"/>
            <w:gridSpan w:val="2"/>
            <w:shd w:val="pct10" w:color="auto" w:fill="auto"/>
          </w:tcPr>
          <w:p w14:paraId="67EE7A38" w14:textId="77777777" w:rsidR="007422A3" w:rsidRPr="007422A3" w:rsidRDefault="007422A3" w:rsidP="00183F63">
            <w:pPr>
              <w:autoSpaceDE w:val="0"/>
              <w:autoSpaceDN w:val="0"/>
              <w:adjustRightInd w:val="0"/>
              <w:spacing w:line="276" w:lineRule="auto"/>
              <w:jc w:val="both"/>
              <w:rPr>
                <w:rFonts w:ascii="Arial" w:hAnsi="Arial" w:cs="Arial"/>
              </w:rPr>
            </w:pPr>
            <w:r w:rsidRPr="007422A3">
              <w:rPr>
                <w:rFonts w:ascii="Arial" w:hAnsi="Arial" w:cs="Arial"/>
              </w:rPr>
              <w:t>Detailed description of Regulated Activity with reference to the flow chart and revenue model:</w:t>
            </w:r>
          </w:p>
        </w:tc>
      </w:tr>
      <w:tr w:rsidR="007422A3" w:rsidRPr="007422A3" w14:paraId="1A3A0BF3" w14:textId="77777777" w:rsidTr="00183F63">
        <w:trPr>
          <w:trHeight w:val="545"/>
        </w:trPr>
        <w:tc>
          <w:tcPr>
            <w:tcW w:w="9570" w:type="dxa"/>
            <w:gridSpan w:val="2"/>
            <w:tcBorders>
              <w:bottom w:val="single" w:sz="4" w:space="0" w:color="D9D9D9"/>
            </w:tcBorders>
          </w:tcPr>
          <w:p w14:paraId="4DE9B7B9" w14:textId="77777777" w:rsidR="007422A3" w:rsidRPr="007422A3" w:rsidRDefault="007422A3" w:rsidP="00183F63">
            <w:pPr>
              <w:autoSpaceDE w:val="0"/>
              <w:autoSpaceDN w:val="0"/>
              <w:adjustRightInd w:val="0"/>
              <w:rPr>
                <w:rFonts w:ascii="Arial" w:hAnsi="Arial" w:cs="Arial"/>
              </w:rPr>
            </w:pPr>
          </w:p>
        </w:tc>
      </w:tr>
    </w:tbl>
    <w:p w14:paraId="3B759E60" w14:textId="77777777" w:rsidR="007422A3" w:rsidRPr="007422A3" w:rsidRDefault="007422A3" w:rsidP="00F05981">
      <w:pPr>
        <w:numPr>
          <w:ilvl w:val="1"/>
          <w:numId w:val="4"/>
        </w:numPr>
        <w:autoSpaceDE w:val="0"/>
        <w:autoSpaceDN w:val="0"/>
        <w:adjustRightInd w:val="0"/>
        <w:spacing w:before="120" w:after="120" w:line="240" w:lineRule="auto"/>
        <w:ind w:left="567" w:hanging="567"/>
        <w:jc w:val="both"/>
        <w:rPr>
          <w:rFonts w:ascii="Arial" w:eastAsia="Yu Mincho" w:hAnsi="Arial" w:cs="Arial"/>
          <w:b/>
          <w:sz w:val="24"/>
          <w:szCs w:val="24"/>
        </w:rPr>
      </w:pPr>
      <w:bookmarkStart w:id="19" w:name="_Hlk5099136"/>
      <w:r w:rsidRPr="007422A3">
        <w:rPr>
          <w:rFonts w:ascii="Arial" w:eastAsia="Yu Mincho" w:hAnsi="Arial" w:cs="Arial"/>
          <w:b/>
          <w:sz w:val="24"/>
          <w:szCs w:val="24"/>
        </w:rPr>
        <w:t>Target markets, Client classifications, and on-boarding of Clients</w:t>
      </w:r>
    </w:p>
    <w:p w14:paraId="2A4998E6" w14:textId="77777777" w:rsidR="007422A3" w:rsidRPr="007422A3" w:rsidRDefault="007422A3" w:rsidP="00183F63">
      <w:pPr>
        <w:autoSpaceDE w:val="0"/>
        <w:autoSpaceDN w:val="0"/>
        <w:adjustRightInd w:val="0"/>
        <w:spacing w:after="120" w:line="240" w:lineRule="auto"/>
        <w:jc w:val="both"/>
        <w:rPr>
          <w:rFonts w:ascii="Arial" w:eastAsia="Yu Mincho" w:hAnsi="Arial" w:cs="Arial"/>
          <w:sz w:val="24"/>
          <w:szCs w:val="24"/>
        </w:rPr>
      </w:pPr>
      <w:bookmarkStart w:id="20" w:name="_Hlk3755856"/>
      <w:r w:rsidRPr="007422A3">
        <w:rPr>
          <w:rFonts w:ascii="Arial" w:eastAsia="Yu Mincho" w:hAnsi="Arial" w:cs="Arial"/>
          <w:sz w:val="24"/>
          <w:szCs w:val="24"/>
        </w:rPr>
        <w:t xml:space="preserve">What geographical areas or regions will the applicant target and how will the marketing be conducted in the immediate term and what are the </w:t>
      </w:r>
      <w:proofErr w:type="gramStart"/>
      <w:r w:rsidRPr="007422A3">
        <w:rPr>
          <w:rFonts w:ascii="Arial" w:eastAsia="Yu Mincho" w:hAnsi="Arial" w:cs="Arial"/>
          <w:sz w:val="24"/>
          <w:szCs w:val="24"/>
        </w:rPr>
        <w:t>future plans</w:t>
      </w:r>
      <w:proofErr w:type="gramEnd"/>
      <w:r w:rsidRPr="007422A3">
        <w:rPr>
          <w:rFonts w:ascii="Arial" w:eastAsia="Yu Mincho" w:hAnsi="Arial" w:cs="Arial"/>
          <w:sz w:val="24"/>
          <w:szCs w:val="24"/>
        </w:rPr>
        <w:t>?</w:t>
      </w:r>
    </w:p>
    <w:tbl>
      <w:tblPr>
        <w:tblStyle w:val="12"/>
        <w:tblW w:w="957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70"/>
      </w:tblGrid>
      <w:tr w:rsidR="007422A3" w:rsidRPr="007422A3" w14:paraId="724739E1" w14:textId="77777777" w:rsidTr="00183F63">
        <w:tc>
          <w:tcPr>
            <w:tcW w:w="9570" w:type="dxa"/>
            <w:shd w:val="pct10" w:color="auto" w:fill="auto"/>
          </w:tcPr>
          <w:p w14:paraId="647B8918" w14:textId="77777777" w:rsidR="007422A3" w:rsidRPr="007422A3" w:rsidRDefault="007422A3" w:rsidP="00C57F81">
            <w:pPr>
              <w:spacing w:after="120"/>
              <w:jc w:val="both"/>
              <w:rPr>
                <w:rFonts w:ascii="Arial" w:hAnsi="Arial" w:cs="Arial"/>
              </w:rPr>
            </w:pPr>
            <w:r w:rsidRPr="007422A3">
              <w:rPr>
                <w:rFonts w:ascii="Arial" w:hAnsi="Arial" w:cs="Arial"/>
              </w:rPr>
              <w:t>Immediate target markets:</w:t>
            </w:r>
          </w:p>
        </w:tc>
      </w:tr>
      <w:tr w:rsidR="007422A3" w:rsidRPr="007422A3" w14:paraId="3CFB91D6" w14:textId="77777777" w:rsidTr="00183F63">
        <w:tc>
          <w:tcPr>
            <w:tcW w:w="9570" w:type="dxa"/>
            <w:shd w:val="clear" w:color="auto" w:fill="auto"/>
          </w:tcPr>
          <w:p w14:paraId="3184569D" w14:textId="77777777" w:rsidR="007422A3" w:rsidRPr="007422A3" w:rsidRDefault="007422A3" w:rsidP="007422A3">
            <w:pPr>
              <w:spacing w:after="200"/>
              <w:jc w:val="both"/>
              <w:rPr>
                <w:rFonts w:ascii="Arial" w:hAnsi="Arial" w:cs="Arial"/>
              </w:rPr>
            </w:pPr>
          </w:p>
        </w:tc>
      </w:tr>
      <w:tr w:rsidR="007422A3" w:rsidRPr="00C57F81" w14:paraId="70F3B1C5" w14:textId="77777777" w:rsidTr="00183F63">
        <w:tc>
          <w:tcPr>
            <w:tcW w:w="9570" w:type="dxa"/>
            <w:shd w:val="pct10" w:color="auto" w:fill="auto"/>
          </w:tcPr>
          <w:p w14:paraId="1A169F8D" w14:textId="77777777" w:rsidR="007422A3" w:rsidRPr="007422A3" w:rsidRDefault="007422A3" w:rsidP="00C57F81">
            <w:pPr>
              <w:spacing w:after="120"/>
              <w:jc w:val="both"/>
              <w:rPr>
                <w:rFonts w:ascii="Arial" w:hAnsi="Arial" w:cs="Arial"/>
              </w:rPr>
            </w:pPr>
            <w:r w:rsidRPr="007422A3">
              <w:rPr>
                <w:rFonts w:ascii="Arial" w:hAnsi="Arial" w:cs="Arial"/>
              </w:rPr>
              <w:t>Future target markets:</w:t>
            </w:r>
          </w:p>
        </w:tc>
      </w:tr>
      <w:tr w:rsidR="007422A3" w:rsidRPr="007422A3" w14:paraId="715AC184" w14:textId="77777777" w:rsidTr="00183F63">
        <w:tc>
          <w:tcPr>
            <w:tcW w:w="9570" w:type="dxa"/>
            <w:shd w:val="clear" w:color="auto" w:fill="auto"/>
          </w:tcPr>
          <w:p w14:paraId="4FF7D2B1" w14:textId="77777777" w:rsidR="007422A3" w:rsidRPr="007422A3" w:rsidRDefault="007422A3" w:rsidP="007422A3">
            <w:pPr>
              <w:spacing w:after="200"/>
              <w:jc w:val="both"/>
              <w:rPr>
                <w:rFonts w:ascii="Arial" w:hAnsi="Arial" w:cs="Arial"/>
              </w:rPr>
            </w:pPr>
          </w:p>
        </w:tc>
      </w:tr>
    </w:tbl>
    <w:bookmarkEnd w:id="20"/>
    <w:p w14:paraId="504DC52D" w14:textId="2FB6BC61" w:rsidR="007422A3" w:rsidRPr="007422A3" w:rsidRDefault="007422A3" w:rsidP="00183F63">
      <w:pPr>
        <w:autoSpaceDE w:val="0"/>
        <w:autoSpaceDN w:val="0"/>
        <w:adjustRightInd w:val="0"/>
        <w:spacing w:before="120" w:after="120" w:line="240" w:lineRule="auto"/>
        <w:jc w:val="both"/>
        <w:rPr>
          <w:rFonts w:ascii="Arial" w:eastAsia="Yu Mincho" w:hAnsi="Arial" w:cs="Arial"/>
          <w:sz w:val="24"/>
          <w:szCs w:val="24"/>
        </w:rPr>
      </w:pPr>
      <w:r w:rsidRPr="007422A3">
        <w:rPr>
          <w:rFonts w:ascii="Arial" w:eastAsia="Yu Mincho" w:hAnsi="Arial" w:cs="Arial"/>
          <w:sz w:val="24"/>
          <w:szCs w:val="24"/>
        </w:rPr>
        <w:lastRenderedPageBreak/>
        <w:t>Will the Clients be Retail, Professional, or Market Counterparties? Refer to COB, Chapter 2 – Client classification</w:t>
      </w:r>
      <w:r w:rsidRPr="007422A3">
        <w:rPr>
          <w:rFonts w:ascii="Arial" w:eastAsia="Yu Mincho" w:hAnsi="Arial" w:cs="Arial"/>
          <w:sz w:val="24"/>
          <w:szCs w:val="24"/>
          <w:vertAlign w:val="superscript"/>
        </w:rPr>
        <w:footnoteReference w:id="30"/>
      </w:r>
      <w:r w:rsidRPr="007422A3">
        <w:rPr>
          <w:rFonts w:ascii="Arial" w:eastAsia="Yu Mincho" w:hAnsi="Arial" w:cs="Arial"/>
          <w:sz w:val="24"/>
          <w:szCs w:val="24"/>
        </w:rPr>
        <w:t>:</w:t>
      </w:r>
    </w:p>
    <w:tbl>
      <w:tblPr>
        <w:tblStyle w:val="TableGrid1111"/>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3348"/>
        <w:gridCol w:w="3060"/>
        <w:gridCol w:w="3231"/>
      </w:tblGrid>
      <w:tr w:rsidR="007422A3" w:rsidRPr="007422A3" w14:paraId="0B2AC4B1" w14:textId="77777777" w:rsidTr="007422A3">
        <w:tc>
          <w:tcPr>
            <w:tcW w:w="3348" w:type="dxa"/>
            <w:tcBorders>
              <w:bottom w:val="single" w:sz="8" w:space="0" w:color="BFBFBF"/>
            </w:tcBorders>
            <w:shd w:val="pct10" w:color="auto" w:fill="auto"/>
            <w:vAlign w:val="center"/>
            <w:hideMark/>
          </w:tcPr>
          <w:p w14:paraId="52922D4F" w14:textId="77777777" w:rsidR="007422A3" w:rsidRPr="007422A3" w:rsidRDefault="007422A3" w:rsidP="007422A3">
            <w:pPr>
              <w:autoSpaceDE w:val="0"/>
              <w:autoSpaceDN w:val="0"/>
              <w:adjustRightInd w:val="0"/>
              <w:spacing w:after="200"/>
              <w:jc w:val="both"/>
              <w:rPr>
                <w:rFonts w:ascii="Arial" w:eastAsia="Yu Mincho" w:hAnsi="Arial"/>
                <w:sz w:val="24"/>
                <w:szCs w:val="24"/>
              </w:rPr>
            </w:pPr>
            <w:r w:rsidRPr="007422A3">
              <w:rPr>
                <w:rFonts w:ascii="Arial" w:eastAsia="Yu Mincho" w:hAnsi="Arial"/>
                <w:sz w:val="24"/>
                <w:szCs w:val="24"/>
              </w:rPr>
              <w:t>Client classification:</w:t>
            </w:r>
          </w:p>
        </w:tc>
        <w:tc>
          <w:tcPr>
            <w:tcW w:w="3060" w:type="dxa"/>
            <w:shd w:val="pct10" w:color="auto" w:fill="auto"/>
            <w:vAlign w:val="center"/>
          </w:tcPr>
          <w:p w14:paraId="4CE100FF" w14:textId="77777777" w:rsidR="007422A3" w:rsidRPr="007422A3" w:rsidRDefault="007422A3" w:rsidP="007422A3">
            <w:pPr>
              <w:autoSpaceDE w:val="0"/>
              <w:autoSpaceDN w:val="0"/>
              <w:adjustRightInd w:val="0"/>
              <w:spacing w:after="200"/>
              <w:jc w:val="both"/>
              <w:rPr>
                <w:rFonts w:ascii="Arial" w:eastAsia="Yu Mincho" w:hAnsi="Arial"/>
                <w:sz w:val="24"/>
                <w:szCs w:val="24"/>
              </w:rPr>
            </w:pPr>
            <w:proofErr w:type="gramStart"/>
            <w:r w:rsidRPr="007422A3">
              <w:rPr>
                <w:rFonts w:ascii="Arial" w:eastAsia="Yu Mincho" w:hAnsi="Arial"/>
                <w:sz w:val="24"/>
                <w:szCs w:val="24"/>
              </w:rPr>
              <w:t>Yes</w:t>
            </w:r>
            <w:proofErr w:type="gramEnd"/>
            <w:r w:rsidRPr="007422A3">
              <w:rPr>
                <w:rFonts w:ascii="Arial" w:eastAsia="Yu Mincho" w:hAnsi="Arial"/>
                <w:sz w:val="24"/>
                <w:szCs w:val="24"/>
              </w:rPr>
              <w:t xml:space="preserve"> or no?</w:t>
            </w:r>
          </w:p>
        </w:tc>
        <w:tc>
          <w:tcPr>
            <w:tcW w:w="3231" w:type="dxa"/>
            <w:shd w:val="pct10" w:color="auto" w:fill="auto"/>
            <w:vAlign w:val="center"/>
          </w:tcPr>
          <w:p w14:paraId="6EF0138C" w14:textId="77777777" w:rsidR="007422A3" w:rsidRPr="007422A3" w:rsidRDefault="007422A3" w:rsidP="007422A3">
            <w:pPr>
              <w:autoSpaceDE w:val="0"/>
              <w:autoSpaceDN w:val="0"/>
              <w:adjustRightInd w:val="0"/>
              <w:spacing w:after="200"/>
              <w:jc w:val="both"/>
              <w:rPr>
                <w:rFonts w:ascii="Arial" w:eastAsia="Yu Mincho" w:hAnsi="Arial"/>
                <w:sz w:val="24"/>
                <w:szCs w:val="24"/>
              </w:rPr>
            </w:pPr>
            <w:r w:rsidRPr="007422A3">
              <w:rPr>
                <w:rFonts w:ascii="Arial" w:eastAsia="Yu Mincho" w:hAnsi="Arial"/>
                <w:sz w:val="24"/>
                <w:szCs w:val="24"/>
              </w:rPr>
              <w:t>Approximate numbers of Clients in first year:</w:t>
            </w:r>
          </w:p>
        </w:tc>
      </w:tr>
      <w:tr w:rsidR="007422A3" w:rsidRPr="007422A3" w14:paraId="264DEC52" w14:textId="77777777" w:rsidTr="007422A3">
        <w:tc>
          <w:tcPr>
            <w:tcW w:w="3348" w:type="dxa"/>
            <w:shd w:val="pct10" w:color="auto" w:fill="auto"/>
          </w:tcPr>
          <w:p w14:paraId="02C88442" w14:textId="77777777" w:rsidR="007422A3" w:rsidRPr="007422A3" w:rsidRDefault="007422A3" w:rsidP="007422A3">
            <w:pPr>
              <w:autoSpaceDE w:val="0"/>
              <w:autoSpaceDN w:val="0"/>
              <w:adjustRightInd w:val="0"/>
              <w:spacing w:after="200"/>
              <w:jc w:val="both"/>
              <w:rPr>
                <w:rFonts w:ascii="Arial" w:eastAsia="Yu Mincho" w:hAnsi="Arial"/>
                <w:sz w:val="24"/>
                <w:szCs w:val="24"/>
              </w:rPr>
            </w:pPr>
            <w:r w:rsidRPr="007422A3">
              <w:rPr>
                <w:rFonts w:ascii="Arial" w:eastAsia="Yu Mincho" w:hAnsi="Arial"/>
                <w:sz w:val="24"/>
                <w:szCs w:val="24"/>
              </w:rPr>
              <w:t>Retail:</w:t>
            </w:r>
          </w:p>
        </w:tc>
        <w:tc>
          <w:tcPr>
            <w:tcW w:w="3060" w:type="dxa"/>
          </w:tcPr>
          <w:p w14:paraId="6186962A"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c>
          <w:tcPr>
            <w:tcW w:w="3231" w:type="dxa"/>
          </w:tcPr>
          <w:p w14:paraId="033BC053"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r>
      <w:tr w:rsidR="007422A3" w:rsidRPr="007422A3" w14:paraId="58737F60" w14:textId="77777777" w:rsidTr="007422A3">
        <w:tc>
          <w:tcPr>
            <w:tcW w:w="3348" w:type="dxa"/>
            <w:shd w:val="pct10" w:color="auto" w:fill="auto"/>
          </w:tcPr>
          <w:p w14:paraId="166FDA2A" w14:textId="77777777" w:rsidR="007422A3" w:rsidRPr="007422A3" w:rsidRDefault="007422A3" w:rsidP="007422A3">
            <w:pPr>
              <w:autoSpaceDE w:val="0"/>
              <w:autoSpaceDN w:val="0"/>
              <w:adjustRightInd w:val="0"/>
              <w:spacing w:after="200"/>
              <w:jc w:val="both"/>
              <w:rPr>
                <w:rFonts w:ascii="Arial" w:eastAsia="Yu Mincho" w:hAnsi="Arial"/>
                <w:sz w:val="24"/>
                <w:szCs w:val="24"/>
              </w:rPr>
            </w:pPr>
            <w:r w:rsidRPr="007422A3">
              <w:rPr>
                <w:rFonts w:ascii="Arial" w:eastAsia="Yu Mincho" w:hAnsi="Arial"/>
                <w:sz w:val="24"/>
                <w:szCs w:val="24"/>
              </w:rPr>
              <w:t>Professional:</w:t>
            </w:r>
          </w:p>
        </w:tc>
        <w:tc>
          <w:tcPr>
            <w:tcW w:w="3060" w:type="dxa"/>
          </w:tcPr>
          <w:p w14:paraId="5C11359A"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c>
          <w:tcPr>
            <w:tcW w:w="3231" w:type="dxa"/>
          </w:tcPr>
          <w:p w14:paraId="1B424591"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r>
      <w:tr w:rsidR="007422A3" w:rsidRPr="007422A3" w14:paraId="030A54B9" w14:textId="77777777" w:rsidTr="007422A3">
        <w:tc>
          <w:tcPr>
            <w:tcW w:w="3348" w:type="dxa"/>
            <w:shd w:val="pct10" w:color="auto" w:fill="auto"/>
          </w:tcPr>
          <w:p w14:paraId="61EA6C73" w14:textId="77777777" w:rsidR="007422A3" w:rsidRPr="007422A3" w:rsidRDefault="007422A3" w:rsidP="007422A3">
            <w:pPr>
              <w:autoSpaceDE w:val="0"/>
              <w:autoSpaceDN w:val="0"/>
              <w:adjustRightInd w:val="0"/>
              <w:spacing w:after="200"/>
              <w:jc w:val="both"/>
              <w:rPr>
                <w:rFonts w:ascii="Arial" w:eastAsia="Yu Mincho" w:hAnsi="Arial"/>
                <w:sz w:val="24"/>
                <w:szCs w:val="24"/>
              </w:rPr>
            </w:pPr>
            <w:r w:rsidRPr="007422A3">
              <w:rPr>
                <w:rFonts w:ascii="Arial" w:eastAsia="Yu Mincho" w:hAnsi="Arial"/>
                <w:sz w:val="24"/>
                <w:szCs w:val="24"/>
              </w:rPr>
              <w:t>Market Counterparty:</w:t>
            </w:r>
          </w:p>
        </w:tc>
        <w:tc>
          <w:tcPr>
            <w:tcW w:w="3060" w:type="dxa"/>
          </w:tcPr>
          <w:p w14:paraId="794F6B2A"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c>
          <w:tcPr>
            <w:tcW w:w="3231" w:type="dxa"/>
          </w:tcPr>
          <w:p w14:paraId="76CF1FF8"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r>
    </w:tbl>
    <w:p w14:paraId="3E60F8C7" w14:textId="77777777" w:rsidR="007422A3" w:rsidRPr="007422A3" w:rsidRDefault="007422A3" w:rsidP="00183F63">
      <w:pPr>
        <w:autoSpaceDE w:val="0"/>
        <w:autoSpaceDN w:val="0"/>
        <w:adjustRightInd w:val="0"/>
        <w:spacing w:after="0" w:line="240" w:lineRule="auto"/>
        <w:jc w:val="both"/>
        <w:rPr>
          <w:rFonts w:ascii="Arial" w:eastAsia="Yu Mincho" w:hAnsi="Arial" w:cs="Arial"/>
          <w:sz w:val="24"/>
          <w:szCs w:val="24"/>
        </w:rPr>
      </w:pPr>
    </w:p>
    <w:tbl>
      <w:tblPr>
        <w:tblStyle w:val="12"/>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7876"/>
        <w:gridCol w:w="942"/>
        <w:gridCol w:w="850"/>
      </w:tblGrid>
      <w:tr w:rsidR="007422A3" w:rsidRPr="007422A3" w14:paraId="64E87C78" w14:textId="77777777" w:rsidTr="00183F63">
        <w:tc>
          <w:tcPr>
            <w:tcW w:w="9668" w:type="dxa"/>
            <w:gridSpan w:val="3"/>
            <w:shd w:val="pct10" w:color="auto" w:fill="auto"/>
          </w:tcPr>
          <w:p w14:paraId="2934AD48" w14:textId="77777777" w:rsidR="007422A3" w:rsidRPr="007422A3" w:rsidRDefault="007422A3" w:rsidP="00183F63">
            <w:pPr>
              <w:jc w:val="both"/>
              <w:rPr>
                <w:rFonts w:ascii="Arial" w:hAnsi="Arial" w:cs="Arial"/>
              </w:rPr>
            </w:pPr>
            <w:bookmarkStart w:id="21" w:name="_Hlk3755635"/>
            <w:r w:rsidRPr="007422A3">
              <w:rPr>
                <w:rFonts w:ascii="Arial" w:hAnsi="Arial" w:cs="Arial"/>
              </w:rPr>
              <w:t xml:space="preserve">Describe the Client acquisition strategy – how does the applicant plan to source its </w:t>
            </w:r>
            <w:proofErr w:type="gramStart"/>
            <w:r w:rsidRPr="007422A3">
              <w:rPr>
                <w:rFonts w:ascii="Arial" w:hAnsi="Arial" w:cs="Arial"/>
              </w:rPr>
              <w:t>Clients</w:t>
            </w:r>
            <w:proofErr w:type="gramEnd"/>
            <w:r w:rsidRPr="007422A3">
              <w:rPr>
                <w:rFonts w:ascii="Arial" w:hAnsi="Arial" w:cs="Arial"/>
              </w:rPr>
              <w:t>.  For example, referral, marketing, advertising, or transfer from within your Group?</w:t>
            </w:r>
            <w:bookmarkEnd w:id="21"/>
          </w:p>
        </w:tc>
      </w:tr>
      <w:tr w:rsidR="007422A3" w:rsidRPr="007422A3" w14:paraId="6DFB0EDA" w14:textId="77777777" w:rsidTr="00183F63">
        <w:tc>
          <w:tcPr>
            <w:tcW w:w="9668" w:type="dxa"/>
            <w:gridSpan w:val="3"/>
            <w:shd w:val="clear" w:color="auto" w:fill="auto"/>
          </w:tcPr>
          <w:p w14:paraId="45FBF537" w14:textId="77777777" w:rsidR="007422A3" w:rsidRPr="007422A3" w:rsidRDefault="007422A3" w:rsidP="007422A3">
            <w:pPr>
              <w:spacing w:after="200"/>
              <w:jc w:val="both"/>
              <w:rPr>
                <w:rFonts w:ascii="Arial" w:hAnsi="Arial" w:cs="Arial"/>
              </w:rPr>
            </w:pPr>
          </w:p>
        </w:tc>
      </w:tr>
      <w:tr w:rsidR="007422A3" w:rsidRPr="007422A3" w14:paraId="214695F6" w14:textId="77777777" w:rsidTr="00183F63">
        <w:trPr>
          <w:trHeight w:val="525"/>
        </w:trPr>
        <w:tc>
          <w:tcPr>
            <w:tcW w:w="7876" w:type="dxa"/>
            <w:shd w:val="pct10" w:color="auto" w:fill="auto"/>
          </w:tcPr>
          <w:p w14:paraId="5375B329" w14:textId="75DEC6F9" w:rsidR="007422A3" w:rsidRPr="007422A3" w:rsidRDefault="007422A3" w:rsidP="007422A3">
            <w:pPr>
              <w:spacing w:after="200"/>
              <w:jc w:val="both"/>
              <w:rPr>
                <w:rFonts w:ascii="Arial" w:hAnsi="Arial" w:cs="Arial"/>
              </w:rPr>
            </w:pPr>
          </w:p>
        </w:tc>
        <w:tc>
          <w:tcPr>
            <w:tcW w:w="942" w:type="dxa"/>
            <w:shd w:val="pct10" w:color="auto" w:fill="auto"/>
            <w:vAlign w:val="center"/>
          </w:tcPr>
          <w:p w14:paraId="6567105F" w14:textId="77777777" w:rsidR="007422A3" w:rsidRPr="007422A3" w:rsidRDefault="007422A3" w:rsidP="00183F63">
            <w:pPr>
              <w:spacing w:after="200"/>
              <w:jc w:val="center"/>
              <w:rPr>
                <w:rFonts w:ascii="Arial" w:hAnsi="Arial" w:cs="Arial"/>
              </w:rPr>
            </w:pPr>
            <w:r w:rsidRPr="007422A3">
              <w:rPr>
                <w:rFonts w:ascii="Arial" w:hAnsi="Arial" w:cs="Arial"/>
              </w:rPr>
              <w:t>Yes</w:t>
            </w:r>
          </w:p>
        </w:tc>
        <w:tc>
          <w:tcPr>
            <w:tcW w:w="850" w:type="dxa"/>
            <w:shd w:val="pct10" w:color="auto" w:fill="auto"/>
            <w:vAlign w:val="center"/>
          </w:tcPr>
          <w:p w14:paraId="3DEBFC9B" w14:textId="77777777" w:rsidR="007422A3" w:rsidRPr="007422A3" w:rsidRDefault="007422A3" w:rsidP="00183F63">
            <w:pPr>
              <w:spacing w:after="200"/>
              <w:jc w:val="center"/>
              <w:rPr>
                <w:rFonts w:ascii="Arial" w:hAnsi="Arial" w:cs="Arial"/>
              </w:rPr>
            </w:pPr>
            <w:r w:rsidRPr="007422A3">
              <w:rPr>
                <w:rFonts w:ascii="Arial" w:hAnsi="Arial" w:cs="Arial"/>
              </w:rPr>
              <w:t>No</w:t>
            </w:r>
          </w:p>
        </w:tc>
      </w:tr>
      <w:tr w:rsidR="007422A3" w:rsidRPr="007422A3" w14:paraId="57B9ED89" w14:textId="77777777" w:rsidTr="00183F63">
        <w:trPr>
          <w:trHeight w:val="419"/>
        </w:trPr>
        <w:tc>
          <w:tcPr>
            <w:tcW w:w="7876" w:type="dxa"/>
            <w:shd w:val="clear" w:color="auto" w:fill="E7E6E6" w:themeFill="background2"/>
          </w:tcPr>
          <w:p w14:paraId="2BF3B511" w14:textId="39B64BE5" w:rsidR="007422A3" w:rsidRPr="007422A3" w:rsidRDefault="007422A3" w:rsidP="007422A3">
            <w:pPr>
              <w:spacing w:after="200"/>
              <w:jc w:val="both"/>
              <w:rPr>
                <w:rFonts w:ascii="Arial" w:hAnsi="Arial" w:cs="Arial"/>
              </w:rPr>
            </w:pPr>
            <w:r w:rsidRPr="007422A3">
              <w:rPr>
                <w:rFonts w:ascii="Arial" w:hAnsi="Arial" w:cs="Arial"/>
              </w:rPr>
              <w:t>Will the Clients be transferred from within your Group</w:t>
            </w:r>
            <w:r w:rsidR="0027156A">
              <w:rPr>
                <w:rFonts w:ascii="Arial" w:hAnsi="Arial" w:cs="Arial"/>
              </w:rPr>
              <w:t>?</w:t>
            </w:r>
          </w:p>
        </w:tc>
        <w:tc>
          <w:tcPr>
            <w:tcW w:w="942" w:type="dxa"/>
            <w:shd w:val="clear" w:color="auto" w:fill="auto"/>
          </w:tcPr>
          <w:p w14:paraId="3F761794" w14:textId="77777777" w:rsidR="007422A3" w:rsidRPr="007422A3" w:rsidRDefault="007422A3" w:rsidP="007422A3">
            <w:pPr>
              <w:spacing w:after="200"/>
              <w:jc w:val="both"/>
              <w:rPr>
                <w:rFonts w:ascii="Arial" w:hAnsi="Arial" w:cs="Arial"/>
              </w:rPr>
            </w:pPr>
          </w:p>
        </w:tc>
        <w:tc>
          <w:tcPr>
            <w:tcW w:w="850" w:type="dxa"/>
            <w:shd w:val="clear" w:color="auto" w:fill="auto"/>
          </w:tcPr>
          <w:p w14:paraId="307370C4" w14:textId="77777777" w:rsidR="007422A3" w:rsidRPr="007422A3" w:rsidRDefault="007422A3" w:rsidP="007422A3">
            <w:pPr>
              <w:spacing w:after="200"/>
              <w:jc w:val="both"/>
              <w:rPr>
                <w:rFonts w:ascii="Arial" w:hAnsi="Arial" w:cs="Arial"/>
              </w:rPr>
            </w:pPr>
          </w:p>
        </w:tc>
      </w:tr>
      <w:tr w:rsidR="007422A3" w:rsidRPr="007422A3" w14:paraId="668F76F3" w14:textId="77777777" w:rsidTr="00183F63">
        <w:trPr>
          <w:trHeight w:val="750"/>
        </w:trPr>
        <w:tc>
          <w:tcPr>
            <w:tcW w:w="9668" w:type="dxa"/>
            <w:gridSpan w:val="3"/>
            <w:shd w:val="pct10" w:color="auto" w:fill="auto"/>
          </w:tcPr>
          <w:p w14:paraId="12DA94E9" w14:textId="77777777" w:rsidR="007422A3" w:rsidRPr="007422A3" w:rsidRDefault="007422A3" w:rsidP="00183F63">
            <w:pPr>
              <w:jc w:val="both"/>
              <w:rPr>
                <w:rFonts w:ascii="Arial" w:hAnsi="Arial" w:cs="Arial"/>
                <w:lang w:val="en-GB"/>
              </w:rPr>
            </w:pPr>
            <w:r w:rsidRPr="007422A3">
              <w:rPr>
                <w:rFonts w:ascii="Arial" w:hAnsi="Arial" w:cs="Arial"/>
                <w:lang w:val="en-GB"/>
              </w:rPr>
              <w:t>If the answer is Yes, please explain the process, timescale, and the due diligence that will be undertaken to ensure full compliance with the requirements of the AIFC COB and AML Rules:</w:t>
            </w:r>
          </w:p>
        </w:tc>
      </w:tr>
      <w:tr w:rsidR="007422A3" w:rsidRPr="007422A3" w14:paraId="487177D1" w14:textId="77777777" w:rsidTr="00183F63">
        <w:tc>
          <w:tcPr>
            <w:tcW w:w="9668" w:type="dxa"/>
            <w:gridSpan w:val="3"/>
            <w:shd w:val="clear" w:color="auto" w:fill="auto"/>
          </w:tcPr>
          <w:p w14:paraId="28D32CFC" w14:textId="77777777" w:rsidR="007422A3" w:rsidRPr="007422A3" w:rsidRDefault="007422A3" w:rsidP="007422A3">
            <w:pPr>
              <w:spacing w:after="200"/>
              <w:jc w:val="both"/>
              <w:rPr>
                <w:rFonts w:ascii="Arial" w:hAnsi="Arial" w:cs="Arial"/>
              </w:rPr>
            </w:pPr>
          </w:p>
        </w:tc>
      </w:tr>
      <w:tr w:rsidR="007422A3" w:rsidRPr="007422A3" w14:paraId="79E7C396" w14:textId="77777777" w:rsidTr="00183F63">
        <w:tc>
          <w:tcPr>
            <w:tcW w:w="9668" w:type="dxa"/>
            <w:gridSpan w:val="3"/>
            <w:shd w:val="pct10" w:color="auto" w:fill="auto"/>
          </w:tcPr>
          <w:p w14:paraId="440E7693" w14:textId="77777777" w:rsidR="007422A3" w:rsidRPr="007422A3" w:rsidRDefault="007422A3" w:rsidP="00183F63">
            <w:pPr>
              <w:jc w:val="both"/>
              <w:rPr>
                <w:rFonts w:ascii="Arial" w:hAnsi="Arial" w:cs="Arial"/>
              </w:rPr>
            </w:pPr>
            <w:r w:rsidRPr="007422A3">
              <w:rPr>
                <w:rFonts w:ascii="Arial" w:hAnsi="Arial" w:cs="Arial"/>
              </w:rPr>
              <w:t>Describe the Client on-boarding in terms of the AML and documentation processes, including who is responsible for Client on-boarding:</w:t>
            </w:r>
          </w:p>
        </w:tc>
      </w:tr>
      <w:tr w:rsidR="007422A3" w:rsidRPr="007422A3" w14:paraId="06307837" w14:textId="77777777" w:rsidTr="00183F63">
        <w:tc>
          <w:tcPr>
            <w:tcW w:w="9668" w:type="dxa"/>
            <w:gridSpan w:val="3"/>
            <w:shd w:val="clear" w:color="auto" w:fill="auto"/>
          </w:tcPr>
          <w:p w14:paraId="4B4737B2" w14:textId="77777777" w:rsidR="007422A3" w:rsidRPr="007422A3" w:rsidRDefault="007422A3" w:rsidP="007422A3">
            <w:pPr>
              <w:spacing w:after="200"/>
              <w:jc w:val="both"/>
              <w:rPr>
                <w:rFonts w:ascii="Arial" w:hAnsi="Arial" w:cs="Arial"/>
              </w:rPr>
            </w:pPr>
          </w:p>
        </w:tc>
      </w:tr>
      <w:tr w:rsidR="007422A3" w:rsidRPr="00C57F81" w14:paraId="3BAA2DB8" w14:textId="77777777" w:rsidTr="00183F63">
        <w:tc>
          <w:tcPr>
            <w:tcW w:w="9668" w:type="dxa"/>
            <w:gridSpan w:val="3"/>
            <w:shd w:val="pct10" w:color="auto" w:fill="auto"/>
          </w:tcPr>
          <w:p w14:paraId="0C809393" w14:textId="10659C93" w:rsidR="007422A3" w:rsidRPr="007422A3" w:rsidRDefault="007422A3" w:rsidP="00C57F81">
            <w:pPr>
              <w:spacing w:after="120"/>
              <w:jc w:val="both"/>
              <w:rPr>
                <w:rFonts w:ascii="Arial" w:hAnsi="Arial" w:cs="Arial"/>
              </w:rPr>
            </w:pPr>
            <w:r w:rsidRPr="007422A3">
              <w:rPr>
                <w:rFonts w:ascii="Arial" w:hAnsi="Arial" w:cs="Arial"/>
              </w:rPr>
              <w:t>Who is responsible for Client reporting?</w:t>
            </w:r>
          </w:p>
        </w:tc>
      </w:tr>
      <w:tr w:rsidR="007422A3" w:rsidRPr="007422A3" w14:paraId="6C842D08" w14:textId="77777777" w:rsidTr="00183F63">
        <w:tc>
          <w:tcPr>
            <w:tcW w:w="9668" w:type="dxa"/>
            <w:gridSpan w:val="3"/>
            <w:shd w:val="clear" w:color="auto" w:fill="auto"/>
          </w:tcPr>
          <w:p w14:paraId="04C09E43" w14:textId="77777777" w:rsidR="007422A3" w:rsidRPr="007422A3" w:rsidRDefault="007422A3" w:rsidP="007422A3">
            <w:pPr>
              <w:spacing w:after="200"/>
              <w:jc w:val="both"/>
              <w:rPr>
                <w:rFonts w:ascii="Arial" w:hAnsi="Arial" w:cs="Arial"/>
              </w:rPr>
            </w:pPr>
          </w:p>
        </w:tc>
      </w:tr>
    </w:tbl>
    <w:tbl>
      <w:tblPr>
        <w:tblStyle w:val="TableGrid201"/>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668"/>
      </w:tblGrid>
      <w:tr w:rsidR="007422A3" w:rsidRPr="007422A3" w14:paraId="61C9D999" w14:textId="77777777" w:rsidTr="00183F63">
        <w:tc>
          <w:tcPr>
            <w:tcW w:w="9668" w:type="dxa"/>
            <w:shd w:val="pct10" w:color="auto" w:fill="auto"/>
          </w:tcPr>
          <w:p w14:paraId="25C06AB1" w14:textId="77777777" w:rsidR="007422A3" w:rsidRPr="007422A3" w:rsidRDefault="007422A3" w:rsidP="00C57F81">
            <w:pPr>
              <w:spacing w:after="120"/>
              <w:jc w:val="both"/>
              <w:rPr>
                <w:rFonts w:ascii="Arial" w:eastAsia="Yu Mincho" w:hAnsi="Arial" w:cs="Arial"/>
              </w:rPr>
            </w:pPr>
            <w:r w:rsidRPr="007422A3">
              <w:rPr>
                <w:rFonts w:ascii="Arial" w:eastAsia="Yu Mincho" w:hAnsi="Arial" w:cs="Arial"/>
              </w:rPr>
              <w:t xml:space="preserve">How often is Client reporting carried out? </w:t>
            </w:r>
            <w:r w:rsidRPr="007422A3">
              <w:rPr>
                <w:rFonts w:ascii="Arial" w:eastAsia="Yu Mincho" w:hAnsi="Arial" w:cs="Arial"/>
                <w:sz w:val="16"/>
                <w:szCs w:val="16"/>
              </w:rPr>
              <w:t>(Expectation is at least annually based on the risk assessment)</w:t>
            </w:r>
          </w:p>
        </w:tc>
      </w:tr>
    </w:tbl>
    <w:tbl>
      <w:tblPr>
        <w:tblStyle w:val="12"/>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668"/>
      </w:tblGrid>
      <w:tr w:rsidR="007422A3" w:rsidRPr="007422A3" w14:paraId="7ACC879A" w14:textId="77777777" w:rsidTr="00183F63">
        <w:tc>
          <w:tcPr>
            <w:tcW w:w="9668" w:type="dxa"/>
            <w:shd w:val="clear" w:color="auto" w:fill="auto"/>
          </w:tcPr>
          <w:p w14:paraId="17AD9F7F" w14:textId="77777777" w:rsidR="007422A3" w:rsidRPr="007422A3" w:rsidRDefault="007422A3" w:rsidP="007422A3">
            <w:pPr>
              <w:spacing w:after="200"/>
              <w:jc w:val="both"/>
              <w:rPr>
                <w:rFonts w:ascii="Arial" w:hAnsi="Arial" w:cs="Arial"/>
                <w:lang w:val="en-GB"/>
              </w:rPr>
            </w:pPr>
          </w:p>
        </w:tc>
      </w:tr>
    </w:tbl>
    <w:bookmarkEnd w:id="19"/>
    <w:p w14:paraId="069397BC" w14:textId="77777777" w:rsidR="007422A3" w:rsidRPr="007422A3" w:rsidRDefault="007422A3" w:rsidP="00183F63">
      <w:pPr>
        <w:numPr>
          <w:ilvl w:val="1"/>
          <w:numId w:val="4"/>
        </w:numPr>
        <w:autoSpaceDE w:val="0"/>
        <w:autoSpaceDN w:val="0"/>
        <w:adjustRightInd w:val="0"/>
        <w:spacing w:before="120" w:after="120" w:line="240" w:lineRule="auto"/>
        <w:ind w:left="567" w:hanging="567"/>
        <w:jc w:val="both"/>
        <w:rPr>
          <w:rFonts w:ascii="Arial" w:eastAsia="Yu Mincho" w:hAnsi="Arial" w:cs="Arial"/>
          <w:sz w:val="24"/>
          <w:szCs w:val="24"/>
        </w:rPr>
      </w:pPr>
      <w:r w:rsidRPr="007422A3">
        <w:rPr>
          <w:rFonts w:ascii="Arial" w:eastAsia="Yu Mincho" w:hAnsi="Arial" w:cs="Arial"/>
          <w:b/>
          <w:sz w:val="24"/>
          <w:szCs w:val="24"/>
        </w:rPr>
        <w:t>Intra-Group dependencies</w:t>
      </w:r>
    </w:p>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8217"/>
        <w:gridCol w:w="709"/>
        <w:gridCol w:w="660"/>
      </w:tblGrid>
      <w:tr w:rsidR="007422A3" w:rsidRPr="007422A3" w14:paraId="3EFFDB2F" w14:textId="77777777" w:rsidTr="007422A3">
        <w:trPr>
          <w:trHeight w:val="410"/>
        </w:trPr>
        <w:tc>
          <w:tcPr>
            <w:tcW w:w="8217" w:type="dxa"/>
            <w:shd w:val="pct10" w:color="auto" w:fill="auto"/>
          </w:tcPr>
          <w:p w14:paraId="6730B873" w14:textId="1C8C136D" w:rsidR="007422A3" w:rsidRPr="007422A3" w:rsidRDefault="007422A3" w:rsidP="007422A3">
            <w:pPr>
              <w:spacing w:after="200"/>
              <w:jc w:val="both"/>
              <w:rPr>
                <w:rFonts w:ascii="Arial" w:hAnsi="Arial" w:cs="Arial"/>
              </w:rPr>
            </w:pPr>
          </w:p>
        </w:tc>
        <w:tc>
          <w:tcPr>
            <w:tcW w:w="709" w:type="dxa"/>
            <w:shd w:val="pct10" w:color="auto" w:fill="auto"/>
          </w:tcPr>
          <w:p w14:paraId="5320F39C" w14:textId="77777777" w:rsidR="007422A3" w:rsidRPr="007422A3" w:rsidRDefault="007422A3" w:rsidP="007422A3">
            <w:pPr>
              <w:spacing w:after="200"/>
              <w:jc w:val="both"/>
              <w:rPr>
                <w:rFonts w:ascii="Arial" w:hAnsi="Arial" w:cs="Arial"/>
              </w:rPr>
            </w:pPr>
            <w:r w:rsidRPr="007422A3">
              <w:rPr>
                <w:rFonts w:ascii="Arial" w:hAnsi="Arial" w:cs="Arial"/>
              </w:rPr>
              <w:t>Yes</w:t>
            </w:r>
          </w:p>
        </w:tc>
        <w:tc>
          <w:tcPr>
            <w:tcW w:w="660" w:type="dxa"/>
            <w:shd w:val="pct10" w:color="auto" w:fill="auto"/>
          </w:tcPr>
          <w:p w14:paraId="322E8DBA" w14:textId="77777777" w:rsidR="007422A3" w:rsidRPr="007422A3" w:rsidRDefault="007422A3" w:rsidP="007422A3">
            <w:pPr>
              <w:spacing w:after="200"/>
              <w:jc w:val="both"/>
              <w:rPr>
                <w:rFonts w:ascii="Arial" w:hAnsi="Arial" w:cs="Arial"/>
              </w:rPr>
            </w:pPr>
            <w:r w:rsidRPr="007422A3">
              <w:rPr>
                <w:rFonts w:ascii="Arial" w:hAnsi="Arial" w:cs="Arial"/>
              </w:rPr>
              <w:t>No</w:t>
            </w:r>
          </w:p>
        </w:tc>
      </w:tr>
      <w:tr w:rsidR="007422A3" w:rsidRPr="007422A3" w14:paraId="5CAF88E7" w14:textId="77777777" w:rsidTr="00183F63">
        <w:trPr>
          <w:trHeight w:val="410"/>
        </w:trPr>
        <w:tc>
          <w:tcPr>
            <w:tcW w:w="8217" w:type="dxa"/>
            <w:shd w:val="clear" w:color="auto" w:fill="E7E6E6" w:themeFill="background2"/>
          </w:tcPr>
          <w:p w14:paraId="78885FE7" w14:textId="77777777" w:rsidR="007422A3" w:rsidRPr="007422A3" w:rsidRDefault="007422A3" w:rsidP="00183F63">
            <w:pPr>
              <w:jc w:val="both"/>
              <w:rPr>
                <w:rFonts w:ascii="Arial" w:hAnsi="Arial" w:cs="Arial"/>
              </w:rPr>
            </w:pPr>
            <w:r w:rsidRPr="007422A3">
              <w:rPr>
                <w:rFonts w:ascii="Arial" w:hAnsi="Arial" w:cs="Arial"/>
              </w:rPr>
              <w:t>Are there any intra-Group transactions and business relationships (e.g. guarantees, loans, cash flows, services, etc.)?</w:t>
            </w:r>
          </w:p>
        </w:tc>
        <w:tc>
          <w:tcPr>
            <w:tcW w:w="709" w:type="dxa"/>
            <w:shd w:val="clear" w:color="auto" w:fill="auto"/>
          </w:tcPr>
          <w:p w14:paraId="22D42C36" w14:textId="77777777" w:rsidR="007422A3" w:rsidRPr="007422A3" w:rsidRDefault="007422A3" w:rsidP="007422A3">
            <w:pPr>
              <w:spacing w:after="200"/>
              <w:jc w:val="both"/>
              <w:rPr>
                <w:rFonts w:ascii="Arial" w:hAnsi="Arial" w:cs="Arial"/>
              </w:rPr>
            </w:pPr>
          </w:p>
        </w:tc>
        <w:tc>
          <w:tcPr>
            <w:tcW w:w="660" w:type="dxa"/>
            <w:shd w:val="clear" w:color="auto" w:fill="auto"/>
          </w:tcPr>
          <w:p w14:paraId="40B0E0DE" w14:textId="77777777" w:rsidR="007422A3" w:rsidRPr="007422A3" w:rsidRDefault="007422A3" w:rsidP="007422A3">
            <w:pPr>
              <w:spacing w:after="200"/>
              <w:jc w:val="both"/>
              <w:rPr>
                <w:rFonts w:ascii="Arial" w:hAnsi="Arial" w:cs="Arial"/>
              </w:rPr>
            </w:pPr>
          </w:p>
        </w:tc>
      </w:tr>
      <w:tr w:rsidR="007422A3" w:rsidRPr="00050EAA" w14:paraId="5C7FA4D2" w14:textId="77777777" w:rsidTr="007422A3">
        <w:trPr>
          <w:trHeight w:val="410"/>
        </w:trPr>
        <w:tc>
          <w:tcPr>
            <w:tcW w:w="9586" w:type="dxa"/>
            <w:gridSpan w:val="3"/>
            <w:shd w:val="pct10" w:color="auto" w:fill="auto"/>
          </w:tcPr>
          <w:p w14:paraId="5523E11B" w14:textId="77777777" w:rsidR="007422A3" w:rsidRPr="007422A3" w:rsidRDefault="007422A3" w:rsidP="00050EAA">
            <w:pPr>
              <w:spacing w:after="120"/>
              <w:jc w:val="both"/>
              <w:rPr>
                <w:rFonts w:ascii="Arial" w:hAnsi="Arial" w:cs="Arial"/>
              </w:rPr>
            </w:pPr>
            <w:r w:rsidRPr="007422A3">
              <w:rPr>
                <w:rFonts w:ascii="Arial" w:hAnsi="Arial" w:cs="Arial"/>
              </w:rPr>
              <w:t xml:space="preserve">If </w:t>
            </w:r>
            <w:proofErr w:type="gramStart"/>
            <w:r w:rsidRPr="007422A3">
              <w:rPr>
                <w:rFonts w:ascii="Arial" w:hAnsi="Arial" w:cs="Arial"/>
              </w:rPr>
              <w:t>Yes</w:t>
            </w:r>
            <w:proofErr w:type="gramEnd"/>
            <w:r w:rsidRPr="007422A3">
              <w:rPr>
                <w:rFonts w:ascii="Arial" w:hAnsi="Arial" w:cs="Arial"/>
              </w:rPr>
              <w:t>, describe and explain their rationale:</w:t>
            </w:r>
          </w:p>
        </w:tc>
      </w:tr>
      <w:tr w:rsidR="007422A3" w:rsidRPr="007422A3" w14:paraId="46F3CE0A" w14:textId="77777777" w:rsidTr="007422A3">
        <w:tc>
          <w:tcPr>
            <w:tcW w:w="9586" w:type="dxa"/>
            <w:gridSpan w:val="3"/>
            <w:shd w:val="clear" w:color="auto" w:fill="auto"/>
          </w:tcPr>
          <w:p w14:paraId="27E2E83A" w14:textId="77777777" w:rsidR="007422A3" w:rsidRPr="007422A3" w:rsidRDefault="007422A3" w:rsidP="007422A3">
            <w:pPr>
              <w:spacing w:after="200"/>
              <w:jc w:val="both"/>
              <w:rPr>
                <w:rFonts w:ascii="Arial" w:hAnsi="Arial" w:cs="Arial"/>
              </w:rPr>
            </w:pPr>
          </w:p>
        </w:tc>
      </w:tr>
    </w:tbl>
    <w:p w14:paraId="76F147EB" w14:textId="77777777" w:rsidR="007422A3" w:rsidRPr="00183F63" w:rsidRDefault="007422A3" w:rsidP="00183F63">
      <w:pPr>
        <w:numPr>
          <w:ilvl w:val="1"/>
          <w:numId w:val="4"/>
        </w:numPr>
        <w:autoSpaceDE w:val="0"/>
        <w:autoSpaceDN w:val="0"/>
        <w:adjustRightInd w:val="0"/>
        <w:spacing w:before="120" w:after="120" w:line="240" w:lineRule="auto"/>
        <w:ind w:left="567" w:hanging="567"/>
        <w:jc w:val="both"/>
        <w:rPr>
          <w:rFonts w:ascii="Arial" w:eastAsia="Yu Mincho" w:hAnsi="Arial" w:cs="Arial"/>
          <w:b/>
          <w:sz w:val="24"/>
          <w:szCs w:val="24"/>
        </w:rPr>
      </w:pPr>
      <w:r w:rsidRPr="007422A3">
        <w:rPr>
          <w:rFonts w:ascii="Arial" w:eastAsia="Yu Mincho" w:hAnsi="Arial" w:cs="Arial"/>
          <w:b/>
          <w:sz w:val="24"/>
          <w:szCs w:val="24"/>
        </w:rPr>
        <w:lastRenderedPageBreak/>
        <w:t>Consolidated supervision of the Group by other Regulators</w:t>
      </w:r>
    </w:p>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050EAA" w14:paraId="22088F03" w14:textId="77777777" w:rsidTr="007422A3">
        <w:tc>
          <w:tcPr>
            <w:tcW w:w="9586" w:type="dxa"/>
            <w:shd w:val="pct10" w:color="auto" w:fill="auto"/>
          </w:tcPr>
          <w:p w14:paraId="216104F9" w14:textId="77777777" w:rsidR="007422A3" w:rsidRPr="007422A3" w:rsidRDefault="007422A3" w:rsidP="00050EAA">
            <w:pPr>
              <w:spacing w:after="120"/>
              <w:jc w:val="both"/>
              <w:rPr>
                <w:rFonts w:ascii="Arial" w:hAnsi="Arial" w:cs="Arial"/>
              </w:rPr>
            </w:pPr>
            <w:r w:rsidRPr="007422A3">
              <w:rPr>
                <w:rFonts w:ascii="Arial" w:hAnsi="Arial" w:cs="Arial"/>
              </w:rPr>
              <w:t>Describe the extent to which other Regulators, whether domestic or international, supervise the Group on a consolidated Group basis:</w:t>
            </w:r>
          </w:p>
        </w:tc>
      </w:tr>
      <w:tr w:rsidR="007422A3" w:rsidRPr="007422A3" w14:paraId="220E90DA" w14:textId="77777777" w:rsidTr="007422A3">
        <w:tc>
          <w:tcPr>
            <w:tcW w:w="9586" w:type="dxa"/>
            <w:shd w:val="clear" w:color="auto" w:fill="auto"/>
          </w:tcPr>
          <w:p w14:paraId="3D6335AA" w14:textId="77777777" w:rsidR="007422A3" w:rsidRPr="007422A3" w:rsidRDefault="007422A3" w:rsidP="00050EAA">
            <w:pPr>
              <w:spacing w:after="120"/>
              <w:jc w:val="both"/>
              <w:rPr>
                <w:rFonts w:ascii="Arial" w:hAnsi="Arial" w:cs="Arial"/>
              </w:rPr>
            </w:pPr>
          </w:p>
        </w:tc>
      </w:tr>
    </w:tbl>
    <w:p w14:paraId="28627F79" w14:textId="77777777" w:rsidR="007422A3" w:rsidRPr="007422A3" w:rsidRDefault="007422A3" w:rsidP="00EB26F5">
      <w:pPr>
        <w:numPr>
          <w:ilvl w:val="1"/>
          <w:numId w:val="4"/>
        </w:numPr>
        <w:autoSpaceDE w:val="0"/>
        <w:autoSpaceDN w:val="0"/>
        <w:adjustRightInd w:val="0"/>
        <w:spacing w:before="120" w:after="120" w:line="240" w:lineRule="auto"/>
        <w:ind w:left="567" w:hanging="567"/>
        <w:jc w:val="both"/>
        <w:rPr>
          <w:rFonts w:ascii="Arial" w:eastAsia="Yu Mincho" w:hAnsi="Arial" w:cs="Arial"/>
          <w:b/>
          <w:sz w:val="24"/>
          <w:szCs w:val="24"/>
        </w:rPr>
      </w:pPr>
      <w:proofErr w:type="spellStart"/>
      <w:r w:rsidRPr="007422A3">
        <w:rPr>
          <w:rFonts w:ascii="Arial" w:eastAsia="Yu Mincho" w:hAnsi="Arial" w:cs="Arial"/>
          <w:b/>
          <w:sz w:val="24"/>
          <w:szCs w:val="24"/>
        </w:rPr>
        <w:t>Organisation</w:t>
      </w:r>
      <w:proofErr w:type="spellEnd"/>
      <w:r w:rsidRPr="007422A3">
        <w:rPr>
          <w:rFonts w:ascii="Arial" w:eastAsia="Yu Mincho" w:hAnsi="Arial" w:cs="Arial"/>
          <w:b/>
          <w:sz w:val="24"/>
          <w:szCs w:val="24"/>
        </w:rPr>
        <w:t xml:space="preserve"> structure and corporate governance</w:t>
      </w:r>
    </w:p>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050EAA" w14:paraId="383B1E29" w14:textId="77777777" w:rsidTr="007422A3">
        <w:tc>
          <w:tcPr>
            <w:tcW w:w="9586" w:type="dxa"/>
            <w:shd w:val="pct10" w:color="auto" w:fill="auto"/>
          </w:tcPr>
          <w:p w14:paraId="65C10073" w14:textId="1C2B72F8" w:rsidR="007422A3" w:rsidRPr="007422A3" w:rsidRDefault="007422A3" w:rsidP="00050EAA">
            <w:pPr>
              <w:spacing w:after="120"/>
              <w:jc w:val="both"/>
              <w:rPr>
                <w:rFonts w:ascii="Arial" w:hAnsi="Arial" w:cs="Arial"/>
              </w:rPr>
            </w:pPr>
            <w:r w:rsidRPr="007422A3">
              <w:rPr>
                <w:rFonts w:ascii="Arial" w:hAnsi="Arial" w:cs="Arial"/>
              </w:rPr>
              <w:t xml:space="preserve">Provide a full </w:t>
            </w:r>
            <w:proofErr w:type="spellStart"/>
            <w:r w:rsidRPr="007422A3">
              <w:rPr>
                <w:rFonts w:ascii="Arial" w:hAnsi="Arial" w:cs="Arial"/>
              </w:rPr>
              <w:t>organi</w:t>
            </w:r>
            <w:r w:rsidR="0027156A">
              <w:rPr>
                <w:rFonts w:ascii="Arial" w:hAnsi="Arial" w:cs="Arial"/>
              </w:rPr>
              <w:t>s</w:t>
            </w:r>
            <w:r w:rsidRPr="007422A3">
              <w:rPr>
                <w:rFonts w:ascii="Arial" w:hAnsi="Arial" w:cs="Arial"/>
              </w:rPr>
              <w:t>ation</w:t>
            </w:r>
            <w:proofErr w:type="spellEnd"/>
            <w:r w:rsidRPr="007422A3">
              <w:rPr>
                <w:rFonts w:ascii="Arial" w:hAnsi="Arial" w:cs="Arial"/>
              </w:rPr>
              <w:t xml:space="preserve"> chart that depicts key appointments – including senior management and heads of function, reporting lines, and (where applicable) the reporting lines to the Group or head office:</w:t>
            </w:r>
          </w:p>
        </w:tc>
      </w:tr>
      <w:tr w:rsidR="007422A3" w:rsidRPr="007422A3" w14:paraId="6D6B5376" w14:textId="77777777" w:rsidTr="007422A3">
        <w:tc>
          <w:tcPr>
            <w:tcW w:w="9586" w:type="dxa"/>
            <w:shd w:val="clear" w:color="auto" w:fill="auto"/>
          </w:tcPr>
          <w:p w14:paraId="4F00D154" w14:textId="77777777" w:rsidR="007422A3" w:rsidRPr="007422A3" w:rsidRDefault="007422A3" w:rsidP="00050EAA">
            <w:pPr>
              <w:spacing w:after="120"/>
              <w:jc w:val="both"/>
              <w:rPr>
                <w:rFonts w:ascii="Arial" w:hAnsi="Arial" w:cs="Arial"/>
              </w:rPr>
            </w:pPr>
          </w:p>
        </w:tc>
      </w:tr>
    </w:tbl>
    <w:p w14:paraId="14A36EE9" w14:textId="77777777" w:rsidR="007422A3" w:rsidRPr="007422A3" w:rsidRDefault="007422A3" w:rsidP="00183F63">
      <w:pPr>
        <w:numPr>
          <w:ilvl w:val="1"/>
          <w:numId w:val="4"/>
        </w:numPr>
        <w:autoSpaceDE w:val="0"/>
        <w:autoSpaceDN w:val="0"/>
        <w:adjustRightInd w:val="0"/>
        <w:spacing w:before="120" w:after="120" w:line="240" w:lineRule="auto"/>
        <w:ind w:left="567" w:hanging="567"/>
        <w:jc w:val="both"/>
        <w:rPr>
          <w:rFonts w:ascii="Arial" w:eastAsia="Yu Mincho" w:hAnsi="Arial" w:cs="Arial"/>
          <w:b/>
          <w:sz w:val="24"/>
          <w:szCs w:val="24"/>
        </w:rPr>
      </w:pPr>
      <w:r w:rsidRPr="007422A3">
        <w:rPr>
          <w:rFonts w:ascii="Arial" w:eastAsia="Yu Mincho" w:hAnsi="Arial" w:cs="Arial"/>
          <w:b/>
          <w:sz w:val="24"/>
          <w:szCs w:val="24"/>
        </w:rPr>
        <w:t xml:space="preserve">Board, senior management, committees, and independence of </w:t>
      </w:r>
      <w:proofErr w:type="gramStart"/>
      <w:r w:rsidRPr="007422A3">
        <w:rPr>
          <w:rFonts w:ascii="Arial" w:eastAsia="Yu Mincho" w:hAnsi="Arial" w:cs="Arial"/>
          <w:b/>
          <w:sz w:val="24"/>
          <w:szCs w:val="24"/>
        </w:rPr>
        <w:t>functions</w:t>
      </w:r>
      <w:proofErr w:type="gramEnd"/>
    </w:p>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634"/>
      </w:tblGrid>
      <w:tr w:rsidR="007422A3" w:rsidRPr="00050EAA" w14:paraId="131526E7" w14:textId="77777777" w:rsidTr="00183F63">
        <w:tc>
          <w:tcPr>
            <w:tcW w:w="9634" w:type="dxa"/>
            <w:shd w:val="pct10" w:color="auto" w:fill="auto"/>
          </w:tcPr>
          <w:p w14:paraId="5CADD019" w14:textId="2DCB98A6" w:rsidR="007422A3" w:rsidRPr="007422A3" w:rsidRDefault="007422A3" w:rsidP="00050EAA">
            <w:pPr>
              <w:spacing w:after="120"/>
              <w:jc w:val="both"/>
              <w:rPr>
                <w:rFonts w:ascii="Arial" w:hAnsi="Arial" w:cs="Arial"/>
              </w:rPr>
            </w:pPr>
            <w:r w:rsidRPr="007422A3">
              <w:rPr>
                <w:rFonts w:ascii="Arial" w:hAnsi="Arial" w:cs="Arial"/>
              </w:rPr>
              <w:t>How will the applicant mitigate a key-person risk?</w:t>
            </w:r>
          </w:p>
        </w:tc>
      </w:tr>
      <w:tr w:rsidR="007422A3" w:rsidRPr="00050EAA" w14:paraId="734EBF1F" w14:textId="77777777" w:rsidTr="00050EAA">
        <w:trPr>
          <w:trHeight w:val="435"/>
        </w:trPr>
        <w:tc>
          <w:tcPr>
            <w:tcW w:w="9634" w:type="dxa"/>
            <w:tcBorders>
              <w:bottom w:val="single" w:sz="4" w:space="0" w:color="BFBFBF"/>
            </w:tcBorders>
            <w:shd w:val="clear" w:color="auto" w:fill="auto"/>
          </w:tcPr>
          <w:p w14:paraId="2D821AE6" w14:textId="77777777" w:rsidR="007422A3" w:rsidRPr="00050EAA" w:rsidRDefault="007422A3" w:rsidP="00050EAA">
            <w:pPr>
              <w:jc w:val="both"/>
              <w:rPr>
                <w:rFonts w:ascii="Arial" w:eastAsiaTheme="minorEastAsia" w:hAnsi="Arial" w:cs="Arial"/>
                <w:lang w:eastAsia="ru-RU"/>
              </w:rPr>
            </w:pPr>
          </w:p>
        </w:tc>
      </w:tr>
      <w:tr w:rsidR="007422A3" w:rsidRPr="00050EAA" w14:paraId="389AF47C" w14:textId="77777777" w:rsidTr="00183F63">
        <w:tc>
          <w:tcPr>
            <w:tcW w:w="9634" w:type="dxa"/>
            <w:shd w:val="pct10" w:color="auto" w:fill="auto"/>
          </w:tcPr>
          <w:p w14:paraId="2F06F2BC" w14:textId="6C06430B" w:rsidR="007422A3" w:rsidRPr="007422A3" w:rsidRDefault="007422A3" w:rsidP="00050EAA">
            <w:pPr>
              <w:spacing w:after="120"/>
              <w:jc w:val="both"/>
              <w:rPr>
                <w:rFonts w:ascii="Arial" w:hAnsi="Arial" w:cs="Arial"/>
              </w:rPr>
            </w:pPr>
            <w:r w:rsidRPr="007422A3">
              <w:rPr>
                <w:rFonts w:ascii="Arial" w:hAnsi="Arial" w:cs="Arial"/>
              </w:rPr>
              <w:t xml:space="preserve">Explain the </w:t>
            </w:r>
            <w:proofErr w:type="gramStart"/>
            <w:r w:rsidRPr="007422A3">
              <w:rPr>
                <w:rFonts w:ascii="Arial" w:hAnsi="Arial" w:cs="Arial"/>
              </w:rPr>
              <w:t>conflict of interest</w:t>
            </w:r>
            <w:proofErr w:type="gramEnd"/>
            <w:r w:rsidRPr="007422A3">
              <w:rPr>
                <w:rFonts w:ascii="Arial" w:hAnsi="Arial" w:cs="Arial"/>
              </w:rPr>
              <w:t xml:space="preserve"> procedure:</w:t>
            </w:r>
          </w:p>
        </w:tc>
      </w:tr>
      <w:tr w:rsidR="007422A3" w:rsidRPr="007422A3" w14:paraId="7FD5ED02" w14:textId="77777777" w:rsidTr="00183F63">
        <w:tc>
          <w:tcPr>
            <w:tcW w:w="9634" w:type="dxa"/>
            <w:shd w:val="clear" w:color="auto" w:fill="auto"/>
          </w:tcPr>
          <w:p w14:paraId="2BA1F8E3" w14:textId="77777777" w:rsidR="007422A3" w:rsidRPr="007422A3" w:rsidRDefault="007422A3" w:rsidP="00050EAA">
            <w:pPr>
              <w:spacing w:after="120"/>
              <w:jc w:val="both"/>
              <w:rPr>
                <w:rFonts w:ascii="Arial" w:hAnsi="Arial" w:cs="Arial"/>
              </w:rPr>
            </w:pPr>
          </w:p>
        </w:tc>
      </w:tr>
    </w:tbl>
    <w:p w14:paraId="0BC13BD4" w14:textId="77777777" w:rsidR="007422A3" w:rsidRPr="007422A3" w:rsidRDefault="007422A3" w:rsidP="00183F63">
      <w:pPr>
        <w:numPr>
          <w:ilvl w:val="1"/>
          <w:numId w:val="4"/>
        </w:numPr>
        <w:autoSpaceDE w:val="0"/>
        <w:autoSpaceDN w:val="0"/>
        <w:adjustRightInd w:val="0"/>
        <w:spacing w:before="120" w:after="120" w:line="240" w:lineRule="auto"/>
        <w:ind w:left="567" w:hanging="567"/>
        <w:jc w:val="both"/>
        <w:rPr>
          <w:rFonts w:ascii="Arial" w:eastAsia="Yu Mincho" w:hAnsi="Arial" w:cs="Arial"/>
          <w:b/>
          <w:sz w:val="24"/>
          <w:szCs w:val="24"/>
        </w:rPr>
      </w:pPr>
      <w:r w:rsidRPr="007422A3">
        <w:rPr>
          <w:rFonts w:ascii="Arial" w:eastAsia="Yu Mincho" w:hAnsi="Arial" w:cs="Arial"/>
          <w:b/>
          <w:sz w:val="24"/>
          <w:szCs w:val="24"/>
        </w:rPr>
        <w:t xml:space="preserve">Human resources: </w:t>
      </w:r>
    </w:p>
    <w:tbl>
      <w:tblPr>
        <w:tblStyle w:val="a5"/>
        <w:tblW w:w="96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679"/>
      </w:tblGrid>
      <w:tr w:rsidR="00760A94" w:rsidRPr="00050EAA" w14:paraId="274A887D" w14:textId="77777777" w:rsidTr="00760A94">
        <w:tc>
          <w:tcPr>
            <w:tcW w:w="9679" w:type="dxa"/>
            <w:shd w:val="pct10" w:color="auto" w:fill="auto"/>
          </w:tcPr>
          <w:p w14:paraId="0F1EAFCA" w14:textId="77777777" w:rsidR="00760A94" w:rsidRPr="00050EAA" w:rsidRDefault="00760A94" w:rsidP="00050EAA">
            <w:pPr>
              <w:spacing w:after="120"/>
              <w:jc w:val="both"/>
              <w:rPr>
                <w:rFonts w:ascii="Arial" w:eastAsia="Yu Mincho" w:hAnsi="Arial" w:cs="Arial"/>
                <w:lang w:val="en-US" w:eastAsia="en-US"/>
              </w:rPr>
            </w:pPr>
            <w:bookmarkStart w:id="22" w:name="_Hlk3383258"/>
            <w:r w:rsidRPr="00050EAA">
              <w:rPr>
                <w:rFonts w:ascii="Arial" w:eastAsia="Yu Mincho" w:hAnsi="Arial" w:cs="Arial"/>
                <w:lang w:val="en-US" w:eastAsia="en-US"/>
              </w:rPr>
              <w:t xml:space="preserve">Identify overall headcount projected for the end of </w:t>
            </w:r>
            <w:proofErr w:type="gramStart"/>
            <w:r w:rsidRPr="00050EAA">
              <w:rPr>
                <w:rFonts w:ascii="Arial" w:eastAsia="Yu Mincho" w:hAnsi="Arial" w:cs="Arial"/>
                <w:lang w:val="en-US" w:eastAsia="en-US"/>
              </w:rPr>
              <w:t>year-1</w:t>
            </w:r>
            <w:proofErr w:type="gramEnd"/>
            <w:r w:rsidRPr="00050EAA">
              <w:rPr>
                <w:rFonts w:ascii="Arial" w:eastAsia="Yu Mincho" w:hAnsi="Arial" w:cs="Arial"/>
                <w:lang w:val="en-US" w:eastAsia="en-US"/>
              </w:rPr>
              <w:t>:</w:t>
            </w:r>
            <w:bookmarkEnd w:id="22"/>
          </w:p>
        </w:tc>
      </w:tr>
      <w:tr w:rsidR="00760A94" w:rsidRPr="00AF29B1" w14:paraId="7B612B86" w14:textId="77777777" w:rsidTr="00183F63">
        <w:trPr>
          <w:trHeight w:val="381"/>
        </w:trPr>
        <w:tc>
          <w:tcPr>
            <w:tcW w:w="9679" w:type="dxa"/>
            <w:shd w:val="clear" w:color="auto" w:fill="auto"/>
          </w:tcPr>
          <w:p w14:paraId="7162EE69" w14:textId="77777777" w:rsidR="00760A94" w:rsidRPr="00AF29B1" w:rsidRDefault="00760A94" w:rsidP="00AE3295">
            <w:pPr>
              <w:jc w:val="both"/>
              <w:rPr>
                <w:rFonts w:ascii="Arial" w:hAnsi="Arial" w:cs="Arial"/>
                <w:lang w:val="en-US"/>
              </w:rPr>
            </w:pPr>
          </w:p>
        </w:tc>
      </w:tr>
      <w:tr w:rsidR="00760A94" w:rsidRPr="00050EAA" w14:paraId="11B025C8" w14:textId="77777777" w:rsidTr="00760A94">
        <w:tc>
          <w:tcPr>
            <w:tcW w:w="9679" w:type="dxa"/>
            <w:shd w:val="pct10" w:color="auto" w:fill="auto"/>
          </w:tcPr>
          <w:p w14:paraId="59CFBDC5" w14:textId="77777777" w:rsidR="00760A94" w:rsidRPr="00050EAA" w:rsidRDefault="00760A94" w:rsidP="00050EAA">
            <w:pPr>
              <w:spacing w:after="120"/>
              <w:jc w:val="both"/>
              <w:rPr>
                <w:rFonts w:ascii="Arial" w:eastAsia="Yu Mincho" w:hAnsi="Arial" w:cs="Arial"/>
                <w:lang w:val="en-US" w:eastAsia="en-US"/>
              </w:rPr>
            </w:pPr>
            <w:r w:rsidRPr="00050EAA">
              <w:rPr>
                <w:rFonts w:ascii="Arial" w:eastAsia="Yu Mincho" w:hAnsi="Arial" w:cs="Arial"/>
                <w:lang w:val="en-US" w:eastAsia="en-US"/>
              </w:rPr>
              <w:t>Identify all positions included in the headcount above:</w:t>
            </w:r>
          </w:p>
        </w:tc>
      </w:tr>
      <w:tr w:rsidR="00760A94" w:rsidRPr="00366F91" w14:paraId="58AA13AB" w14:textId="77777777" w:rsidTr="00183F63">
        <w:trPr>
          <w:trHeight w:val="405"/>
        </w:trPr>
        <w:tc>
          <w:tcPr>
            <w:tcW w:w="9679" w:type="dxa"/>
            <w:shd w:val="clear" w:color="auto" w:fill="FFFFFF" w:themeFill="background1"/>
          </w:tcPr>
          <w:p w14:paraId="2DA61CC2" w14:textId="77777777" w:rsidR="00760A94" w:rsidRDefault="00760A94" w:rsidP="00AE3295">
            <w:pPr>
              <w:jc w:val="both"/>
              <w:rPr>
                <w:rFonts w:ascii="Arial" w:hAnsi="Arial" w:cs="Arial"/>
                <w:lang w:val="en-US"/>
              </w:rPr>
            </w:pPr>
          </w:p>
        </w:tc>
      </w:tr>
      <w:tr w:rsidR="00760A94" w:rsidRPr="00050EAA" w14:paraId="0BB6CC41" w14:textId="77777777" w:rsidTr="00760A94">
        <w:tc>
          <w:tcPr>
            <w:tcW w:w="9679" w:type="dxa"/>
            <w:shd w:val="pct10" w:color="auto" w:fill="auto"/>
          </w:tcPr>
          <w:p w14:paraId="0FC1751E" w14:textId="77777777" w:rsidR="00760A94" w:rsidRPr="00050EAA" w:rsidRDefault="00760A94" w:rsidP="00050EAA">
            <w:pPr>
              <w:spacing w:after="120"/>
              <w:jc w:val="both"/>
              <w:rPr>
                <w:rFonts w:ascii="Arial" w:eastAsia="Yu Mincho" w:hAnsi="Arial" w:cs="Arial"/>
                <w:lang w:val="en-US" w:eastAsia="en-US"/>
              </w:rPr>
            </w:pPr>
            <w:r w:rsidRPr="00050EAA">
              <w:rPr>
                <w:rFonts w:ascii="Arial" w:eastAsia="Yu Mincho" w:hAnsi="Arial" w:cs="Arial"/>
                <w:lang w:val="en-US" w:eastAsia="en-US"/>
              </w:rPr>
              <w:t>Briefly explain how the applicant will ensure they remain fit, proper, competent, and capable of performing the functions:</w:t>
            </w:r>
          </w:p>
        </w:tc>
      </w:tr>
      <w:tr w:rsidR="00760A94" w:rsidRPr="00AF29B1" w14:paraId="22A696F3" w14:textId="77777777" w:rsidTr="00183F63">
        <w:trPr>
          <w:trHeight w:val="433"/>
        </w:trPr>
        <w:tc>
          <w:tcPr>
            <w:tcW w:w="9679" w:type="dxa"/>
            <w:tcBorders>
              <w:bottom w:val="single" w:sz="4" w:space="0" w:color="BFBFBF" w:themeColor="background1" w:themeShade="BF"/>
            </w:tcBorders>
            <w:shd w:val="clear" w:color="auto" w:fill="auto"/>
          </w:tcPr>
          <w:p w14:paraId="7EC6909B" w14:textId="77777777" w:rsidR="00760A94" w:rsidRPr="00AF29B1" w:rsidRDefault="00760A94" w:rsidP="00AE3295">
            <w:pPr>
              <w:jc w:val="both"/>
              <w:rPr>
                <w:rFonts w:ascii="Arial" w:hAnsi="Arial" w:cs="Arial"/>
                <w:lang w:val="en-US"/>
              </w:rPr>
            </w:pPr>
          </w:p>
        </w:tc>
      </w:tr>
    </w:tbl>
    <w:p w14:paraId="260597DD" w14:textId="77777777" w:rsidR="007422A3" w:rsidRPr="007422A3" w:rsidRDefault="007422A3" w:rsidP="00183F63">
      <w:pPr>
        <w:numPr>
          <w:ilvl w:val="1"/>
          <w:numId w:val="4"/>
        </w:numPr>
        <w:autoSpaceDE w:val="0"/>
        <w:autoSpaceDN w:val="0"/>
        <w:adjustRightInd w:val="0"/>
        <w:spacing w:before="120" w:after="120" w:line="240" w:lineRule="auto"/>
        <w:ind w:left="567" w:hanging="567"/>
        <w:jc w:val="both"/>
        <w:rPr>
          <w:rFonts w:ascii="Arial" w:eastAsia="Yu Mincho" w:hAnsi="Arial" w:cs="Arial"/>
          <w:b/>
          <w:sz w:val="24"/>
          <w:szCs w:val="24"/>
        </w:rPr>
      </w:pPr>
      <w:r w:rsidRPr="007422A3">
        <w:rPr>
          <w:rFonts w:ascii="Arial" w:eastAsia="Yu Mincho" w:hAnsi="Arial" w:cs="Arial"/>
          <w:b/>
          <w:sz w:val="24"/>
          <w:szCs w:val="24"/>
        </w:rPr>
        <w:t>The applicant’s physical presence in the AIFC</w:t>
      </w:r>
    </w:p>
    <w:p w14:paraId="3F9FC5B6" w14:textId="7A332DC7" w:rsidR="007422A3" w:rsidRPr="007422A3" w:rsidRDefault="007422A3" w:rsidP="00183F63">
      <w:pPr>
        <w:autoSpaceDE w:val="0"/>
        <w:autoSpaceDN w:val="0"/>
        <w:adjustRightInd w:val="0"/>
        <w:spacing w:after="120" w:line="240" w:lineRule="auto"/>
        <w:jc w:val="both"/>
        <w:rPr>
          <w:rFonts w:ascii="Arial" w:eastAsia="Yu Mincho" w:hAnsi="Arial" w:cs="Arial"/>
          <w:sz w:val="24"/>
          <w:szCs w:val="24"/>
        </w:rPr>
      </w:pPr>
      <w:r w:rsidRPr="007422A3">
        <w:rPr>
          <w:rFonts w:ascii="Arial" w:eastAsia="Yu Mincho" w:hAnsi="Arial" w:cs="Arial"/>
          <w:sz w:val="24"/>
          <w:szCs w:val="24"/>
        </w:rPr>
        <w:t>Please answer the questions below only if any of the proposed business functions or activities are to be conducted from outside the AIFC in the initial period with, for example, a Kazakhstan-based Group entity:</w:t>
      </w:r>
    </w:p>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050EAA" w14:paraId="52D3E692" w14:textId="77777777" w:rsidTr="007422A3">
        <w:tc>
          <w:tcPr>
            <w:tcW w:w="9586" w:type="dxa"/>
            <w:shd w:val="pct10" w:color="auto" w:fill="auto"/>
          </w:tcPr>
          <w:p w14:paraId="6F70BB72" w14:textId="77777777" w:rsidR="007422A3" w:rsidRPr="007422A3" w:rsidRDefault="007422A3" w:rsidP="00183F63">
            <w:pPr>
              <w:spacing w:after="120"/>
              <w:jc w:val="both"/>
              <w:rPr>
                <w:rFonts w:ascii="Arial" w:hAnsi="Arial" w:cs="Arial"/>
              </w:rPr>
            </w:pPr>
            <w:r w:rsidRPr="007422A3">
              <w:rPr>
                <w:rFonts w:ascii="Arial" w:hAnsi="Arial" w:cs="Arial"/>
              </w:rPr>
              <w:t>What business activities of the applicant will be conducted from outside the AIFC upon being granted a Licence?</w:t>
            </w:r>
          </w:p>
        </w:tc>
      </w:tr>
      <w:tr w:rsidR="007422A3" w:rsidRPr="007422A3" w14:paraId="3150B484" w14:textId="77777777" w:rsidTr="007422A3">
        <w:tc>
          <w:tcPr>
            <w:tcW w:w="9586" w:type="dxa"/>
            <w:shd w:val="clear" w:color="auto" w:fill="auto"/>
          </w:tcPr>
          <w:p w14:paraId="26414715" w14:textId="77777777" w:rsidR="007422A3" w:rsidRPr="007422A3" w:rsidRDefault="007422A3" w:rsidP="007422A3">
            <w:pPr>
              <w:spacing w:after="200"/>
              <w:jc w:val="both"/>
              <w:rPr>
                <w:rFonts w:ascii="Arial" w:hAnsi="Arial" w:cs="Arial"/>
              </w:rPr>
            </w:pPr>
          </w:p>
        </w:tc>
      </w:tr>
      <w:tr w:rsidR="007422A3" w:rsidRPr="00050EAA" w14:paraId="64AEEB20" w14:textId="77777777" w:rsidTr="007422A3">
        <w:tc>
          <w:tcPr>
            <w:tcW w:w="9586" w:type="dxa"/>
            <w:shd w:val="pct10" w:color="auto" w:fill="auto"/>
          </w:tcPr>
          <w:p w14:paraId="0029F52A" w14:textId="53A3B554" w:rsidR="007422A3" w:rsidRPr="007422A3" w:rsidRDefault="007422A3" w:rsidP="00050EAA">
            <w:pPr>
              <w:spacing w:after="120"/>
              <w:jc w:val="both"/>
              <w:rPr>
                <w:rFonts w:ascii="Arial" w:hAnsi="Arial" w:cs="Arial"/>
              </w:rPr>
            </w:pPr>
            <w:r w:rsidRPr="007422A3">
              <w:rPr>
                <w:rFonts w:ascii="Arial" w:hAnsi="Arial" w:cs="Arial"/>
              </w:rPr>
              <w:t>Where will these business activities be conducted?</w:t>
            </w:r>
          </w:p>
        </w:tc>
      </w:tr>
      <w:tr w:rsidR="007422A3" w:rsidRPr="007422A3" w14:paraId="19A971F1" w14:textId="77777777" w:rsidTr="007422A3">
        <w:tc>
          <w:tcPr>
            <w:tcW w:w="9586" w:type="dxa"/>
            <w:shd w:val="clear" w:color="auto" w:fill="auto"/>
          </w:tcPr>
          <w:p w14:paraId="257F2489" w14:textId="77777777" w:rsidR="007422A3" w:rsidRPr="007422A3" w:rsidRDefault="007422A3" w:rsidP="007422A3">
            <w:pPr>
              <w:spacing w:after="200"/>
              <w:jc w:val="both"/>
              <w:rPr>
                <w:rFonts w:ascii="Arial" w:hAnsi="Arial" w:cs="Arial"/>
              </w:rPr>
            </w:pPr>
          </w:p>
        </w:tc>
      </w:tr>
      <w:tr w:rsidR="007422A3" w:rsidRPr="00050EAA" w14:paraId="479FCBB7" w14:textId="77777777" w:rsidTr="007422A3">
        <w:tc>
          <w:tcPr>
            <w:tcW w:w="9586" w:type="dxa"/>
            <w:shd w:val="pct10" w:color="auto" w:fill="auto"/>
          </w:tcPr>
          <w:p w14:paraId="1484D9AF" w14:textId="77777777" w:rsidR="007422A3" w:rsidRPr="007422A3" w:rsidRDefault="007422A3" w:rsidP="00050EAA">
            <w:pPr>
              <w:spacing w:after="120"/>
              <w:jc w:val="both"/>
              <w:rPr>
                <w:rFonts w:ascii="Arial" w:hAnsi="Arial" w:cs="Arial"/>
              </w:rPr>
            </w:pPr>
            <w:r w:rsidRPr="007422A3">
              <w:rPr>
                <w:rFonts w:ascii="Arial" w:hAnsi="Arial" w:cs="Arial"/>
              </w:rPr>
              <w:t>Why is the applicant proposing to conduct these activities outside the AIFC?</w:t>
            </w:r>
          </w:p>
        </w:tc>
      </w:tr>
      <w:tr w:rsidR="007422A3" w:rsidRPr="007422A3" w14:paraId="1EB5DDFB" w14:textId="77777777" w:rsidTr="007422A3">
        <w:tc>
          <w:tcPr>
            <w:tcW w:w="9586" w:type="dxa"/>
            <w:shd w:val="clear" w:color="auto" w:fill="auto"/>
          </w:tcPr>
          <w:p w14:paraId="58570DB6" w14:textId="77777777" w:rsidR="007422A3" w:rsidRPr="007422A3" w:rsidRDefault="007422A3" w:rsidP="007422A3">
            <w:pPr>
              <w:spacing w:after="200"/>
              <w:jc w:val="both"/>
              <w:rPr>
                <w:rFonts w:ascii="Arial" w:hAnsi="Arial" w:cs="Arial"/>
              </w:rPr>
            </w:pPr>
          </w:p>
        </w:tc>
      </w:tr>
      <w:tr w:rsidR="007422A3" w:rsidRPr="00050EAA" w14:paraId="38017CEA" w14:textId="77777777" w:rsidTr="007422A3">
        <w:tc>
          <w:tcPr>
            <w:tcW w:w="9586" w:type="dxa"/>
            <w:shd w:val="pct10" w:color="auto" w:fill="auto"/>
          </w:tcPr>
          <w:p w14:paraId="42119803" w14:textId="77777777" w:rsidR="007422A3" w:rsidRPr="007422A3" w:rsidRDefault="007422A3" w:rsidP="00050EAA">
            <w:pPr>
              <w:spacing w:after="120"/>
              <w:jc w:val="both"/>
              <w:rPr>
                <w:rFonts w:ascii="Arial" w:hAnsi="Arial" w:cs="Arial"/>
              </w:rPr>
            </w:pPr>
            <w:r w:rsidRPr="007422A3">
              <w:rPr>
                <w:rFonts w:ascii="Arial" w:hAnsi="Arial" w:cs="Arial"/>
              </w:rPr>
              <w:t>What are the inherent risks of conducting these activities outside the AIFC?</w:t>
            </w:r>
          </w:p>
        </w:tc>
      </w:tr>
      <w:tr w:rsidR="007422A3" w:rsidRPr="007422A3" w14:paraId="2A4D5F71" w14:textId="77777777" w:rsidTr="00183F63">
        <w:tc>
          <w:tcPr>
            <w:tcW w:w="9586" w:type="dxa"/>
            <w:shd w:val="clear" w:color="auto" w:fill="auto"/>
          </w:tcPr>
          <w:p w14:paraId="2C21DDF9" w14:textId="77777777" w:rsidR="007422A3" w:rsidRPr="007422A3" w:rsidRDefault="007422A3" w:rsidP="007422A3">
            <w:pPr>
              <w:spacing w:after="200"/>
              <w:jc w:val="both"/>
              <w:rPr>
                <w:rFonts w:ascii="Arial" w:hAnsi="Arial" w:cs="Arial"/>
              </w:rPr>
            </w:pPr>
          </w:p>
        </w:tc>
      </w:tr>
      <w:tr w:rsidR="007422A3" w:rsidRPr="00050EAA" w14:paraId="15939286" w14:textId="77777777" w:rsidTr="007422A3">
        <w:tc>
          <w:tcPr>
            <w:tcW w:w="9586" w:type="dxa"/>
            <w:shd w:val="pct10" w:color="auto" w:fill="auto"/>
          </w:tcPr>
          <w:p w14:paraId="75533E8D" w14:textId="77777777" w:rsidR="007422A3" w:rsidRPr="007422A3" w:rsidRDefault="007422A3" w:rsidP="00050EAA">
            <w:pPr>
              <w:spacing w:after="120"/>
              <w:jc w:val="both"/>
              <w:rPr>
                <w:rFonts w:ascii="Arial" w:hAnsi="Arial" w:cs="Arial"/>
              </w:rPr>
            </w:pPr>
            <w:r w:rsidRPr="007422A3">
              <w:rPr>
                <w:rFonts w:ascii="Arial" w:hAnsi="Arial" w:cs="Arial"/>
              </w:rPr>
              <w:t>How will these inherent risks be mitigated?</w:t>
            </w:r>
          </w:p>
        </w:tc>
      </w:tr>
      <w:tr w:rsidR="007422A3" w:rsidRPr="007422A3" w14:paraId="25F412F6" w14:textId="77777777" w:rsidTr="007422A3">
        <w:tc>
          <w:tcPr>
            <w:tcW w:w="9586" w:type="dxa"/>
            <w:shd w:val="clear" w:color="auto" w:fill="auto"/>
          </w:tcPr>
          <w:p w14:paraId="5968D65A" w14:textId="77777777" w:rsidR="007422A3" w:rsidRPr="007422A3" w:rsidRDefault="007422A3" w:rsidP="007422A3">
            <w:pPr>
              <w:autoSpaceDE w:val="0"/>
              <w:autoSpaceDN w:val="0"/>
              <w:adjustRightInd w:val="0"/>
              <w:spacing w:after="200"/>
              <w:jc w:val="both"/>
              <w:rPr>
                <w:rFonts w:ascii="Arial" w:hAnsi="Arial" w:cs="Arial"/>
              </w:rPr>
            </w:pPr>
          </w:p>
        </w:tc>
      </w:tr>
      <w:tr w:rsidR="007422A3" w:rsidRPr="00050EAA" w14:paraId="491221BC" w14:textId="77777777" w:rsidTr="007422A3">
        <w:tc>
          <w:tcPr>
            <w:tcW w:w="9586" w:type="dxa"/>
            <w:shd w:val="pct10" w:color="auto" w:fill="auto"/>
          </w:tcPr>
          <w:p w14:paraId="1F884029" w14:textId="77777777" w:rsidR="007422A3" w:rsidRPr="007422A3" w:rsidRDefault="007422A3" w:rsidP="00050EAA">
            <w:pPr>
              <w:spacing w:after="120"/>
              <w:jc w:val="both"/>
              <w:rPr>
                <w:rFonts w:ascii="Arial" w:hAnsi="Arial" w:cs="Arial"/>
              </w:rPr>
            </w:pPr>
            <w:r w:rsidRPr="007422A3">
              <w:rPr>
                <w:rFonts w:ascii="Arial" w:hAnsi="Arial" w:cs="Arial"/>
              </w:rPr>
              <w:t>What is the anticipated timeline to bring these identified activities into the AIFC?</w:t>
            </w:r>
          </w:p>
        </w:tc>
      </w:tr>
      <w:tr w:rsidR="007422A3" w:rsidRPr="007422A3" w14:paraId="734A86CB" w14:textId="77777777" w:rsidTr="007422A3">
        <w:tc>
          <w:tcPr>
            <w:tcW w:w="9586" w:type="dxa"/>
            <w:shd w:val="clear" w:color="auto" w:fill="auto"/>
          </w:tcPr>
          <w:p w14:paraId="57A51604" w14:textId="77777777" w:rsidR="007422A3" w:rsidRPr="007422A3" w:rsidRDefault="007422A3" w:rsidP="007422A3">
            <w:pPr>
              <w:autoSpaceDE w:val="0"/>
              <w:autoSpaceDN w:val="0"/>
              <w:adjustRightInd w:val="0"/>
              <w:spacing w:after="200"/>
              <w:jc w:val="both"/>
              <w:rPr>
                <w:rFonts w:ascii="Arial" w:hAnsi="Arial" w:cs="Arial"/>
              </w:rPr>
            </w:pPr>
          </w:p>
        </w:tc>
      </w:tr>
      <w:tr w:rsidR="007422A3" w:rsidRPr="00050EAA" w14:paraId="6FD19674" w14:textId="77777777" w:rsidTr="007422A3">
        <w:tc>
          <w:tcPr>
            <w:tcW w:w="9586" w:type="dxa"/>
            <w:shd w:val="pct10" w:color="auto" w:fill="auto"/>
          </w:tcPr>
          <w:p w14:paraId="0D2216CE" w14:textId="77777777" w:rsidR="007422A3" w:rsidRPr="007422A3" w:rsidRDefault="007422A3" w:rsidP="00050EAA">
            <w:pPr>
              <w:spacing w:after="120"/>
              <w:jc w:val="both"/>
              <w:rPr>
                <w:rFonts w:ascii="Arial" w:hAnsi="Arial" w:cs="Arial"/>
              </w:rPr>
            </w:pPr>
            <w:r w:rsidRPr="007422A3">
              <w:rPr>
                <w:rFonts w:ascii="Arial" w:hAnsi="Arial" w:cs="Arial"/>
              </w:rPr>
              <w:t>What, if any, is the impact on data privacy across jurisdictional boundaries?</w:t>
            </w:r>
          </w:p>
        </w:tc>
      </w:tr>
      <w:tr w:rsidR="007422A3" w:rsidRPr="007422A3" w14:paraId="6727D6B8" w14:textId="77777777" w:rsidTr="007422A3">
        <w:tc>
          <w:tcPr>
            <w:tcW w:w="9586" w:type="dxa"/>
            <w:shd w:val="clear" w:color="auto" w:fill="auto"/>
          </w:tcPr>
          <w:p w14:paraId="5685D421" w14:textId="77777777" w:rsidR="007422A3" w:rsidRPr="007422A3" w:rsidRDefault="007422A3" w:rsidP="007422A3">
            <w:pPr>
              <w:autoSpaceDE w:val="0"/>
              <w:autoSpaceDN w:val="0"/>
              <w:adjustRightInd w:val="0"/>
              <w:spacing w:after="200"/>
              <w:jc w:val="both"/>
              <w:rPr>
                <w:rFonts w:ascii="Arial" w:hAnsi="Arial" w:cs="Arial"/>
              </w:rPr>
            </w:pPr>
          </w:p>
        </w:tc>
      </w:tr>
      <w:tr w:rsidR="007422A3" w:rsidRPr="00050EAA" w14:paraId="0D004C45" w14:textId="77777777" w:rsidTr="007422A3">
        <w:tc>
          <w:tcPr>
            <w:tcW w:w="9586" w:type="dxa"/>
            <w:shd w:val="pct10" w:color="auto" w:fill="auto"/>
          </w:tcPr>
          <w:p w14:paraId="7E653DC9" w14:textId="77777777" w:rsidR="007422A3" w:rsidRPr="007422A3" w:rsidRDefault="007422A3" w:rsidP="00050EAA">
            <w:pPr>
              <w:spacing w:after="120"/>
              <w:jc w:val="both"/>
              <w:rPr>
                <w:rFonts w:ascii="Arial" w:hAnsi="Arial" w:cs="Arial"/>
              </w:rPr>
            </w:pPr>
            <w:r w:rsidRPr="007422A3">
              <w:rPr>
                <w:rFonts w:ascii="Arial" w:hAnsi="Arial" w:cs="Arial"/>
              </w:rPr>
              <w:t>What, if any, is the impact on AFSA’s access to data and records?</w:t>
            </w:r>
          </w:p>
        </w:tc>
      </w:tr>
      <w:tr w:rsidR="007422A3" w:rsidRPr="007422A3" w14:paraId="02C38C99" w14:textId="77777777" w:rsidTr="007422A3">
        <w:tc>
          <w:tcPr>
            <w:tcW w:w="9586" w:type="dxa"/>
            <w:shd w:val="clear" w:color="auto" w:fill="auto"/>
          </w:tcPr>
          <w:p w14:paraId="5F7ABD78" w14:textId="77777777" w:rsidR="007422A3" w:rsidRPr="007422A3" w:rsidRDefault="007422A3" w:rsidP="007422A3">
            <w:pPr>
              <w:autoSpaceDE w:val="0"/>
              <w:autoSpaceDN w:val="0"/>
              <w:adjustRightInd w:val="0"/>
              <w:spacing w:after="200"/>
              <w:jc w:val="both"/>
              <w:rPr>
                <w:rFonts w:ascii="Arial" w:hAnsi="Arial" w:cs="Arial"/>
              </w:rPr>
            </w:pPr>
          </w:p>
        </w:tc>
      </w:tr>
    </w:tbl>
    <w:p w14:paraId="7799B917" w14:textId="3B53F0C7" w:rsidR="007422A3" w:rsidRPr="00523298" w:rsidRDefault="007422A3" w:rsidP="00EB26F5">
      <w:pPr>
        <w:numPr>
          <w:ilvl w:val="1"/>
          <w:numId w:val="4"/>
        </w:numPr>
        <w:autoSpaceDE w:val="0"/>
        <w:autoSpaceDN w:val="0"/>
        <w:adjustRightInd w:val="0"/>
        <w:spacing w:before="120" w:after="120" w:line="240" w:lineRule="auto"/>
        <w:ind w:left="567" w:hanging="567"/>
        <w:jc w:val="both"/>
        <w:rPr>
          <w:rFonts w:ascii="Arial" w:eastAsia="Yu Mincho" w:hAnsi="Arial" w:cs="Arial"/>
          <w:sz w:val="24"/>
          <w:szCs w:val="24"/>
        </w:rPr>
      </w:pPr>
      <w:r w:rsidRPr="00523298">
        <w:rPr>
          <w:rFonts w:ascii="Arial" w:eastAsia="Yu Mincho" w:hAnsi="Arial" w:cs="Arial"/>
          <w:b/>
          <w:sz w:val="24"/>
          <w:szCs w:val="24"/>
        </w:rPr>
        <w:t>Outsourcing arrangements</w:t>
      </w:r>
    </w:p>
    <w:p w14:paraId="3D6FC8F7" w14:textId="645036AF" w:rsidR="008529EB" w:rsidRPr="007422A3" w:rsidRDefault="007422A3" w:rsidP="00183F63">
      <w:pPr>
        <w:autoSpaceDE w:val="0"/>
        <w:autoSpaceDN w:val="0"/>
        <w:adjustRightInd w:val="0"/>
        <w:spacing w:before="120" w:after="120" w:line="240" w:lineRule="auto"/>
        <w:jc w:val="both"/>
        <w:rPr>
          <w:rFonts w:ascii="Arial" w:eastAsia="Yu Mincho" w:hAnsi="Arial" w:cs="Arial"/>
          <w:sz w:val="24"/>
          <w:szCs w:val="24"/>
        </w:rPr>
      </w:pPr>
      <w:r w:rsidRPr="007422A3">
        <w:rPr>
          <w:rFonts w:ascii="Arial" w:eastAsia="Yu Mincho" w:hAnsi="Arial" w:cs="Arial"/>
          <w:sz w:val="24"/>
          <w:szCs w:val="24"/>
        </w:rPr>
        <w:t>Provide details (if relevant) relating to any arrangements made with third party service providers in connection with the Regulated Activities the applicant will be conducting, including</w:t>
      </w:r>
      <w:r w:rsidRPr="007422A3">
        <w:rPr>
          <w:rFonts w:ascii="Arial" w:eastAsia="Yu Mincho" w:hAnsi="Arial" w:cs="Arial"/>
          <w:sz w:val="24"/>
          <w:szCs w:val="24"/>
          <w:vertAlign w:val="superscript"/>
        </w:rPr>
        <w:footnoteReference w:id="31"/>
      </w:r>
      <w:r w:rsidRPr="007422A3">
        <w:rPr>
          <w:rFonts w:ascii="Arial" w:eastAsia="Yu Mincho" w:hAnsi="Arial" w:cs="Arial"/>
          <w:sz w:val="24"/>
          <w:szCs w:val="24"/>
        </w:rPr>
        <w:t>:</w:t>
      </w:r>
    </w:p>
    <w:tbl>
      <w:tblPr>
        <w:tblStyle w:val="1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493"/>
      </w:tblGrid>
      <w:tr w:rsidR="006F6D24" w:rsidRPr="00050EAA" w14:paraId="6D3F8FA0" w14:textId="77777777" w:rsidTr="00050EAA">
        <w:trPr>
          <w:trHeight w:val="521"/>
        </w:trPr>
        <w:tc>
          <w:tcPr>
            <w:tcW w:w="9493" w:type="dxa"/>
            <w:shd w:val="clear" w:color="auto" w:fill="E7E6E6" w:themeFill="background2"/>
          </w:tcPr>
          <w:p w14:paraId="3FC46ABC" w14:textId="77777777" w:rsidR="006F6D24" w:rsidRPr="00AF29B1" w:rsidRDefault="006F6D24" w:rsidP="00050EAA">
            <w:pPr>
              <w:spacing w:after="120"/>
              <w:jc w:val="both"/>
              <w:rPr>
                <w:rFonts w:ascii="Arial" w:hAnsi="Arial" w:cs="Arial"/>
              </w:rPr>
            </w:pPr>
            <w:r>
              <w:rPr>
                <w:rFonts w:ascii="Arial" w:hAnsi="Arial" w:cs="Arial"/>
              </w:rPr>
              <w:t>Will the applicant outsource or delegate any functions or activities? If ‘yes’, answer the questions below.</w:t>
            </w:r>
          </w:p>
        </w:tc>
      </w:tr>
      <w:tr w:rsidR="006F6D24" w:rsidRPr="00D95455" w14:paraId="58D6A492" w14:textId="77777777" w:rsidTr="00050EAA">
        <w:tblPrEx>
          <w:shd w:val="clear" w:color="auto" w:fill="auto"/>
        </w:tblPrEx>
        <w:trPr>
          <w:trHeight w:val="384"/>
        </w:trPr>
        <w:tc>
          <w:tcPr>
            <w:tcW w:w="9493" w:type="dxa"/>
          </w:tcPr>
          <w:p w14:paraId="3A75EB74" w14:textId="77777777" w:rsidR="006F6D24" w:rsidRDefault="006F6D24" w:rsidP="00AE3295">
            <w:pPr>
              <w:jc w:val="both"/>
              <w:rPr>
                <w:rFonts w:ascii="Arial" w:hAnsi="Arial" w:cs="Arial"/>
              </w:rPr>
            </w:pPr>
          </w:p>
        </w:tc>
      </w:tr>
      <w:tr w:rsidR="006F6D24" w:rsidRPr="00050EAA" w14:paraId="32397CF4" w14:textId="77777777" w:rsidTr="00183F63">
        <w:tc>
          <w:tcPr>
            <w:tcW w:w="9493" w:type="dxa"/>
            <w:shd w:val="clear" w:color="auto" w:fill="E7E6E6" w:themeFill="background2"/>
          </w:tcPr>
          <w:p w14:paraId="3D74504D" w14:textId="77777777" w:rsidR="006F6D24" w:rsidRDefault="006F6D24" w:rsidP="00050EAA">
            <w:pPr>
              <w:spacing w:after="120"/>
              <w:jc w:val="both"/>
              <w:rPr>
                <w:rFonts w:ascii="Arial" w:hAnsi="Arial" w:cs="Arial"/>
              </w:rPr>
            </w:pPr>
            <w:r>
              <w:rPr>
                <w:rFonts w:ascii="Arial" w:hAnsi="Arial" w:cs="Arial"/>
              </w:rPr>
              <w:t>W</w:t>
            </w:r>
            <w:r w:rsidRPr="00AF29B1">
              <w:rPr>
                <w:rFonts w:ascii="Arial" w:hAnsi="Arial" w:cs="Arial"/>
              </w:rPr>
              <w:t>hat functions or activities will be outsourced</w:t>
            </w:r>
            <w:r>
              <w:rPr>
                <w:rFonts w:ascii="Arial" w:hAnsi="Arial" w:cs="Arial"/>
              </w:rPr>
              <w:t xml:space="preserve"> or delegated?</w:t>
            </w:r>
          </w:p>
        </w:tc>
      </w:tr>
      <w:tr w:rsidR="006F6D24" w:rsidRPr="00AF29B1" w14:paraId="352F81D9" w14:textId="77777777" w:rsidTr="00050EAA">
        <w:tblPrEx>
          <w:shd w:val="clear" w:color="auto" w:fill="auto"/>
        </w:tblPrEx>
        <w:trPr>
          <w:trHeight w:val="437"/>
        </w:trPr>
        <w:tc>
          <w:tcPr>
            <w:tcW w:w="9493" w:type="dxa"/>
          </w:tcPr>
          <w:p w14:paraId="627B7474" w14:textId="77777777" w:rsidR="006F6D24" w:rsidRPr="00AF29B1" w:rsidRDefault="006F6D24" w:rsidP="00AE3295">
            <w:pPr>
              <w:jc w:val="both"/>
              <w:rPr>
                <w:rFonts w:ascii="Arial" w:hAnsi="Arial" w:cs="Arial"/>
              </w:rPr>
            </w:pPr>
          </w:p>
        </w:tc>
      </w:tr>
      <w:tr w:rsidR="006F6D24" w:rsidRPr="00050EAA" w14:paraId="497B2E87" w14:textId="77777777" w:rsidTr="00183F63">
        <w:tc>
          <w:tcPr>
            <w:tcW w:w="9493" w:type="dxa"/>
            <w:shd w:val="clear" w:color="auto" w:fill="E7E6E6" w:themeFill="background2"/>
          </w:tcPr>
          <w:p w14:paraId="7A953766" w14:textId="77777777" w:rsidR="006F6D24" w:rsidRPr="00AF29B1" w:rsidRDefault="006F6D24" w:rsidP="00050EAA">
            <w:pPr>
              <w:jc w:val="both"/>
              <w:rPr>
                <w:rFonts w:ascii="Arial" w:hAnsi="Arial" w:cs="Arial"/>
              </w:rPr>
            </w:pPr>
            <w:r w:rsidRPr="00AF29B1">
              <w:rPr>
                <w:rFonts w:ascii="Arial" w:hAnsi="Arial" w:cs="Arial"/>
              </w:rPr>
              <w:t xml:space="preserve">Will the above functions or activities be outsourced </w:t>
            </w:r>
            <w:r>
              <w:rPr>
                <w:rFonts w:ascii="Arial" w:hAnsi="Arial" w:cs="Arial"/>
              </w:rPr>
              <w:t xml:space="preserve">or delegated </w:t>
            </w:r>
            <w:r w:rsidRPr="00AF29B1">
              <w:rPr>
                <w:rFonts w:ascii="Arial" w:hAnsi="Arial" w:cs="Arial"/>
              </w:rPr>
              <w:t>to a Group entity or an independent service provider?</w:t>
            </w:r>
            <w:r>
              <w:rPr>
                <w:rFonts w:ascii="Arial" w:hAnsi="Arial" w:cs="Arial"/>
              </w:rPr>
              <w:t xml:space="preserve"> Provide details (legal name, place of incorporation, licence, etc.).</w:t>
            </w:r>
          </w:p>
        </w:tc>
      </w:tr>
      <w:tr w:rsidR="006F6D24" w:rsidRPr="00AF29B1" w14:paraId="547ECA46" w14:textId="77777777" w:rsidTr="00050EAA">
        <w:tblPrEx>
          <w:shd w:val="clear" w:color="auto" w:fill="auto"/>
        </w:tblPrEx>
        <w:trPr>
          <w:trHeight w:val="427"/>
        </w:trPr>
        <w:tc>
          <w:tcPr>
            <w:tcW w:w="9493" w:type="dxa"/>
          </w:tcPr>
          <w:p w14:paraId="15B4CF3B" w14:textId="77777777" w:rsidR="006F6D24" w:rsidRPr="00AF29B1" w:rsidRDefault="006F6D24" w:rsidP="00AE3295">
            <w:pPr>
              <w:jc w:val="both"/>
              <w:rPr>
                <w:rFonts w:ascii="Arial" w:hAnsi="Arial" w:cs="Arial"/>
              </w:rPr>
            </w:pPr>
          </w:p>
        </w:tc>
      </w:tr>
      <w:tr w:rsidR="006F6D24" w:rsidRPr="00050EAA" w14:paraId="10C5EDC7" w14:textId="77777777" w:rsidTr="00183F63">
        <w:tc>
          <w:tcPr>
            <w:tcW w:w="9493" w:type="dxa"/>
            <w:shd w:val="clear" w:color="auto" w:fill="E7E6E6" w:themeFill="background2"/>
          </w:tcPr>
          <w:p w14:paraId="1F22AFFB" w14:textId="77777777" w:rsidR="006F6D24" w:rsidRPr="00AF29B1" w:rsidRDefault="006F6D24" w:rsidP="00050EAA">
            <w:pPr>
              <w:jc w:val="both"/>
              <w:rPr>
                <w:rFonts w:ascii="Arial" w:hAnsi="Arial" w:cs="Arial"/>
              </w:rPr>
            </w:pPr>
            <w:r w:rsidRPr="00AF29B1">
              <w:rPr>
                <w:rFonts w:ascii="Arial" w:hAnsi="Arial" w:cs="Arial"/>
              </w:rPr>
              <w:t xml:space="preserve">If the applicant will be </w:t>
            </w:r>
            <w:proofErr w:type="spellStart"/>
            <w:r w:rsidRPr="00AF29B1">
              <w:rPr>
                <w:rFonts w:ascii="Arial" w:hAnsi="Arial" w:cs="Arial"/>
              </w:rPr>
              <w:t>utili</w:t>
            </w:r>
            <w:r>
              <w:rPr>
                <w:rFonts w:ascii="Arial" w:hAnsi="Arial" w:cs="Arial"/>
              </w:rPr>
              <w:t>s</w:t>
            </w:r>
            <w:r w:rsidRPr="00AF29B1">
              <w:rPr>
                <w:rFonts w:ascii="Arial" w:hAnsi="Arial" w:cs="Arial"/>
              </w:rPr>
              <w:t>ing</w:t>
            </w:r>
            <w:proofErr w:type="spellEnd"/>
            <w:r w:rsidRPr="00AF29B1">
              <w:rPr>
                <w:rFonts w:ascii="Arial" w:hAnsi="Arial" w:cs="Arial"/>
              </w:rPr>
              <w:t xml:space="preserve"> the services of an independent service provider what was the rational</w:t>
            </w:r>
            <w:r>
              <w:rPr>
                <w:rFonts w:ascii="Arial" w:hAnsi="Arial" w:cs="Arial"/>
              </w:rPr>
              <w:t>e</w:t>
            </w:r>
            <w:r w:rsidRPr="00AF29B1">
              <w:rPr>
                <w:rFonts w:ascii="Arial" w:hAnsi="Arial" w:cs="Arial"/>
              </w:rPr>
              <w:t xml:space="preserve"> for choosing the one picked?</w:t>
            </w:r>
          </w:p>
        </w:tc>
      </w:tr>
      <w:tr w:rsidR="006F6D24" w:rsidRPr="00AF29B1" w14:paraId="6980E8CD" w14:textId="77777777" w:rsidTr="00050EAA">
        <w:tblPrEx>
          <w:shd w:val="clear" w:color="auto" w:fill="auto"/>
        </w:tblPrEx>
        <w:trPr>
          <w:trHeight w:val="427"/>
        </w:trPr>
        <w:tc>
          <w:tcPr>
            <w:tcW w:w="9493" w:type="dxa"/>
          </w:tcPr>
          <w:p w14:paraId="143FAA9C" w14:textId="77777777" w:rsidR="006F6D24" w:rsidRPr="00AF29B1" w:rsidRDefault="006F6D24" w:rsidP="00AE3295">
            <w:pPr>
              <w:jc w:val="both"/>
              <w:rPr>
                <w:rFonts w:ascii="Arial" w:hAnsi="Arial" w:cs="Arial"/>
              </w:rPr>
            </w:pPr>
          </w:p>
        </w:tc>
      </w:tr>
      <w:tr w:rsidR="006F6D24" w:rsidRPr="00050EAA" w14:paraId="10EDBD7D" w14:textId="77777777" w:rsidTr="00183F63">
        <w:tc>
          <w:tcPr>
            <w:tcW w:w="9493" w:type="dxa"/>
            <w:shd w:val="clear" w:color="auto" w:fill="E7E6E6" w:themeFill="background2"/>
          </w:tcPr>
          <w:p w14:paraId="11700147" w14:textId="77777777" w:rsidR="006F6D24" w:rsidRPr="00AF29B1" w:rsidRDefault="006F6D24" w:rsidP="00050EAA">
            <w:pPr>
              <w:jc w:val="both"/>
              <w:rPr>
                <w:rFonts w:ascii="Arial" w:hAnsi="Arial" w:cs="Arial"/>
              </w:rPr>
            </w:pPr>
            <w:r w:rsidRPr="00AF29B1">
              <w:rPr>
                <w:rFonts w:ascii="Arial" w:hAnsi="Arial" w:cs="Arial"/>
              </w:rPr>
              <w:t>How will the applicant ensure that the AFSA has access rights to inspect the systems of the</w:t>
            </w:r>
            <w:r>
              <w:rPr>
                <w:rFonts w:ascii="Arial" w:hAnsi="Arial" w:cs="Arial"/>
              </w:rPr>
              <w:t xml:space="preserve"> </w:t>
            </w:r>
            <w:r w:rsidRPr="00AF29B1">
              <w:rPr>
                <w:rFonts w:ascii="Arial" w:hAnsi="Arial" w:cs="Arial"/>
              </w:rPr>
              <w:t>service provider and to ensure access to information?</w:t>
            </w:r>
          </w:p>
        </w:tc>
      </w:tr>
      <w:tr w:rsidR="006F6D24" w:rsidRPr="00F208E4" w14:paraId="72DDE899" w14:textId="77777777" w:rsidTr="00183F63">
        <w:tblPrEx>
          <w:shd w:val="clear" w:color="auto" w:fill="auto"/>
        </w:tblPrEx>
        <w:tc>
          <w:tcPr>
            <w:tcW w:w="9493" w:type="dxa"/>
          </w:tcPr>
          <w:p w14:paraId="0B8B1CD6" w14:textId="77777777" w:rsidR="006F6D24" w:rsidRPr="00AF29B1" w:rsidRDefault="006F6D24" w:rsidP="00183F63">
            <w:pPr>
              <w:autoSpaceDE w:val="0"/>
              <w:autoSpaceDN w:val="0"/>
              <w:adjustRightInd w:val="0"/>
              <w:spacing w:after="200"/>
              <w:jc w:val="both"/>
              <w:rPr>
                <w:rFonts w:ascii="Arial" w:hAnsi="Arial" w:cs="Arial"/>
              </w:rPr>
            </w:pPr>
          </w:p>
        </w:tc>
      </w:tr>
    </w:tbl>
    <w:p w14:paraId="11F66ABE" w14:textId="34105703" w:rsidR="007422A3" w:rsidRPr="006F6D24" w:rsidRDefault="007422A3" w:rsidP="00EB26F5">
      <w:pPr>
        <w:numPr>
          <w:ilvl w:val="1"/>
          <w:numId w:val="4"/>
        </w:numPr>
        <w:spacing w:before="120" w:after="120" w:line="240" w:lineRule="auto"/>
        <w:ind w:left="709" w:hanging="709"/>
        <w:jc w:val="both"/>
        <w:rPr>
          <w:rFonts w:ascii="Arial" w:eastAsia="Yu Mincho" w:hAnsi="Arial" w:cs="Arial"/>
          <w:sz w:val="24"/>
          <w:szCs w:val="24"/>
        </w:rPr>
      </w:pPr>
      <w:r w:rsidRPr="006F6D24">
        <w:rPr>
          <w:rFonts w:ascii="Arial" w:eastAsia="Yu Mincho" w:hAnsi="Arial" w:cs="Arial"/>
          <w:b/>
          <w:sz w:val="24"/>
          <w:szCs w:val="24"/>
        </w:rPr>
        <w:t>IT systems and data back-up</w:t>
      </w:r>
    </w:p>
    <w:p w14:paraId="3569B7F1" w14:textId="77777777" w:rsidR="007422A3" w:rsidRPr="007422A3" w:rsidRDefault="007422A3" w:rsidP="00050EAA">
      <w:pPr>
        <w:spacing w:after="120" w:line="240" w:lineRule="auto"/>
        <w:jc w:val="both"/>
        <w:rPr>
          <w:rFonts w:ascii="Arial" w:eastAsia="Yu Mincho" w:hAnsi="Arial" w:cs="Arial"/>
          <w:sz w:val="24"/>
          <w:szCs w:val="24"/>
        </w:rPr>
      </w:pPr>
      <w:r w:rsidRPr="007422A3">
        <w:rPr>
          <w:rFonts w:ascii="Arial" w:eastAsia="Yu Mincho" w:hAnsi="Arial" w:cs="Arial"/>
          <w:sz w:val="24"/>
          <w:szCs w:val="24"/>
        </w:rPr>
        <w:lastRenderedPageBreak/>
        <w:t>Describe the proprietary and non-proprietary IT systems and the names of the products (if applicable) that the applicant will use to support its business activities:</w:t>
      </w:r>
    </w:p>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050EAA" w14:paraId="43CB2D99" w14:textId="77777777" w:rsidTr="007422A3">
        <w:tc>
          <w:tcPr>
            <w:tcW w:w="9586" w:type="dxa"/>
            <w:shd w:val="pct10" w:color="auto" w:fill="auto"/>
          </w:tcPr>
          <w:p w14:paraId="33C265E1" w14:textId="77777777" w:rsidR="007422A3" w:rsidRPr="007422A3" w:rsidRDefault="007422A3" w:rsidP="00050EAA">
            <w:pPr>
              <w:spacing w:after="120"/>
              <w:jc w:val="both"/>
              <w:rPr>
                <w:rFonts w:ascii="Arial" w:hAnsi="Arial" w:cs="Arial"/>
              </w:rPr>
            </w:pPr>
            <w:r w:rsidRPr="007422A3">
              <w:rPr>
                <w:rFonts w:ascii="Arial" w:hAnsi="Arial" w:cs="Arial"/>
              </w:rPr>
              <w:t>Record keeping of customer information and transactions:</w:t>
            </w:r>
          </w:p>
        </w:tc>
      </w:tr>
      <w:tr w:rsidR="007422A3" w:rsidRPr="007422A3" w14:paraId="13FB45B2" w14:textId="77777777" w:rsidTr="007422A3">
        <w:tc>
          <w:tcPr>
            <w:tcW w:w="9586" w:type="dxa"/>
            <w:shd w:val="clear" w:color="auto" w:fill="auto"/>
          </w:tcPr>
          <w:p w14:paraId="64A11DA6" w14:textId="77777777" w:rsidR="007422A3" w:rsidRPr="007422A3" w:rsidRDefault="007422A3" w:rsidP="007422A3">
            <w:pPr>
              <w:spacing w:after="200"/>
              <w:jc w:val="both"/>
              <w:rPr>
                <w:rFonts w:ascii="Arial" w:hAnsi="Arial" w:cs="Arial"/>
              </w:rPr>
            </w:pPr>
          </w:p>
        </w:tc>
      </w:tr>
      <w:tr w:rsidR="007422A3" w:rsidRPr="00050EAA" w14:paraId="7DA3A634" w14:textId="77777777" w:rsidTr="007422A3">
        <w:tc>
          <w:tcPr>
            <w:tcW w:w="9586" w:type="dxa"/>
            <w:shd w:val="pct10" w:color="auto" w:fill="auto"/>
          </w:tcPr>
          <w:p w14:paraId="29AD6FB8" w14:textId="77777777" w:rsidR="007422A3" w:rsidRPr="007422A3" w:rsidRDefault="007422A3" w:rsidP="00050EAA">
            <w:pPr>
              <w:spacing w:after="120"/>
              <w:jc w:val="both"/>
              <w:rPr>
                <w:rFonts w:ascii="Arial" w:hAnsi="Arial" w:cs="Arial"/>
              </w:rPr>
            </w:pPr>
            <w:r w:rsidRPr="007422A3">
              <w:rPr>
                <w:rFonts w:ascii="Arial" w:hAnsi="Arial" w:cs="Arial"/>
              </w:rPr>
              <w:t>Financial accounting:</w:t>
            </w:r>
          </w:p>
        </w:tc>
      </w:tr>
      <w:tr w:rsidR="007422A3" w:rsidRPr="007422A3" w14:paraId="58F69D99" w14:textId="77777777" w:rsidTr="007422A3">
        <w:tc>
          <w:tcPr>
            <w:tcW w:w="9586" w:type="dxa"/>
            <w:shd w:val="clear" w:color="auto" w:fill="auto"/>
          </w:tcPr>
          <w:p w14:paraId="0A2C1A38" w14:textId="77777777" w:rsidR="007422A3" w:rsidRPr="007422A3" w:rsidRDefault="007422A3" w:rsidP="007422A3">
            <w:pPr>
              <w:spacing w:after="200"/>
              <w:jc w:val="both"/>
              <w:rPr>
                <w:rFonts w:ascii="Arial" w:hAnsi="Arial" w:cs="Arial"/>
              </w:rPr>
            </w:pPr>
          </w:p>
        </w:tc>
      </w:tr>
      <w:tr w:rsidR="007422A3" w:rsidRPr="00050EAA" w14:paraId="5971FFE4" w14:textId="77777777" w:rsidTr="007422A3">
        <w:tc>
          <w:tcPr>
            <w:tcW w:w="9586" w:type="dxa"/>
            <w:shd w:val="pct10" w:color="auto" w:fill="auto"/>
          </w:tcPr>
          <w:p w14:paraId="0808ECD3" w14:textId="77777777" w:rsidR="007422A3" w:rsidRPr="007422A3" w:rsidRDefault="007422A3" w:rsidP="00050EAA">
            <w:pPr>
              <w:spacing w:after="120"/>
              <w:jc w:val="both"/>
              <w:rPr>
                <w:rFonts w:ascii="Arial" w:hAnsi="Arial" w:cs="Arial"/>
              </w:rPr>
            </w:pPr>
            <w:r w:rsidRPr="007422A3">
              <w:rPr>
                <w:rFonts w:ascii="Arial" w:hAnsi="Arial" w:cs="Arial"/>
              </w:rPr>
              <w:t>Compliance monitoring:</w:t>
            </w:r>
          </w:p>
        </w:tc>
      </w:tr>
      <w:tr w:rsidR="007422A3" w:rsidRPr="007422A3" w14:paraId="1C2C6A8F" w14:textId="77777777" w:rsidTr="007422A3">
        <w:tc>
          <w:tcPr>
            <w:tcW w:w="9586" w:type="dxa"/>
            <w:shd w:val="clear" w:color="auto" w:fill="auto"/>
          </w:tcPr>
          <w:p w14:paraId="0572B23C" w14:textId="77777777" w:rsidR="007422A3" w:rsidRPr="007422A3" w:rsidRDefault="007422A3" w:rsidP="007422A3">
            <w:pPr>
              <w:spacing w:after="200"/>
              <w:jc w:val="both"/>
              <w:rPr>
                <w:rFonts w:ascii="Arial" w:hAnsi="Arial" w:cs="Arial"/>
              </w:rPr>
            </w:pPr>
          </w:p>
        </w:tc>
      </w:tr>
      <w:tr w:rsidR="007422A3" w:rsidRPr="00050EAA" w14:paraId="0B614689" w14:textId="77777777" w:rsidTr="007422A3">
        <w:tc>
          <w:tcPr>
            <w:tcW w:w="9586" w:type="dxa"/>
            <w:shd w:val="pct10" w:color="auto" w:fill="auto"/>
          </w:tcPr>
          <w:p w14:paraId="6F00C3B7" w14:textId="77777777" w:rsidR="007422A3" w:rsidRPr="007422A3" w:rsidRDefault="007422A3" w:rsidP="00050EAA">
            <w:pPr>
              <w:spacing w:after="120"/>
              <w:jc w:val="both"/>
              <w:rPr>
                <w:rFonts w:ascii="Arial" w:hAnsi="Arial" w:cs="Arial"/>
              </w:rPr>
            </w:pPr>
            <w:r w:rsidRPr="007422A3">
              <w:rPr>
                <w:rFonts w:ascii="Arial" w:hAnsi="Arial" w:cs="Arial"/>
              </w:rPr>
              <w:t>Risk management:</w:t>
            </w:r>
          </w:p>
        </w:tc>
      </w:tr>
      <w:tr w:rsidR="007422A3" w:rsidRPr="007422A3" w14:paraId="5D327BFE" w14:textId="77777777" w:rsidTr="007422A3">
        <w:tc>
          <w:tcPr>
            <w:tcW w:w="9586" w:type="dxa"/>
            <w:shd w:val="clear" w:color="auto" w:fill="auto"/>
          </w:tcPr>
          <w:p w14:paraId="2DDB9D68" w14:textId="77777777" w:rsidR="007422A3" w:rsidRPr="007422A3" w:rsidRDefault="007422A3" w:rsidP="007422A3">
            <w:pPr>
              <w:spacing w:after="200"/>
              <w:jc w:val="both"/>
              <w:rPr>
                <w:rFonts w:ascii="Arial" w:hAnsi="Arial" w:cs="Arial"/>
              </w:rPr>
            </w:pPr>
          </w:p>
        </w:tc>
      </w:tr>
    </w:tbl>
    <w:tbl>
      <w:tblPr>
        <w:tblStyle w:val="TableGrid20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050EAA" w14:paraId="418441CB" w14:textId="77777777" w:rsidTr="007422A3">
        <w:tc>
          <w:tcPr>
            <w:tcW w:w="9586" w:type="dxa"/>
            <w:shd w:val="pct10" w:color="auto" w:fill="auto"/>
          </w:tcPr>
          <w:p w14:paraId="74CB979C" w14:textId="77777777" w:rsidR="007422A3" w:rsidRPr="007422A3" w:rsidRDefault="007422A3" w:rsidP="00050EAA">
            <w:pPr>
              <w:spacing w:after="120"/>
              <w:jc w:val="both"/>
              <w:rPr>
                <w:rFonts w:ascii="Arial" w:eastAsia="Yu Mincho" w:hAnsi="Arial" w:cs="Arial"/>
              </w:rPr>
            </w:pPr>
            <w:r w:rsidRPr="007422A3">
              <w:rPr>
                <w:rFonts w:ascii="Arial" w:eastAsia="Yu Mincho" w:hAnsi="Arial" w:cs="Arial"/>
              </w:rPr>
              <w:t>Suspicious transactions surveillance and reporting:</w:t>
            </w:r>
          </w:p>
        </w:tc>
      </w:tr>
    </w:tbl>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7422A3" w14:paraId="7ABC5CD9" w14:textId="77777777" w:rsidTr="007422A3">
        <w:tc>
          <w:tcPr>
            <w:tcW w:w="9586" w:type="dxa"/>
            <w:shd w:val="clear" w:color="auto" w:fill="auto"/>
          </w:tcPr>
          <w:p w14:paraId="09DCE7FC" w14:textId="77777777" w:rsidR="007422A3" w:rsidRPr="007422A3" w:rsidRDefault="007422A3" w:rsidP="007422A3">
            <w:pPr>
              <w:spacing w:after="200"/>
              <w:jc w:val="both"/>
              <w:rPr>
                <w:rFonts w:ascii="Arial" w:hAnsi="Arial" w:cs="Arial"/>
              </w:rPr>
            </w:pPr>
          </w:p>
        </w:tc>
      </w:tr>
    </w:tbl>
    <w:tbl>
      <w:tblPr>
        <w:tblStyle w:val="TableGrid20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050EAA" w14:paraId="4F9B6734" w14:textId="77777777" w:rsidTr="007422A3">
        <w:tc>
          <w:tcPr>
            <w:tcW w:w="9586" w:type="dxa"/>
            <w:shd w:val="pct10" w:color="auto" w:fill="auto"/>
          </w:tcPr>
          <w:p w14:paraId="2742FAC7" w14:textId="77777777" w:rsidR="007422A3" w:rsidRPr="007422A3" w:rsidRDefault="007422A3" w:rsidP="00050EAA">
            <w:pPr>
              <w:spacing w:after="120"/>
              <w:jc w:val="both"/>
              <w:rPr>
                <w:rFonts w:ascii="Arial" w:eastAsia="Yu Mincho" w:hAnsi="Arial" w:cs="Arial"/>
              </w:rPr>
            </w:pPr>
            <w:r w:rsidRPr="007422A3">
              <w:rPr>
                <w:rFonts w:ascii="Arial" w:eastAsia="Yu Mincho" w:hAnsi="Arial" w:cs="Arial"/>
              </w:rPr>
              <w:t>Management reporting:</w:t>
            </w:r>
          </w:p>
        </w:tc>
      </w:tr>
    </w:tbl>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7422A3" w14:paraId="183D1D07" w14:textId="77777777" w:rsidTr="007422A3">
        <w:tc>
          <w:tcPr>
            <w:tcW w:w="9586" w:type="dxa"/>
            <w:shd w:val="clear" w:color="auto" w:fill="auto"/>
          </w:tcPr>
          <w:p w14:paraId="17D3179A" w14:textId="77777777" w:rsidR="007422A3" w:rsidRPr="007422A3" w:rsidRDefault="007422A3" w:rsidP="007422A3">
            <w:pPr>
              <w:spacing w:after="200"/>
              <w:jc w:val="both"/>
              <w:rPr>
                <w:rFonts w:ascii="Arial" w:hAnsi="Arial" w:cs="Arial"/>
              </w:rPr>
            </w:pPr>
          </w:p>
        </w:tc>
      </w:tr>
    </w:tbl>
    <w:tbl>
      <w:tblPr>
        <w:tblStyle w:val="TableGrid20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050EAA" w14:paraId="4704878B" w14:textId="77777777" w:rsidTr="007422A3">
        <w:tc>
          <w:tcPr>
            <w:tcW w:w="9586" w:type="dxa"/>
            <w:shd w:val="pct10" w:color="auto" w:fill="auto"/>
          </w:tcPr>
          <w:p w14:paraId="7B8F6437" w14:textId="77777777" w:rsidR="007422A3" w:rsidRPr="007422A3" w:rsidRDefault="007422A3" w:rsidP="00050EAA">
            <w:pPr>
              <w:spacing w:after="120"/>
              <w:jc w:val="both"/>
              <w:rPr>
                <w:rFonts w:ascii="Arial" w:eastAsia="Yu Mincho" w:hAnsi="Arial" w:cs="Arial"/>
              </w:rPr>
            </w:pPr>
            <w:r w:rsidRPr="007422A3">
              <w:rPr>
                <w:rFonts w:ascii="Arial" w:eastAsia="Yu Mincho" w:hAnsi="Arial" w:cs="Arial"/>
              </w:rPr>
              <w:t>The IT system in relation to the execution of Client and/or proprietary trades, if any.  If the applicant will be providing direct market access or carries on programmed trading, describe the controls that will be put in place:</w:t>
            </w:r>
          </w:p>
        </w:tc>
      </w:tr>
      <w:tr w:rsidR="007422A3" w:rsidRPr="007422A3" w14:paraId="495D2A2C" w14:textId="77777777" w:rsidTr="007422A3">
        <w:tc>
          <w:tcPr>
            <w:tcW w:w="9586" w:type="dxa"/>
            <w:shd w:val="clear" w:color="auto" w:fill="auto"/>
          </w:tcPr>
          <w:p w14:paraId="13D0B930" w14:textId="77777777" w:rsidR="007422A3" w:rsidRPr="007422A3" w:rsidRDefault="007422A3" w:rsidP="007422A3">
            <w:pPr>
              <w:spacing w:after="200"/>
              <w:jc w:val="both"/>
              <w:rPr>
                <w:rFonts w:ascii="Arial" w:eastAsia="Yu Mincho" w:hAnsi="Arial" w:cs="Arial"/>
              </w:rPr>
            </w:pPr>
          </w:p>
        </w:tc>
      </w:tr>
      <w:tr w:rsidR="007422A3" w:rsidRPr="00050EAA" w14:paraId="0D5569E1" w14:textId="77777777" w:rsidTr="007422A3">
        <w:tc>
          <w:tcPr>
            <w:tcW w:w="9586" w:type="dxa"/>
            <w:shd w:val="pct10" w:color="auto" w:fill="auto"/>
          </w:tcPr>
          <w:p w14:paraId="1627BB9E" w14:textId="77777777" w:rsidR="007422A3" w:rsidRPr="007422A3" w:rsidRDefault="007422A3" w:rsidP="00050EAA">
            <w:pPr>
              <w:spacing w:after="120"/>
              <w:jc w:val="both"/>
              <w:rPr>
                <w:rFonts w:ascii="Arial" w:eastAsia="Yu Mincho" w:hAnsi="Arial" w:cs="Arial"/>
              </w:rPr>
            </w:pPr>
            <w:r w:rsidRPr="007422A3">
              <w:rPr>
                <w:rFonts w:ascii="Arial" w:eastAsia="Yu Mincho" w:hAnsi="Arial" w:cs="Arial"/>
              </w:rPr>
              <w:t>Data back-up and redundancy:</w:t>
            </w:r>
          </w:p>
        </w:tc>
      </w:tr>
    </w:tbl>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7422A3" w14:paraId="3B5A2BCF" w14:textId="77777777" w:rsidTr="007422A3">
        <w:tc>
          <w:tcPr>
            <w:tcW w:w="9586" w:type="dxa"/>
            <w:shd w:val="clear" w:color="auto" w:fill="auto"/>
          </w:tcPr>
          <w:p w14:paraId="20CB892C" w14:textId="77777777" w:rsidR="007422A3" w:rsidRPr="007422A3" w:rsidRDefault="007422A3" w:rsidP="007422A3">
            <w:pPr>
              <w:spacing w:after="200"/>
              <w:jc w:val="both"/>
              <w:rPr>
                <w:rFonts w:ascii="Arial" w:hAnsi="Arial" w:cs="Arial"/>
              </w:rPr>
            </w:pPr>
          </w:p>
        </w:tc>
      </w:tr>
    </w:tbl>
    <w:p w14:paraId="28DC17EB" w14:textId="6E92179A" w:rsidR="007422A3" w:rsidRPr="0018582F" w:rsidRDefault="007422A3" w:rsidP="00EB26F5">
      <w:pPr>
        <w:numPr>
          <w:ilvl w:val="1"/>
          <w:numId w:val="4"/>
        </w:numPr>
        <w:autoSpaceDE w:val="0"/>
        <w:autoSpaceDN w:val="0"/>
        <w:adjustRightInd w:val="0"/>
        <w:spacing w:before="120" w:after="120" w:line="240" w:lineRule="auto"/>
        <w:ind w:left="567" w:hanging="567"/>
        <w:jc w:val="both"/>
        <w:rPr>
          <w:rFonts w:ascii="Arial" w:eastAsia="Yu Mincho" w:hAnsi="Arial" w:cs="Arial"/>
          <w:sz w:val="24"/>
          <w:szCs w:val="24"/>
        </w:rPr>
      </w:pPr>
      <w:r w:rsidRPr="0018582F">
        <w:rPr>
          <w:rFonts w:ascii="Arial" w:eastAsia="Yu Mincho" w:hAnsi="Arial" w:cs="Arial"/>
          <w:b/>
          <w:sz w:val="24"/>
          <w:szCs w:val="24"/>
        </w:rPr>
        <w:t xml:space="preserve">Risk </w:t>
      </w:r>
      <w:proofErr w:type="gramStart"/>
      <w:r w:rsidRPr="0018582F">
        <w:rPr>
          <w:rFonts w:ascii="Arial" w:eastAsia="Yu Mincho" w:hAnsi="Arial" w:cs="Arial"/>
          <w:b/>
          <w:sz w:val="24"/>
          <w:szCs w:val="24"/>
        </w:rPr>
        <w:t>management</w:t>
      </w:r>
      <w:proofErr w:type="gramEnd"/>
      <w:r w:rsidRPr="0018582F">
        <w:rPr>
          <w:rFonts w:ascii="Arial" w:eastAsia="Yu Mincho" w:hAnsi="Arial" w:cs="Arial"/>
          <w:b/>
          <w:sz w:val="24"/>
          <w:szCs w:val="24"/>
        </w:rPr>
        <w:t xml:space="preserve"> </w:t>
      </w:r>
    </w:p>
    <w:tbl>
      <w:tblPr>
        <w:tblStyle w:val="a5"/>
        <w:tblW w:w="96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7990"/>
        <w:gridCol w:w="1689"/>
      </w:tblGrid>
      <w:tr w:rsidR="004130CF" w:rsidRPr="00050EAA" w14:paraId="19B14B96" w14:textId="77777777" w:rsidTr="004130CF">
        <w:tc>
          <w:tcPr>
            <w:tcW w:w="9679" w:type="dxa"/>
            <w:gridSpan w:val="2"/>
            <w:shd w:val="pct10" w:color="auto" w:fill="auto"/>
          </w:tcPr>
          <w:p w14:paraId="70FC4A0A" w14:textId="77777777" w:rsidR="004130CF" w:rsidRPr="00050EAA" w:rsidRDefault="004130CF" w:rsidP="00050EAA">
            <w:pPr>
              <w:spacing w:after="120"/>
              <w:jc w:val="both"/>
              <w:rPr>
                <w:rFonts w:ascii="Arial" w:eastAsia="Yu Mincho" w:hAnsi="Arial" w:cs="Arial"/>
                <w:lang w:val="en-US" w:eastAsia="en-US"/>
              </w:rPr>
            </w:pPr>
            <w:r w:rsidRPr="00050EAA">
              <w:rPr>
                <w:rFonts w:ascii="Arial" w:eastAsia="Yu Mincho" w:hAnsi="Arial" w:cs="Arial"/>
                <w:lang w:val="en-US" w:eastAsia="en-US"/>
              </w:rPr>
              <w:t>What are the unique internal risks and regulatory issues that could arise from the applicant conducting its specific Regulated Activities?</w:t>
            </w:r>
          </w:p>
        </w:tc>
      </w:tr>
      <w:tr w:rsidR="004130CF" w:rsidRPr="00AF29B1" w14:paraId="3454421D" w14:textId="77777777" w:rsidTr="004130CF">
        <w:tc>
          <w:tcPr>
            <w:tcW w:w="9679" w:type="dxa"/>
            <w:gridSpan w:val="2"/>
            <w:shd w:val="clear" w:color="auto" w:fill="auto"/>
          </w:tcPr>
          <w:p w14:paraId="41AD66F9" w14:textId="77777777" w:rsidR="004130CF" w:rsidRPr="00183F63" w:rsidRDefault="004130CF" w:rsidP="00AE3295">
            <w:pPr>
              <w:jc w:val="both"/>
              <w:rPr>
                <w:rFonts w:ascii="Arial" w:hAnsi="Arial" w:cs="Arial"/>
                <w:lang w:val="en-US"/>
              </w:rPr>
            </w:pPr>
          </w:p>
        </w:tc>
      </w:tr>
      <w:tr w:rsidR="004130CF" w:rsidRPr="00050EAA" w14:paraId="04410C3A" w14:textId="77777777" w:rsidTr="004130CF">
        <w:tc>
          <w:tcPr>
            <w:tcW w:w="9679" w:type="dxa"/>
            <w:gridSpan w:val="2"/>
            <w:shd w:val="pct10" w:color="auto" w:fill="auto"/>
          </w:tcPr>
          <w:p w14:paraId="1F791C58" w14:textId="77777777" w:rsidR="004130CF" w:rsidRPr="00050EAA" w:rsidRDefault="004130CF" w:rsidP="00050EAA">
            <w:pPr>
              <w:spacing w:after="120"/>
              <w:jc w:val="both"/>
              <w:rPr>
                <w:rFonts w:ascii="Arial" w:eastAsia="Yu Mincho" w:hAnsi="Arial" w:cs="Arial"/>
                <w:lang w:val="en-US" w:eastAsia="en-US"/>
              </w:rPr>
            </w:pPr>
            <w:r w:rsidRPr="00050EAA">
              <w:rPr>
                <w:rFonts w:ascii="Arial" w:eastAsia="Yu Mincho" w:hAnsi="Arial" w:cs="Arial"/>
                <w:lang w:val="en-US" w:eastAsia="en-US"/>
              </w:rPr>
              <w:t>Who in the applicant reports to senior management and Governing Body? How often?</w:t>
            </w:r>
          </w:p>
        </w:tc>
      </w:tr>
      <w:tr w:rsidR="004130CF" w:rsidRPr="00AF29B1" w14:paraId="6F8B0E15" w14:textId="77777777" w:rsidTr="004130CF">
        <w:tc>
          <w:tcPr>
            <w:tcW w:w="9679" w:type="dxa"/>
            <w:gridSpan w:val="2"/>
            <w:tcBorders>
              <w:bottom w:val="single" w:sz="4" w:space="0" w:color="BFBFBF" w:themeColor="background1" w:themeShade="BF"/>
            </w:tcBorders>
            <w:shd w:val="clear" w:color="auto" w:fill="auto"/>
          </w:tcPr>
          <w:p w14:paraId="4E7EBFA5" w14:textId="77777777" w:rsidR="004130CF" w:rsidRPr="00AF29B1" w:rsidRDefault="004130CF" w:rsidP="00AE3295">
            <w:pPr>
              <w:jc w:val="both"/>
              <w:rPr>
                <w:rFonts w:ascii="Arial" w:hAnsi="Arial" w:cs="Arial"/>
                <w:lang w:val="en-US"/>
              </w:rPr>
            </w:pPr>
          </w:p>
        </w:tc>
      </w:tr>
      <w:tr w:rsidR="004130CF" w:rsidRPr="00AF29B1" w14:paraId="12BE4DA2" w14:textId="77777777" w:rsidTr="00183F63">
        <w:trPr>
          <w:trHeight w:val="941"/>
        </w:trPr>
        <w:tc>
          <w:tcPr>
            <w:tcW w:w="7990" w:type="dxa"/>
            <w:tcBorders>
              <w:bottom w:val="single" w:sz="4" w:space="0" w:color="BFBFBF" w:themeColor="background1" w:themeShade="BF"/>
            </w:tcBorders>
            <w:shd w:val="clear" w:color="auto" w:fill="E7E6E6" w:themeFill="background2"/>
          </w:tcPr>
          <w:p w14:paraId="44A8201C" w14:textId="77777777" w:rsidR="004130CF" w:rsidRPr="00183F63" w:rsidRDefault="004130CF" w:rsidP="00AE3295">
            <w:pPr>
              <w:jc w:val="both"/>
              <w:rPr>
                <w:rFonts w:ascii="Arial" w:hAnsi="Arial" w:cs="Arial"/>
                <w:lang w:val="en-US"/>
              </w:rPr>
            </w:pPr>
            <w:r w:rsidRPr="00183F63">
              <w:rPr>
                <w:rFonts w:ascii="Arial" w:hAnsi="Arial" w:cs="Arial"/>
                <w:lang w:val="en-GB"/>
              </w:rPr>
              <w:t>Please confirm that the applicant aware of the need for the Business Continuity Plan in case of a disruptive event.</w:t>
            </w:r>
          </w:p>
          <w:p w14:paraId="00E49BFB" w14:textId="77777777" w:rsidR="004130CF" w:rsidRPr="00AF29B1" w:rsidRDefault="004130CF" w:rsidP="00AE3295">
            <w:pPr>
              <w:jc w:val="both"/>
              <w:rPr>
                <w:rFonts w:ascii="Arial" w:hAnsi="Arial" w:cs="Arial"/>
                <w:lang w:val="en-US"/>
              </w:rPr>
            </w:pPr>
            <w:r w:rsidRPr="00183F63">
              <w:rPr>
                <w:rFonts w:ascii="Arial" w:hAnsi="Arial" w:cs="Arial"/>
                <w:sz w:val="16"/>
                <w:szCs w:val="16"/>
                <w:lang w:val="en-GB"/>
              </w:rPr>
              <w:t>(Please refer to Guidance for the template of Business Continuity Plan)</w:t>
            </w:r>
          </w:p>
        </w:tc>
        <w:tc>
          <w:tcPr>
            <w:tcW w:w="1689" w:type="dxa"/>
            <w:tcBorders>
              <w:bottom w:val="single" w:sz="4" w:space="0" w:color="BFBFBF" w:themeColor="background1" w:themeShade="BF"/>
            </w:tcBorders>
            <w:shd w:val="clear" w:color="auto" w:fill="auto"/>
          </w:tcPr>
          <w:p w14:paraId="5D409C70" w14:textId="77777777" w:rsidR="004130CF" w:rsidRPr="00B26408" w:rsidRDefault="004130CF" w:rsidP="00AE3295">
            <w:pPr>
              <w:jc w:val="both"/>
              <w:rPr>
                <w:rFonts w:ascii="Arial" w:hAnsi="Arial" w:cs="Arial"/>
              </w:rPr>
            </w:pPr>
            <w:r>
              <w:rPr>
                <w:rFonts w:ascii="Arial" w:hAnsi="Arial" w:cs="Arial"/>
              </w:rPr>
              <w:t>[</w:t>
            </w:r>
            <w:proofErr w:type="spellStart"/>
            <w:r>
              <w:rPr>
                <w:rFonts w:ascii="Arial" w:hAnsi="Arial" w:cs="Arial"/>
              </w:rPr>
              <w:t>Tick</w:t>
            </w:r>
            <w:proofErr w:type="spellEnd"/>
            <w:r>
              <w:rPr>
                <w:rFonts w:ascii="Arial" w:hAnsi="Arial" w:cs="Arial"/>
              </w:rPr>
              <w:t xml:space="preserve"> </w:t>
            </w:r>
            <w:proofErr w:type="spellStart"/>
            <w:r>
              <w:rPr>
                <w:rFonts w:ascii="Arial" w:hAnsi="Arial" w:cs="Arial"/>
              </w:rPr>
              <w:t>here</w:t>
            </w:r>
            <w:proofErr w:type="spellEnd"/>
            <w:r>
              <w:rPr>
                <w:rFonts w:ascii="Arial" w:hAnsi="Arial" w:cs="Arial"/>
              </w:rPr>
              <w:t>]</w:t>
            </w:r>
          </w:p>
        </w:tc>
      </w:tr>
    </w:tbl>
    <w:p w14:paraId="7E0CB66E" w14:textId="77777777" w:rsidR="00905858" w:rsidRDefault="00905858" w:rsidP="00EB26F5">
      <w:pPr>
        <w:numPr>
          <w:ilvl w:val="1"/>
          <w:numId w:val="4"/>
        </w:numPr>
        <w:autoSpaceDE w:val="0"/>
        <w:autoSpaceDN w:val="0"/>
        <w:adjustRightInd w:val="0"/>
        <w:spacing w:before="120" w:after="120" w:line="240" w:lineRule="auto"/>
        <w:ind w:left="567" w:hanging="567"/>
        <w:jc w:val="both"/>
        <w:rPr>
          <w:rFonts w:ascii="Arial" w:eastAsia="Yu Mincho" w:hAnsi="Arial" w:cs="Arial"/>
          <w:b/>
          <w:sz w:val="24"/>
          <w:szCs w:val="24"/>
        </w:rPr>
        <w:sectPr w:rsidR="00905858" w:rsidSect="00C17975">
          <w:pgSz w:w="12240" w:h="15840"/>
          <w:pgMar w:top="1134" w:right="851" w:bottom="1134" w:left="1276" w:header="720" w:footer="720" w:gutter="0"/>
          <w:pgNumType w:start="1"/>
          <w:cols w:space="720"/>
          <w:docGrid w:linePitch="360"/>
        </w:sectPr>
      </w:pPr>
    </w:p>
    <w:p w14:paraId="4C289B4D" w14:textId="6B3E0972" w:rsidR="007422A3" w:rsidRPr="004130CF" w:rsidRDefault="007422A3" w:rsidP="00EB26F5">
      <w:pPr>
        <w:numPr>
          <w:ilvl w:val="1"/>
          <w:numId w:val="4"/>
        </w:numPr>
        <w:autoSpaceDE w:val="0"/>
        <w:autoSpaceDN w:val="0"/>
        <w:adjustRightInd w:val="0"/>
        <w:spacing w:before="120" w:after="120" w:line="240" w:lineRule="auto"/>
        <w:ind w:left="567" w:hanging="567"/>
        <w:jc w:val="both"/>
        <w:rPr>
          <w:rFonts w:ascii="Arial" w:eastAsia="Yu Mincho" w:hAnsi="Arial" w:cs="Arial"/>
          <w:sz w:val="24"/>
          <w:szCs w:val="24"/>
        </w:rPr>
      </w:pPr>
      <w:r w:rsidRPr="004130CF">
        <w:rPr>
          <w:rFonts w:ascii="Arial" w:eastAsia="Yu Mincho" w:hAnsi="Arial" w:cs="Arial"/>
          <w:b/>
          <w:sz w:val="24"/>
          <w:szCs w:val="24"/>
        </w:rPr>
        <w:lastRenderedPageBreak/>
        <w:t xml:space="preserve">Compliance procedures and arrangements </w:t>
      </w:r>
    </w:p>
    <w:p w14:paraId="5D4F3E55" w14:textId="126A02B3" w:rsidR="007422A3" w:rsidRPr="007422A3" w:rsidRDefault="007422A3" w:rsidP="00183F63">
      <w:pPr>
        <w:spacing w:before="120" w:after="120" w:line="240" w:lineRule="auto"/>
        <w:jc w:val="both"/>
        <w:rPr>
          <w:rFonts w:ascii="Arial" w:eastAsia="Yu Mincho" w:hAnsi="Arial" w:cs="Arial"/>
          <w:sz w:val="24"/>
          <w:szCs w:val="24"/>
        </w:rPr>
      </w:pPr>
      <w:r w:rsidRPr="007422A3">
        <w:rPr>
          <w:rFonts w:ascii="Arial" w:eastAsia="Yu Mincho" w:hAnsi="Arial" w:cs="Arial"/>
          <w:sz w:val="24"/>
          <w:szCs w:val="24"/>
        </w:rPr>
        <w:t>The applicant will have to provide copies</w:t>
      </w:r>
      <w:r w:rsidRPr="007422A3">
        <w:rPr>
          <w:rFonts w:ascii="Arial" w:eastAsia="Yu Mincho" w:hAnsi="Arial" w:cs="Arial"/>
          <w:sz w:val="24"/>
          <w:szCs w:val="24"/>
          <w:vertAlign w:val="superscript"/>
        </w:rPr>
        <w:footnoteReference w:id="32"/>
      </w:r>
      <w:r w:rsidRPr="007422A3">
        <w:rPr>
          <w:rFonts w:ascii="Arial" w:eastAsia="Yu Mincho" w:hAnsi="Arial" w:cs="Arial"/>
          <w:sz w:val="24"/>
          <w:szCs w:val="24"/>
        </w:rPr>
        <w:t xml:space="preserve"> of the compliance procedures and monitoring </w:t>
      </w:r>
      <w:proofErr w:type="spellStart"/>
      <w:r w:rsidRPr="007422A3">
        <w:rPr>
          <w:rFonts w:ascii="Arial" w:eastAsia="Yu Mincho" w:hAnsi="Arial" w:cs="Arial"/>
          <w:sz w:val="24"/>
          <w:szCs w:val="24"/>
        </w:rPr>
        <w:t>programme</w:t>
      </w:r>
      <w:proofErr w:type="spellEnd"/>
      <w:r w:rsidRPr="007422A3">
        <w:rPr>
          <w:rFonts w:ascii="Arial" w:eastAsia="Yu Mincho" w:hAnsi="Arial" w:cs="Arial"/>
          <w:sz w:val="24"/>
          <w:szCs w:val="24"/>
        </w:rPr>
        <w:t xml:space="preserve"> in relation to its Regulated Activities at the time of application submission. </w:t>
      </w:r>
    </w:p>
    <w:p w14:paraId="46568946" w14:textId="6BEE1191" w:rsidR="007422A3" w:rsidRPr="00E90C68" w:rsidRDefault="007422A3" w:rsidP="00183F63">
      <w:pPr>
        <w:numPr>
          <w:ilvl w:val="1"/>
          <w:numId w:val="4"/>
        </w:numPr>
        <w:autoSpaceDE w:val="0"/>
        <w:autoSpaceDN w:val="0"/>
        <w:adjustRightInd w:val="0"/>
        <w:spacing w:before="120" w:after="120" w:line="240" w:lineRule="auto"/>
        <w:ind w:left="567" w:hanging="567"/>
        <w:jc w:val="both"/>
        <w:rPr>
          <w:rFonts w:ascii="Arial" w:eastAsia="Yu Mincho" w:hAnsi="Arial" w:cs="Arial"/>
          <w:sz w:val="24"/>
          <w:szCs w:val="24"/>
        </w:rPr>
      </w:pPr>
      <w:r w:rsidRPr="00E90C68">
        <w:rPr>
          <w:rFonts w:ascii="Arial" w:eastAsia="Yu Mincho" w:hAnsi="Arial" w:cs="Arial"/>
          <w:b/>
          <w:sz w:val="24"/>
          <w:szCs w:val="24"/>
        </w:rPr>
        <w:t>AML/CTF procedures and arrangements</w:t>
      </w:r>
    </w:p>
    <w:p w14:paraId="5106E058" w14:textId="77777777" w:rsidR="008D5C71" w:rsidRPr="00AF29B1" w:rsidRDefault="008D5C71" w:rsidP="008D5C71">
      <w:pPr>
        <w:widowControl w:val="0"/>
        <w:autoSpaceDE w:val="0"/>
        <w:autoSpaceDN w:val="0"/>
        <w:adjustRightInd w:val="0"/>
        <w:spacing w:after="120" w:line="240" w:lineRule="auto"/>
        <w:jc w:val="both"/>
        <w:rPr>
          <w:rFonts w:ascii="Arial" w:hAnsi="Arial" w:cs="Arial"/>
          <w:sz w:val="24"/>
          <w:szCs w:val="24"/>
        </w:rPr>
      </w:pPr>
      <w:r w:rsidRPr="00AF29B1">
        <w:rPr>
          <w:rFonts w:ascii="Arial" w:hAnsi="Arial" w:cs="Arial"/>
          <w:sz w:val="24"/>
          <w:szCs w:val="24"/>
        </w:rPr>
        <w:t xml:space="preserve">Please </w:t>
      </w:r>
      <w:r>
        <w:rPr>
          <w:rFonts w:ascii="Arial" w:hAnsi="Arial" w:cs="Arial"/>
          <w:sz w:val="24"/>
          <w:szCs w:val="24"/>
        </w:rPr>
        <w:t>provide</w:t>
      </w:r>
      <w:r w:rsidRPr="00AF29B1">
        <w:rPr>
          <w:rFonts w:ascii="Arial" w:hAnsi="Arial" w:cs="Arial"/>
          <w:sz w:val="24"/>
          <w:szCs w:val="24"/>
        </w:rPr>
        <w:t xml:space="preserve"> the applicant’s Anti-Money Laundering, Counter-Terrorist Financing and Sanctions policies, procedures, </w:t>
      </w:r>
      <w:proofErr w:type="gramStart"/>
      <w:r w:rsidRPr="00AF29B1">
        <w:rPr>
          <w:rFonts w:ascii="Arial" w:hAnsi="Arial" w:cs="Arial"/>
          <w:sz w:val="24"/>
          <w:szCs w:val="24"/>
        </w:rPr>
        <w:t>systems</w:t>
      </w:r>
      <w:proofErr w:type="gramEnd"/>
      <w:r w:rsidRPr="00AF29B1">
        <w:rPr>
          <w:rFonts w:ascii="Arial" w:hAnsi="Arial" w:cs="Arial"/>
          <w:sz w:val="24"/>
          <w:szCs w:val="24"/>
        </w:rPr>
        <w:t xml:space="preserve"> and controls</w:t>
      </w:r>
      <w:r>
        <w:rPr>
          <w:rStyle w:val="ae"/>
          <w:rFonts w:ascii="Arial" w:hAnsi="Arial" w:cs="Arial"/>
          <w:sz w:val="24"/>
          <w:szCs w:val="24"/>
        </w:rPr>
        <w:footnoteReference w:id="33"/>
      </w:r>
      <w:r w:rsidRPr="00AF29B1">
        <w:rPr>
          <w:rFonts w:ascii="Arial" w:hAnsi="Arial" w:cs="Arial"/>
          <w:sz w:val="24"/>
          <w:szCs w:val="24"/>
        </w:rPr>
        <w:t xml:space="preserve">, which must be specific to its AIFC activities and comply with the AIFC AML Rules. These policies, procedures, </w:t>
      </w:r>
      <w:proofErr w:type="gramStart"/>
      <w:r w:rsidRPr="00AF29B1">
        <w:rPr>
          <w:rFonts w:ascii="Arial" w:hAnsi="Arial" w:cs="Arial"/>
          <w:sz w:val="24"/>
          <w:szCs w:val="24"/>
        </w:rPr>
        <w:t>systems</w:t>
      </w:r>
      <w:proofErr w:type="gramEnd"/>
      <w:r w:rsidRPr="00AF29B1">
        <w:rPr>
          <w:rFonts w:ascii="Arial" w:hAnsi="Arial" w:cs="Arial"/>
          <w:sz w:val="24"/>
          <w:szCs w:val="24"/>
        </w:rPr>
        <w:t xml:space="preserve"> and controls should include, amongst other things, arrangements to:</w:t>
      </w:r>
    </w:p>
    <w:p w14:paraId="0FD960BF" w14:textId="77777777" w:rsidR="008D5C71" w:rsidRPr="00AF29B1" w:rsidRDefault="008D5C71" w:rsidP="008D5C71">
      <w:pPr>
        <w:pStyle w:val="a3"/>
        <w:widowControl w:val="0"/>
        <w:numPr>
          <w:ilvl w:val="0"/>
          <w:numId w:val="18"/>
        </w:numPr>
        <w:autoSpaceDE w:val="0"/>
        <w:autoSpaceDN w:val="0"/>
        <w:adjustRightInd w:val="0"/>
        <w:spacing w:after="120"/>
        <w:ind w:left="714" w:hanging="357"/>
        <w:contextualSpacing w:val="0"/>
        <w:jc w:val="both"/>
        <w:rPr>
          <w:rFonts w:ascii="Arial" w:hAnsi="Arial" w:cs="Arial"/>
        </w:rPr>
      </w:pPr>
      <w:r w:rsidRPr="00AF29B1">
        <w:rPr>
          <w:rFonts w:ascii="Arial" w:hAnsi="Arial" w:cs="Arial"/>
        </w:rPr>
        <w:t xml:space="preserve">ensure senior management of the applicant is aware of their responsibility for the applicant’s compliance with the AIFC AML Rules, and the duty to exercise due skill, care and diligence in carrying out these </w:t>
      </w:r>
      <w:proofErr w:type="gramStart"/>
      <w:r w:rsidRPr="00AF29B1">
        <w:rPr>
          <w:rFonts w:ascii="Arial" w:hAnsi="Arial" w:cs="Arial"/>
        </w:rPr>
        <w:t>responsibilities;</w:t>
      </w:r>
      <w:proofErr w:type="gramEnd"/>
    </w:p>
    <w:p w14:paraId="21612B86" w14:textId="77777777" w:rsidR="008D5C71" w:rsidRDefault="008D5C71" w:rsidP="008D5C71">
      <w:pPr>
        <w:pStyle w:val="a3"/>
        <w:widowControl w:val="0"/>
        <w:numPr>
          <w:ilvl w:val="0"/>
          <w:numId w:val="18"/>
        </w:numPr>
        <w:autoSpaceDE w:val="0"/>
        <w:autoSpaceDN w:val="0"/>
        <w:adjustRightInd w:val="0"/>
        <w:spacing w:after="120"/>
        <w:ind w:left="714" w:hanging="357"/>
        <w:contextualSpacing w:val="0"/>
        <w:jc w:val="both"/>
        <w:rPr>
          <w:rFonts w:ascii="Arial" w:hAnsi="Arial" w:cs="Arial"/>
        </w:rPr>
      </w:pPr>
      <w:r w:rsidRPr="00AF29B1">
        <w:rPr>
          <w:rFonts w:ascii="Arial" w:hAnsi="Arial" w:cs="Arial"/>
        </w:rPr>
        <w:t xml:space="preserve">comply with the Law of the Republic of Kazakhstan No 191-IV dated 28 August 2009 on Counteracting </w:t>
      </w:r>
      <w:proofErr w:type="spellStart"/>
      <w:r w:rsidRPr="00AF29B1">
        <w:rPr>
          <w:rFonts w:ascii="Arial" w:hAnsi="Arial" w:cs="Arial"/>
        </w:rPr>
        <w:t>legalisation</w:t>
      </w:r>
      <w:proofErr w:type="spellEnd"/>
      <w:r w:rsidRPr="00AF29B1">
        <w:rPr>
          <w:rFonts w:ascii="Arial" w:hAnsi="Arial" w:cs="Arial"/>
        </w:rPr>
        <w:t xml:space="preserve"> (laundering) of proceeds obtained through criminal means and financing of terrorism and any other relevant laws of the Republic of </w:t>
      </w:r>
      <w:proofErr w:type="gramStart"/>
      <w:r w:rsidRPr="00AF29B1">
        <w:rPr>
          <w:rFonts w:ascii="Arial" w:hAnsi="Arial" w:cs="Arial"/>
        </w:rPr>
        <w:t>Kazakhstan;</w:t>
      </w:r>
      <w:proofErr w:type="gramEnd"/>
    </w:p>
    <w:p w14:paraId="27CF66A2" w14:textId="77777777" w:rsidR="008D5C71" w:rsidRDefault="008D5C71" w:rsidP="00183F63">
      <w:pPr>
        <w:pStyle w:val="a3"/>
        <w:widowControl w:val="0"/>
        <w:numPr>
          <w:ilvl w:val="0"/>
          <w:numId w:val="18"/>
        </w:numPr>
        <w:autoSpaceDE w:val="0"/>
        <w:autoSpaceDN w:val="0"/>
        <w:adjustRightInd w:val="0"/>
        <w:ind w:left="714" w:hanging="357"/>
        <w:contextualSpacing w:val="0"/>
        <w:jc w:val="both"/>
        <w:rPr>
          <w:rFonts w:ascii="Arial" w:hAnsi="Arial" w:cs="Arial"/>
        </w:rPr>
      </w:pPr>
      <w:r w:rsidRPr="00EA4C37">
        <w:rPr>
          <w:rFonts w:ascii="Arial" w:hAnsi="Arial" w:cs="Arial"/>
        </w:rPr>
        <w:t>ensure compliance with relevant sanctions issued by the competent authority of the Republic of Kazakhstan, United Nations Security Council, the European Union, the United Kingdom (HM Treasury) and the United States of America (Office of Foreign Assets Control of the Department of the Treasury)</w:t>
      </w:r>
      <w:r>
        <w:rPr>
          <w:rFonts w:ascii="Arial" w:hAnsi="Arial" w:cs="Arial"/>
        </w:rPr>
        <w:t>.</w:t>
      </w:r>
    </w:p>
    <w:p w14:paraId="12E4AB84" w14:textId="77777777" w:rsidR="007422A3" w:rsidRPr="007422A3" w:rsidRDefault="007422A3" w:rsidP="00EB26F5">
      <w:pPr>
        <w:numPr>
          <w:ilvl w:val="1"/>
          <w:numId w:val="4"/>
        </w:numPr>
        <w:autoSpaceDE w:val="0"/>
        <w:autoSpaceDN w:val="0"/>
        <w:adjustRightInd w:val="0"/>
        <w:spacing w:before="120" w:after="120" w:line="240" w:lineRule="auto"/>
        <w:ind w:left="567" w:hanging="567"/>
        <w:jc w:val="both"/>
        <w:rPr>
          <w:rFonts w:ascii="Arial" w:eastAsia="Yu Mincho" w:hAnsi="Arial" w:cs="Arial"/>
          <w:b/>
          <w:sz w:val="24"/>
          <w:szCs w:val="24"/>
        </w:rPr>
      </w:pPr>
      <w:r w:rsidRPr="007422A3">
        <w:rPr>
          <w:rFonts w:ascii="Arial" w:eastAsia="Yu Mincho" w:hAnsi="Arial" w:cs="Arial"/>
          <w:b/>
          <w:sz w:val="24"/>
          <w:szCs w:val="24"/>
        </w:rPr>
        <w:t xml:space="preserve">Internal and external audit </w:t>
      </w:r>
    </w:p>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7984"/>
        <w:gridCol w:w="1650"/>
      </w:tblGrid>
      <w:tr w:rsidR="004E06B5" w:rsidRPr="007422A3" w14:paraId="4CBF3A79" w14:textId="77777777" w:rsidTr="00AE3295">
        <w:trPr>
          <w:trHeight w:val="1056"/>
        </w:trPr>
        <w:tc>
          <w:tcPr>
            <w:tcW w:w="7984" w:type="dxa"/>
            <w:shd w:val="pct10" w:color="auto" w:fill="auto"/>
          </w:tcPr>
          <w:p w14:paraId="789BE22E" w14:textId="77777777" w:rsidR="004E06B5" w:rsidRPr="00183F63" w:rsidRDefault="004E06B5" w:rsidP="00F208E4">
            <w:pPr>
              <w:jc w:val="both"/>
              <w:rPr>
                <w:rFonts w:ascii="Arial" w:eastAsiaTheme="minorEastAsia" w:hAnsi="Arial" w:cs="Arial"/>
                <w:lang w:eastAsia="ru-RU"/>
              </w:rPr>
            </w:pPr>
            <w:r w:rsidRPr="00F208E4">
              <w:rPr>
                <w:rFonts w:ascii="Arial" w:eastAsiaTheme="minorEastAsia" w:hAnsi="Arial" w:cs="Arial"/>
                <w:lang w:eastAsia="ru-RU"/>
              </w:rPr>
              <w:t xml:space="preserve">Please confirm that the applicant is aware that the audited financial accounts </w:t>
            </w:r>
            <w:proofErr w:type="gramStart"/>
            <w:r w:rsidRPr="00F208E4">
              <w:rPr>
                <w:rFonts w:ascii="Arial" w:eastAsiaTheme="minorEastAsia" w:hAnsi="Arial" w:cs="Arial"/>
                <w:lang w:eastAsia="ru-RU"/>
              </w:rPr>
              <w:t>have to</w:t>
            </w:r>
            <w:proofErr w:type="gramEnd"/>
            <w:r w:rsidRPr="00F208E4">
              <w:rPr>
                <w:rFonts w:ascii="Arial" w:eastAsiaTheme="minorEastAsia" w:hAnsi="Arial" w:cs="Arial"/>
                <w:lang w:eastAsia="ru-RU"/>
              </w:rPr>
              <w:t xml:space="preserve"> be provided annually and internal audit should take place periodically based on the complexity and scale of the business.</w:t>
            </w:r>
            <w:r w:rsidRPr="00F208E4">
              <w:rPr>
                <w:rStyle w:val="ae"/>
                <w:rFonts w:ascii="Arial" w:hAnsi="Arial" w:cs="Arial"/>
              </w:rPr>
              <w:footnoteReference w:id="34"/>
            </w:r>
          </w:p>
        </w:tc>
        <w:tc>
          <w:tcPr>
            <w:tcW w:w="1650" w:type="dxa"/>
            <w:shd w:val="clear" w:color="auto" w:fill="FFFFFF" w:themeFill="background1"/>
          </w:tcPr>
          <w:p w14:paraId="0F41073C" w14:textId="77777777" w:rsidR="004E06B5" w:rsidRPr="007422A3" w:rsidRDefault="004E06B5" w:rsidP="00AE3295">
            <w:pPr>
              <w:jc w:val="both"/>
              <w:rPr>
                <w:rFonts w:ascii="Arial" w:hAnsi="Arial" w:cs="Arial"/>
              </w:rPr>
            </w:pPr>
            <w:r>
              <w:rPr>
                <w:rFonts w:ascii="Arial" w:hAnsi="Arial" w:cs="Arial"/>
              </w:rPr>
              <w:t>[Tick here]</w:t>
            </w:r>
          </w:p>
        </w:tc>
      </w:tr>
      <w:tr w:rsidR="004E06B5" w:rsidRPr="007422A3" w14:paraId="471AA075" w14:textId="77777777" w:rsidTr="00AE3295">
        <w:trPr>
          <w:trHeight w:val="137"/>
        </w:trPr>
        <w:tc>
          <w:tcPr>
            <w:tcW w:w="9634" w:type="dxa"/>
            <w:gridSpan w:val="2"/>
            <w:tcBorders>
              <w:left w:val="nil"/>
              <w:right w:val="nil"/>
            </w:tcBorders>
            <w:shd w:val="clear" w:color="auto" w:fill="FFFFFF" w:themeFill="background1"/>
          </w:tcPr>
          <w:p w14:paraId="5F331E34" w14:textId="77777777" w:rsidR="004E06B5" w:rsidRDefault="004E06B5" w:rsidP="00AE3295">
            <w:pPr>
              <w:jc w:val="both"/>
              <w:rPr>
                <w:rFonts w:ascii="Arial" w:hAnsi="Arial" w:cs="Arial"/>
              </w:rPr>
            </w:pPr>
          </w:p>
        </w:tc>
      </w:tr>
    </w:tbl>
    <w:tbl>
      <w:tblPr>
        <w:tblStyle w:val="a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634"/>
      </w:tblGrid>
      <w:tr w:rsidR="004E06B5" w:rsidRPr="00AF29B1" w14:paraId="56607CFD" w14:textId="77777777" w:rsidTr="00183F63">
        <w:tc>
          <w:tcPr>
            <w:tcW w:w="9634" w:type="dxa"/>
            <w:shd w:val="pct10" w:color="auto" w:fill="auto"/>
          </w:tcPr>
          <w:p w14:paraId="638A9419" w14:textId="77777777" w:rsidR="004E06B5" w:rsidRPr="00AF29B1" w:rsidRDefault="004E06B5" w:rsidP="00050EAA">
            <w:pPr>
              <w:spacing w:after="120"/>
              <w:jc w:val="both"/>
              <w:rPr>
                <w:rFonts w:ascii="Arial" w:hAnsi="Arial" w:cs="Arial"/>
                <w:lang w:val="en-US"/>
              </w:rPr>
            </w:pPr>
            <w:r w:rsidRPr="00AF29B1">
              <w:rPr>
                <w:rFonts w:ascii="Arial" w:hAnsi="Arial" w:cs="Arial"/>
                <w:lang w:val="en-US"/>
              </w:rPr>
              <w:t>What is the name and details of the applicant’s proposed external auditor</w:t>
            </w:r>
            <w:r>
              <w:rPr>
                <w:rStyle w:val="ae"/>
                <w:rFonts w:ascii="Arial" w:hAnsi="Arial" w:cs="Arial"/>
                <w:lang w:val="en-US"/>
              </w:rPr>
              <w:footnoteReference w:id="35"/>
            </w:r>
            <w:r w:rsidRPr="00AF29B1">
              <w:rPr>
                <w:rFonts w:ascii="Arial" w:hAnsi="Arial" w:cs="Arial"/>
                <w:lang w:val="en-US"/>
              </w:rPr>
              <w:t>:</w:t>
            </w:r>
          </w:p>
        </w:tc>
      </w:tr>
      <w:tr w:rsidR="004E06B5" w:rsidRPr="00AF29B1" w14:paraId="19E4C761" w14:textId="77777777" w:rsidTr="00183F63">
        <w:trPr>
          <w:trHeight w:val="462"/>
        </w:trPr>
        <w:tc>
          <w:tcPr>
            <w:tcW w:w="9634" w:type="dxa"/>
            <w:shd w:val="clear" w:color="auto" w:fill="auto"/>
          </w:tcPr>
          <w:p w14:paraId="4EA7E40E" w14:textId="77777777" w:rsidR="004E06B5" w:rsidRPr="00183F63" w:rsidRDefault="004E06B5" w:rsidP="00AE3295">
            <w:pPr>
              <w:jc w:val="both"/>
              <w:rPr>
                <w:rFonts w:ascii="Arial" w:hAnsi="Arial" w:cs="Arial"/>
                <w:lang w:val="en-US"/>
              </w:rPr>
            </w:pPr>
          </w:p>
        </w:tc>
      </w:tr>
    </w:tbl>
    <w:p w14:paraId="3B249741" w14:textId="77777777" w:rsidR="005C7AFE" w:rsidRDefault="005C7AFE" w:rsidP="005C7AFE">
      <w:pPr>
        <w:spacing w:after="120"/>
        <w:rPr>
          <w:rFonts w:ascii="Arial" w:hAnsi="Arial" w:cs="Arial"/>
        </w:rPr>
        <w:sectPr w:rsidR="005C7AFE" w:rsidSect="00C17975">
          <w:pgSz w:w="12240" w:h="15840"/>
          <w:pgMar w:top="1134" w:right="851" w:bottom="1134" w:left="1276" w:header="720" w:footer="720" w:gutter="0"/>
          <w:pgNumType w:start="1"/>
          <w:cols w:space="720"/>
          <w:docGrid w:linePitch="360"/>
        </w:sectPr>
      </w:pPr>
    </w:p>
    <w:p w14:paraId="6424DFF2" w14:textId="334CA699" w:rsidR="007422A3" w:rsidRPr="007422A3" w:rsidRDefault="00D000C5" w:rsidP="00183F63">
      <w:pPr>
        <w:numPr>
          <w:ilvl w:val="1"/>
          <w:numId w:val="4"/>
        </w:numPr>
        <w:autoSpaceDE w:val="0"/>
        <w:autoSpaceDN w:val="0"/>
        <w:adjustRightInd w:val="0"/>
        <w:spacing w:before="120" w:after="120" w:line="240" w:lineRule="auto"/>
        <w:ind w:left="567" w:hanging="567"/>
        <w:jc w:val="both"/>
        <w:rPr>
          <w:rFonts w:ascii="Arial" w:eastAsia="Yu Mincho" w:hAnsi="Arial" w:cs="Arial"/>
          <w:sz w:val="24"/>
          <w:szCs w:val="24"/>
        </w:rPr>
      </w:pPr>
      <w:r>
        <w:rPr>
          <w:rFonts w:ascii="Arial" w:eastAsia="Yu Mincho" w:hAnsi="Arial" w:cs="Arial"/>
          <w:b/>
          <w:sz w:val="24"/>
          <w:szCs w:val="24"/>
        </w:rPr>
        <w:lastRenderedPageBreak/>
        <w:t>Three</w:t>
      </w:r>
      <w:r w:rsidR="007422A3" w:rsidRPr="007422A3">
        <w:rPr>
          <w:rFonts w:ascii="Arial" w:eastAsia="Yu Mincho" w:hAnsi="Arial" w:cs="Arial"/>
          <w:b/>
          <w:sz w:val="24"/>
          <w:szCs w:val="24"/>
        </w:rPr>
        <w:t xml:space="preserve">-year projections demonstrating adequate financial </w:t>
      </w:r>
      <w:proofErr w:type="gramStart"/>
      <w:r w:rsidR="007422A3" w:rsidRPr="007422A3">
        <w:rPr>
          <w:rFonts w:ascii="Arial" w:eastAsia="Yu Mincho" w:hAnsi="Arial" w:cs="Arial"/>
          <w:b/>
          <w:sz w:val="24"/>
          <w:szCs w:val="24"/>
        </w:rPr>
        <w:t>resources</w:t>
      </w:r>
      <w:proofErr w:type="gramEnd"/>
    </w:p>
    <w:p w14:paraId="760F8F86" w14:textId="77777777" w:rsidR="000E6F4A" w:rsidRPr="00AF29B1" w:rsidRDefault="000E6F4A" w:rsidP="00183F63">
      <w:pPr>
        <w:spacing w:before="120" w:after="120" w:line="240" w:lineRule="auto"/>
        <w:jc w:val="both"/>
        <w:rPr>
          <w:rFonts w:ascii="Arial" w:eastAsiaTheme="minorEastAsia" w:hAnsi="Arial" w:cs="Arial"/>
          <w:sz w:val="24"/>
          <w:szCs w:val="24"/>
        </w:rPr>
      </w:pPr>
      <w:r w:rsidRPr="00AF29B1">
        <w:rPr>
          <w:rFonts w:ascii="Arial" w:eastAsiaTheme="minorEastAsia" w:hAnsi="Arial" w:cs="Arial"/>
          <w:sz w:val="24"/>
          <w:szCs w:val="24"/>
        </w:rPr>
        <w:t xml:space="preserve">The </w:t>
      </w:r>
      <w:r>
        <w:rPr>
          <w:rFonts w:ascii="Arial" w:eastAsiaTheme="minorEastAsia" w:hAnsi="Arial" w:cs="Arial"/>
          <w:sz w:val="24"/>
          <w:szCs w:val="24"/>
        </w:rPr>
        <w:t>three</w:t>
      </w:r>
      <w:r w:rsidRPr="00AF29B1">
        <w:rPr>
          <w:rFonts w:ascii="Arial" w:eastAsiaTheme="minorEastAsia" w:hAnsi="Arial" w:cs="Arial"/>
          <w:sz w:val="24"/>
          <w:szCs w:val="24"/>
        </w:rPr>
        <w:t>-year financial resources of the applicant are an important component in assess</w:t>
      </w:r>
      <w:r w:rsidRPr="00AF29B1">
        <w:rPr>
          <w:rFonts w:ascii="Arial" w:eastAsiaTheme="minorEastAsia" w:hAnsi="Arial" w:cs="Arial"/>
          <w:sz w:val="24"/>
          <w:szCs w:val="24"/>
        </w:rPr>
        <w:softHyphen/>
        <w:t xml:space="preserve">ment of the firm’s fitness and probity, especially in terms of potential breaches to the minimum prudential requirements. We look critically at the initial capital injection and the estimated annual expenses. </w:t>
      </w:r>
      <w:proofErr w:type="gramStart"/>
      <w:r w:rsidRPr="00AF29B1">
        <w:rPr>
          <w:rFonts w:ascii="Arial" w:eastAsiaTheme="minorEastAsia" w:hAnsi="Arial" w:cs="Arial"/>
          <w:sz w:val="24"/>
          <w:szCs w:val="24"/>
        </w:rPr>
        <w:t>In particular, we</w:t>
      </w:r>
      <w:proofErr w:type="gramEnd"/>
      <w:r w:rsidRPr="00AF29B1">
        <w:rPr>
          <w:rFonts w:ascii="Arial" w:eastAsiaTheme="minorEastAsia" w:hAnsi="Arial" w:cs="Arial"/>
          <w:sz w:val="24"/>
          <w:szCs w:val="24"/>
        </w:rPr>
        <w:t xml:space="preserve"> want to know how long a newly authorised firm can continue its operations without any revenues in the early stages of operation and not contravene its Minimum Capital Requirement.</w:t>
      </w:r>
    </w:p>
    <w:p w14:paraId="4E01F54D" w14:textId="77777777" w:rsidR="000E6F4A" w:rsidRPr="00AF29B1" w:rsidRDefault="000E6F4A" w:rsidP="00183F63">
      <w:pPr>
        <w:spacing w:before="120" w:after="120" w:line="240" w:lineRule="auto"/>
        <w:jc w:val="both"/>
        <w:rPr>
          <w:rFonts w:ascii="Arial" w:eastAsiaTheme="minorEastAsia" w:hAnsi="Arial" w:cs="Arial"/>
          <w:sz w:val="24"/>
          <w:szCs w:val="24"/>
        </w:rPr>
      </w:pPr>
      <w:r w:rsidRPr="00AF29B1">
        <w:rPr>
          <w:rFonts w:ascii="Arial" w:eastAsiaTheme="minorEastAsia" w:hAnsi="Arial" w:cs="Arial"/>
          <w:sz w:val="24"/>
          <w:szCs w:val="24"/>
        </w:rPr>
        <w:t xml:space="preserve">We also want to assess the applicant’s forecasted </w:t>
      </w:r>
      <w:r>
        <w:rPr>
          <w:rFonts w:ascii="Arial" w:eastAsiaTheme="minorEastAsia" w:hAnsi="Arial" w:cs="Arial"/>
          <w:sz w:val="24"/>
          <w:szCs w:val="24"/>
        </w:rPr>
        <w:t>three</w:t>
      </w:r>
      <w:r w:rsidRPr="00AF29B1">
        <w:rPr>
          <w:rFonts w:ascii="Arial" w:eastAsiaTheme="minorEastAsia" w:hAnsi="Arial" w:cs="Arial"/>
          <w:sz w:val="24"/>
          <w:szCs w:val="24"/>
        </w:rPr>
        <w:t xml:space="preserve">-year revenues but, these will not be </w:t>
      </w:r>
      <w:proofErr w:type="gramStart"/>
      <w:r w:rsidRPr="00AF29B1">
        <w:rPr>
          <w:rFonts w:ascii="Arial" w:eastAsiaTheme="minorEastAsia" w:hAnsi="Arial" w:cs="Arial"/>
          <w:sz w:val="24"/>
          <w:szCs w:val="24"/>
        </w:rPr>
        <w:t>taken into account</w:t>
      </w:r>
      <w:proofErr w:type="gramEnd"/>
      <w:r w:rsidRPr="00AF29B1">
        <w:rPr>
          <w:rFonts w:ascii="Arial" w:eastAsiaTheme="minorEastAsia" w:hAnsi="Arial" w:cs="Arial"/>
          <w:sz w:val="24"/>
          <w:szCs w:val="24"/>
        </w:rPr>
        <w:t xml:space="preserve"> unless they can be substantiated with, for example, non-binding letters-of-intent from potential Clients or a revenue-stream transfer from another entity.</w:t>
      </w:r>
    </w:p>
    <w:p w14:paraId="3C2C5AEC" w14:textId="77777777" w:rsidR="000E6F4A" w:rsidRPr="00AF29B1" w:rsidRDefault="000E6F4A" w:rsidP="00183F63">
      <w:pPr>
        <w:spacing w:before="120" w:after="120" w:line="240" w:lineRule="auto"/>
        <w:jc w:val="both"/>
        <w:rPr>
          <w:rFonts w:ascii="Arial" w:eastAsiaTheme="minorEastAsia" w:hAnsi="Arial" w:cs="Arial"/>
          <w:sz w:val="24"/>
          <w:szCs w:val="24"/>
        </w:rPr>
      </w:pPr>
      <w:r w:rsidRPr="00AF29B1">
        <w:rPr>
          <w:rFonts w:ascii="Arial" w:eastAsiaTheme="minorEastAsia" w:hAnsi="Arial" w:cs="Arial"/>
          <w:sz w:val="24"/>
          <w:szCs w:val="24"/>
        </w:rPr>
        <w:t xml:space="preserve">In the </w:t>
      </w:r>
      <w:r>
        <w:rPr>
          <w:rFonts w:ascii="Arial" w:eastAsiaTheme="minorEastAsia" w:hAnsi="Arial" w:cs="Arial"/>
          <w:sz w:val="24"/>
          <w:szCs w:val="24"/>
        </w:rPr>
        <w:t>three</w:t>
      </w:r>
      <w:r w:rsidRPr="00AF29B1">
        <w:rPr>
          <w:rFonts w:ascii="Arial" w:eastAsiaTheme="minorEastAsia" w:hAnsi="Arial" w:cs="Arial"/>
          <w:sz w:val="24"/>
          <w:szCs w:val="24"/>
        </w:rPr>
        <w:t>-year projections we require the following data and commentary wh</w:t>
      </w:r>
      <w:r w:rsidRPr="00AF29B1">
        <w:rPr>
          <w:rFonts w:ascii="Arial" w:eastAsiaTheme="minorEastAsia" w:hAnsi="Arial"/>
          <w:sz w:val="24"/>
          <w:szCs w:val="24"/>
        </w:rPr>
        <w:t>en compiling the spreadsheets:</w:t>
      </w:r>
    </w:p>
    <w:p w14:paraId="0CA8E24F" w14:textId="77777777" w:rsidR="000E6F4A" w:rsidRPr="00AF29B1" w:rsidRDefault="000E6F4A" w:rsidP="000E6F4A">
      <w:pPr>
        <w:pStyle w:val="a3"/>
        <w:numPr>
          <w:ilvl w:val="0"/>
          <w:numId w:val="16"/>
        </w:numPr>
        <w:jc w:val="both"/>
        <w:rPr>
          <w:rFonts w:ascii="Arial" w:eastAsiaTheme="minorEastAsia" w:hAnsi="Arial" w:cs="Arial"/>
        </w:rPr>
      </w:pPr>
      <w:r w:rsidRPr="00AF29B1">
        <w:rPr>
          <w:rFonts w:ascii="Arial" w:eastAsiaTheme="minorEastAsia" w:hAnsi="Arial" w:cs="Arial"/>
        </w:rPr>
        <w:t xml:space="preserve">The opening balances of the statement of financial position (balance sheet) from for day-1 of </w:t>
      </w:r>
      <w:proofErr w:type="gramStart"/>
      <w:r w:rsidRPr="00AF29B1">
        <w:rPr>
          <w:rFonts w:ascii="Arial" w:eastAsiaTheme="minorEastAsia" w:hAnsi="Arial" w:cs="Arial"/>
        </w:rPr>
        <w:t>operations;</w:t>
      </w:r>
      <w:proofErr w:type="gramEnd"/>
    </w:p>
    <w:p w14:paraId="45FEAA9E" w14:textId="77777777" w:rsidR="000E6F4A" w:rsidRPr="00AF29B1" w:rsidRDefault="000E6F4A" w:rsidP="000E6F4A">
      <w:pPr>
        <w:pStyle w:val="a3"/>
        <w:numPr>
          <w:ilvl w:val="0"/>
          <w:numId w:val="16"/>
        </w:numPr>
        <w:jc w:val="both"/>
        <w:rPr>
          <w:rFonts w:ascii="Arial" w:eastAsiaTheme="minorEastAsia" w:hAnsi="Arial" w:cs="Arial"/>
        </w:rPr>
      </w:pPr>
      <w:r w:rsidRPr="00AF29B1">
        <w:rPr>
          <w:rFonts w:ascii="Arial" w:eastAsiaTheme="minorEastAsia" w:hAnsi="Arial" w:cs="Arial"/>
        </w:rPr>
        <w:t xml:space="preserve">Cash-flow forecasts for each </w:t>
      </w:r>
      <w:proofErr w:type="gramStart"/>
      <w:r w:rsidRPr="00AF29B1">
        <w:rPr>
          <w:rFonts w:ascii="Arial" w:eastAsiaTheme="minorEastAsia" w:hAnsi="Arial" w:cs="Arial"/>
        </w:rPr>
        <w:t>month;</w:t>
      </w:r>
      <w:proofErr w:type="gramEnd"/>
    </w:p>
    <w:p w14:paraId="55E458E5" w14:textId="77777777" w:rsidR="000E6F4A" w:rsidRPr="00AF29B1" w:rsidRDefault="000E6F4A" w:rsidP="000E6F4A">
      <w:pPr>
        <w:pStyle w:val="a3"/>
        <w:numPr>
          <w:ilvl w:val="0"/>
          <w:numId w:val="16"/>
        </w:numPr>
        <w:jc w:val="both"/>
        <w:rPr>
          <w:rFonts w:ascii="Arial" w:eastAsiaTheme="minorEastAsia" w:hAnsi="Arial" w:cs="Arial"/>
        </w:rPr>
      </w:pPr>
      <w:r w:rsidRPr="00AF29B1">
        <w:rPr>
          <w:rFonts w:ascii="Arial" w:eastAsiaTheme="minorEastAsia" w:hAnsi="Arial" w:cs="Arial"/>
        </w:rPr>
        <w:t xml:space="preserve">Monthly profit and loss accounts, split into income </w:t>
      </w:r>
      <w:proofErr w:type="gramStart"/>
      <w:r w:rsidRPr="00AF29B1">
        <w:rPr>
          <w:rFonts w:ascii="Arial" w:eastAsiaTheme="minorEastAsia" w:hAnsi="Arial" w:cs="Arial"/>
        </w:rPr>
        <w:t>streams;</w:t>
      </w:r>
      <w:proofErr w:type="gramEnd"/>
    </w:p>
    <w:p w14:paraId="34333FCE" w14:textId="77777777" w:rsidR="000E6F4A" w:rsidRPr="00AF29B1" w:rsidRDefault="000E6F4A" w:rsidP="000E6F4A">
      <w:pPr>
        <w:pStyle w:val="a3"/>
        <w:numPr>
          <w:ilvl w:val="0"/>
          <w:numId w:val="16"/>
        </w:numPr>
        <w:jc w:val="both"/>
        <w:rPr>
          <w:rFonts w:ascii="Arial" w:eastAsiaTheme="minorEastAsia" w:hAnsi="Arial" w:cs="Arial"/>
        </w:rPr>
      </w:pPr>
      <w:r w:rsidRPr="00AF29B1">
        <w:rPr>
          <w:rFonts w:ascii="Arial" w:eastAsiaTheme="minorEastAsia" w:hAnsi="Arial" w:cs="Arial"/>
        </w:rPr>
        <w:t>A forecast of the applicant’s Capital Resources versus Minimum Capital Requirement by month; and</w:t>
      </w:r>
    </w:p>
    <w:p w14:paraId="2D2389EB" w14:textId="77777777" w:rsidR="000E6F4A" w:rsidRPr="00987A31" w:rsidRDefault="000E6F4A" w:rsidP="000E6F4A">
      <w:pPr>
        <w:pStyle w:val="a3"/>
        <w:numPr>
          <w:ilvl w:val="0"/>
          <w:numId w:val="16"/>
        </w:numPr>
        <w:spacing w:after="120"/>
        <w:ind w:left="1077" w:hanging="357"/>
        <w:contextualSpacing w:val="0"/>
        <w:jc w:val="both"/>
        <w:rPr>
          <w:rFonts w:ascii="Arial" w:eastAsiaTheme="minorEastAsia" w:hAnsi="Arial" w:cs="Arial"/>
        </w:rPr>
      </w:pPr>
      <w:r w:rsidRPr="00987A31">
        <w:rPr>
          <w:rFonts w:ascii="Arial" w:eastAsiaTheme="minorEastAsia" w:hAnsi="Arial" w:cs="Arial"/>
        </w:rPr>
        <w:t>A monthly statement of financial position (balance sheet).</w:t>
      </w:r>
    </w:p>
    <w:p w14:paraId="476ECC2B" w14:textId="24FE357D" w:rsidR="00F73F7D" w:rsidRDefault="000E6F4A" w:rsidP="000E6F4A">
      <w:pPr>
        <w:spacing w:after="0" w:line="240" w:lineRule="auto"/>
        <w:jc w:val="both"/>
        <w:rPr>
          <w:rFonts w:ascii="Arial" w:eastAsiaTheme="minorEastAsia" w:hAnsi="Arial" w:cs="Arial"/>
          <w:sz w:val="24"/>
          <w:szCs w:val="24"/>
        </w:rPr>
      </w:pPr>
      <w:r w:rsidRPr="00AF29B1">
        <w:rPr>
          <w:rFonts w:ascii="Arial" w:eastAsiaTheme="minorEastAsia" w:hAnsi="Arial" w:cs="Arial"/>
          <w:sz w:val="24"/>
          <w:szCs w:val="24"/>
        </w:rPr>
        <w:t xml:space="preserve">Please use </w:t>
      </w:r>
      <w:r>
        <w:rPr>
          <w:rFonts w:ascii="Arial" w:eastAsiaTheme="minorEastAsia" w:hAnsi="Arial" w:cs="Arial"/>
          <w:sz w:val="24"/>
          <w:szCs w:val="24"/>
        </w:rPr>
        <w:t xml:space="preserve">in your financial projections (template available for download) </w:t>
      </w:r>
      <w:r w:rsidRPr="00AF29B1">
        <w:rPr>
          <w:rFonts w:ascii="Arial" w:eastAsiaTheme="minorEastAsia" w:hAnsi="Arial" w:cs="Arial"/>
          <w:sz w:val="24"/>
          <w:szCs w:val="24"/>
        </w:rPr>
        <w:t>figures in USD only and use numeric months as the timing of your authorisation cannot be predicted. Explain or justify the assumptions made concerning the financial projections.</w:t>
      </w:r>
    </w:p>
    <w:p w14:paraId="4756CFA8" w14:textId="77777777" w:rsidR="00F73F7D" w:rsidRDefault="00F73F7D">
      <w:pPr>
        <w:rPr>
          <w:rFonts w:ascii="Arial" w:eastAsiaTheme="minorEastAsia" w:hAnsi="Arial" w:cs="Arial"/>
          <w:sz w:val="24"/>
          <w:szCs w:val="24"/>
        </w:rPr>
      </w:pPr>
      <w:r>
        <w:rPr>
          <w:rFonts w:ascii="Arial" w:eastAsiaTheme="minorEastAsia" w:hAnsi="Arial" w:cs="Arial"/>
          <w:sz w:val="24"/>
          <w:szCs w:val="24"/>
        </w:rPr>
        <w:br w:type="page"/>
      </w:r>
    </w:p>
    <w:p w14:paraId="19297C1F" w14:textId="77777777" w:rsidR="007422A3" w:rsidRPr="007422A3" w:rsidRDefault="007422A3" w:rsidP="007422A3">
      <w:pPr>
        <w:numPr>
          <w:ilvl w:val="1"/>
          <w:numId w:val="4"/>
        </w:numPr>
        <w:autoSpaceDE w:val="0"/>
        <w:autoSpaceDN w:val="0"/>
        <w:adjustRightInd w:val="0"/>
        <w:spacing w:after="200" w:line="276" w:lineRule="auto"/>
        <w:ind w:left="567" w:hanging="567"/>
        <w:contextualSpacing/>
        <w:rPr>
          <w:rFonts w:ascii="Arial" w:eastAsia="Yu Mincho" w:hAnsi="Arial" w:cs="Arial"/>
          <w:b/>
          <w:sz w:val="24"/>
          <w:szCs w:val="24"/>
        </w:rPr>
      </w:pPr>
      <w:r w:rsidRPr="007422A3">
        <w:rPr>
          <w:rFonts w:ascii="Arial" w:eastAsia="Yu Mincho" w:hAnsi="Arial" w:cs="Arial"/>
          <w:b/>
          <w:sz w:val="24"/>
          <w:szCs w:val="24"/>
        </w:rPr>
        <w:lastRenderedPageBreak/>
        <w:t xml:space="preserve">Base capital and estimated annual </w:t>
      </w:r>
      <w:proofErr w:type="gramStart"/>
      <w:r w:rsidRPr="007422A3">
        <w:rPr>
          <w:rFonts w:ascii="Arial" w:eastAsia="Yu Mincho" w:hAnsi="Arial" w:cs="Arial"/>
          <w:b/>
          <w:sz w:val="24"/>
          <w:szCs w:val="24"/>
        </w:rPr>
        <w:t>expenses</w:t>
      </w:r>
      <w:proofErr w:type="gramEnd"/>
    </w:p>
    <w:tbl>
      <w:tblPr>
        <w:tblStyle w:val="1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0" w:color="auto" w:fill="auto"/>
        <w:tblLook w:val="04A0" w:firstRow="1" w:lastRow="0" w:firstColumn="1" w:lastColumn="0" w:noHBand="0" w:noVBand="1"/>
      </w:tblPr>
      <w:tblGrid>
        <w:gridCol w:w="9586"/>
      </w:tblGrid>
      <w:tr w:rsidR="007422A3" w:rsidRPr="007422A3" w14:paraId="6B92E216" w14:textId="77777777" w:rsidTr="007422A3">
        <w:tc>
          <w:tcPr>
            <w:tcW w:w="9586" w:type="dxa"/>
            <w:shd w:val="pct10" w:color="auto" w:fill="auto"/>
          </w:tcPr>
          <w:p w14:paraId="678B719F" w14:textId="3C661A91" w:rsidR="007422A3" w:rsidRPr="007422A3" w:rsidRDefault="007422A3" w:rsidP="00075F92">
            <w:pPr>
              <w:spacing w:after="120"/>
              <w:jc w:val="both"/>
              <w:rPr>
                <w:rFonts w:ascii="Arial" w:hAnsi="Arial" w:cs="Arial"/>
              </w:rPr>
            </w:pPr>
            <w:r w:rsidRPr="007422A3">
              <w:rPr>
                <w:rFonts w:ascii="Arial" w:hAnsi="Arial" w:cs="Arial"/>
              </w:rPr>
              <w:t xml:space="preserve">In the table below </w:t>
            </w:r>
            <w:r w:rsidR="00C86DC2" w:rsidRPr="007422A3">
              <w:rPr>
                <w:rFonts w:ascii="Arial" w:hAnsi="Arial" w:cs="Arial"/>
              </w:rPr>
              <w:t>summari</w:t>
            </w:r>
            <w:r w:rsidR="00C86DC2">
              <w:rPr>
                <w:rFonts w:ascii="Arial" w:hAnsi="Arial" w:cs="Arial"/>
              </w:rPr>
              <w:t>s</w:t>
            </w:r>
            <w:r w:rsidR="00C86DC2" w:rsidRPr="007422A3">
              <w:rPr>
                <w:rFonts w:ascii="Arial" w:hAnsi="Arial" w:cs="Arial"/>
              </w:rPr>
              <w:t xml:space="preserve">e </w:t>
            </w:r>
            <w:r w:rsidRPr="007422A3">
              <w:rPr>
                <w:rFonts w:ascii="Arial" w:hAnsi="Arial" w:cs="Arial"/>
              </w:rPr>
              <w:t>the requested figures (in USD) as presented in the applicant</w:t>
            </w:r>
            <w:r w:rsidR="00183F63">
              <w:rPr>
                <w:rFonts w:ascii="Arial" w:hAnsi="Arial" w:cs="Arial"/>
              </w:rPr>
              <w:t>’</w:t>
            </w:r>
            <w:r w:rsidRPr="007422A3">
              <w:rPr>
                <w:rFonts w:ascii="Arial" w:hAnsi="Arial" w:cs="Arial"/>
              </w:rPr>
              <w:t xml:space="preserve">s </w:t>
            </w:r>
            <w:r w:rsidR="00F175E9">
              <w:rPr>
                <w:rFonts w:ascii="Arial" w:hAnsi="Arial" w:cs="Arial"/>
              </w:rPr>
              <w:t>financial</w:t>
            </w:r>
            <w:r w:rsidRPr="007422A3">
              <w:rPr>
                <w:rFonts w:ascii="Arial" w:hAnsi="Arial" w:cs="Arial"/>
              </w:rPr>
              <w:t xml:space="preserve"> projections:</w:t>
            </w:r>
          </w:p>
        </w:tc>
      </w:tr>
    </w:tbl>
    <w:tbl>
      <w:tblPr>
        <w:tblStyle w:val="TableGrid1111"/>
        <w:tblW w:w="0" w:type="auto"/>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7468"/>
        <w:gridCol w:w="2169"/>
      </w:tblGrid>
      <w:tr w:rsidR="007422A3" w:rsidRPr="007422A3" w14:paraId="60DD2B69" w14:textId="77777777" w:rsidTr="00183F63">
        <w:tc>
          <w:tcPr>
            <w:tcW w:w="7468" w:type="dxa"/>
            <w:shd w:val="pct10" w:color="auto" w:fill="FFFFFF"/>
            <w:hideMark/>
          </w:tcPr>
          <w:p w14:paraId="7CF85376" w14:textId="77777777" w:rsidR="007422A3" w:rsidRPr="007422A3" w:rsidRDefault="007422A3" w:rsidP="007422A3">
            <w:pPr>
              <w:autoSpaceDE w:val="0"/>
              <w:autoSpaceDN w:val="0"/>
              <w:adjustRightInd w:val="0"/>
              <w:spacing w:after="200"/>
              <w:jc w:val="both"/>
              <w:rPr>
                <w:rFonts w:ascii="Arial" w:eastAsia="Yu Mincho" w:hAnsi="Arial"/>
                <w:sz w:val="24"/>
                <w:szCs w:val="24"/>
              </w:rPr>
            </w:pPr>
            <w:r w:rsidRPr="007422A3">
              <w:rPr>
                <w:rFonts w:ascii="Arial" w:eastAsia="Yu Mincho" w:hAnsi="Arial"/>
                <w:sz w:val="24"/>
                <w:szCs w:val="24"/>
              </w:rPr>
              <w:t>Capital injection upon initiation of regulated activities (non-Branches only):</w:t>
            </w:r>
          </w:p>
        </w:tc>
        <w:tc>
          <w:tcPr>
            <w:tcW w:w="2169" w:type="dxa"/>
          </w:tcPr>
          <w:p w14:paraId="5DA6BE3E"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r>
      <w:tr w:rsidR="007422A3" w:rsidRPr="007422A3" w14:paraId="786B1A41" w14:textId="77777777" w:rsidTr="00183F63">
        <w:tc>
          <w:tcPr>
            <w:tcW w:w="7468" w:type="dxa"/>
            <w:shd w:val="pct10" w:color="auto" w:fill="FFFFFF"/>
          </w:tcPr>
          <w:p w14:paraId="352866B8" w14:textId="06ADE935" w:rsidR="00411655" w:rsidRDefault="007422A3" w:rsidP="00411655">
            <w:pPr>
              <w:autoSpaceDE w:val="0"/>
              <w:autoSpaceDN w:val="0"/>
              <w:adjustRightInd w:val="0"/>
              <w:jc w:val="both"/>
              <w:rPr>
                <w:rFonts w:ascii="Arial" w:eastAsiaTheme="minorEastAsia" w:hAnsi="Arial"/>
                <w:sz w:val="24"/>
                <w:szCs w:val="24"/>
                <w:lang w:val="en-US"/>
              </w:rPr>
            </w:pPr>
            <w:r w:rsidRPr="007422A3">
              <w:rPr>
                <w:rFonts w:ascii="Arial" w:eastAsia="Yu Mincho" w:hAnsi="Arial"/>
                <w:sz w:val="24"/>
                <w:szCs w:val="24"/>
              </w:rPr>
              <w:t xml:space="preserve">Estimated annual operational expenses </w:t>
            </w:r>
            <w:r w:rsidR="00411655" w:rsidRPr="000B4667">
              <w:rPr>
                <w:rFonts w:ascii="Arial" w:eastAsiaTheme="minorEastAsia" w:hAnsi="Arial"/>
                <w:sz w:val="24"/>
                <w:szCs w:val="24"/>
                <w:lang w:val="en-US"/>
              </w:rPr>
              <w:t>(Branches and non-Branches)</w:t>
            </w:r>
            <w:r w:rsidR="00411655">
              <w:rPr>
                <w:rFonts w:ascii="Arial" w:eastAsiaTheme="minorEastAsia" w:hAnsi="Arial"/>
                <w:sz w:val="24"/>
                <w:szCs w:val="24"/>
                <w:lang w:val="en-US"/>
              </w:rPr>
              <w:t xml:space="preserve"> </w:t>
            </w:r>
            <w:r w:rsidR="00411655" w:rsidRPr="00AF29B1">
              <w:rPr>
                <w:rFonts w:ascii="Arial" w:eastAsiaTheme="minorEastAsia" w:hAnsi="Arial"/>
                <w:sz w:val="24"/>
                <w:szCs w:val="24"/>
                <w:lang w:val="en-US"/>
              </w:rPr>
              <w:t>in</w:t>
            </w:r>
            <w:r w:rsidR="00411655">
              <w:rPr>
                <w:rFonts w:ascii="Arial" w:eastAsiaTheme="minorEastAsia" w:hAnsi="Arial"/>
                <w:sz w:val="24"/>
                <w:szCs w:val="24"/>
                <w:lang w:val="en-US"/>
              </w:rPr>
              <w:t>:</w:t>
            </w:r>
          </w:p>
          <w:p w14:paraId="69F983AC" w14:textId="69EADE42" w:rsidR="00411655" w:rsidRDefault="00411655" w:rsidP="00411655">
            <w:pPr>
              <w:pStyle w:val="a3"/>
              <w:numPr>
                <w:ilvl w:val="0"/>
                <w:numId w:val="14"/>
              </w:numPr>
              <w:autoSpaceDE w:val="0"/>
              <w:autoSpaceDN w:val="0"/>
              <w:adjustRightInd w:val="0"/>
              <w:spacing w:after="200"/>
              <w:jc w:val="both"/>
              <w:rPr>
                <w:rFonts w:ascii="Arial" w:eastAsiaTheme="minorEastAsia" w:hAnsi="Arial"/>
              </w:rPr>
            </w:pPr>
            <w:r w:rsidRPr="000B4667">
              <w:rPr>
                <w:rFonts w:ascii="Arial" w:eastAsiaTheme="minorEastAsia" w:hAnsi="Arial"/>
              </w:rPr>
              <w:t xml:space="preserve">year </w:t>
            </w:r>
            <w:r>
              <w:rPr>
                <w:rFonts w:ascii="Arial" w:eastAsiaTheme="minorEastAsia" w:hAnsi="Arial"/>
              </w:rPr>
              <w:t xml:space="preserve">1 </w:t>
            </w:r>
            <w:r w:rsidRPr="000B4667">
              <w:rPr>
                <w:rFonts w:ascii="Arial" w:eastAsiaTheme="minorEastAsia" w:hAnsi="Arial"/>
              </w:rPr>
              <w:t>of operations</w:t>
            </w:r>
            <w:r>
              <w:rPr>
                <w:rFonts w:ascii="Arial" w:eastAsiaTheme="minorEastAsia" w:hAnsi="Arial"/>
              </w:rPr>
              <w:t>,</w:t>
            </w:r>
          </w:p>
          <w:p w14:paraId="0495ECE6" w14:textId="77777777" w:rsidR="00411655" w:rsidRDefault="00411655" w:rsidP="00411655">
            <w:pPr>
              <w:pStyle w:val="a3"/>
              <w:numPr>
                <w:ilvl w:val="0"/>
                <w:numId w:val="14"/>
              </w:numPr>
              <w:autoSpaceDE w:val="0"/>
              <w:autoSpaceDN w:val="0"/>
              <w:adjustRightInd w:val="0"/>
              <w:spacing w:after="200"/>
              <w:jc w:val="both"/>
              <w:rPr>
                <w:rFonts w:ascii="Arial" w:eastAsiaTheme="minorEastAsia" w:hAnsi="Arial"/>
              </w:rPr>
            </w:pPr>
            <w:r>
              <w:rPr>
                <w:rFonts w:ascii="Arial" w:eastAsiaTheme="minorEastAsia" w:hAnsi="Arial"/>
              </w:rPr>
              <w:t>year 2 of operations, and</w:t>
            </w:r>
          </w:p>
          <w:p w14:paraId="1FD741A6" w14:textId="37DAE6E1" w:rsidR="007422A3" w:rsidRPr="00947CAC" w:rsidRDefault="00411655" w:rsidP="00947CAC">
            <w:pPr>
              <w:pStyle w:val="a3"/>
              <w:numPr>
                <w:ilvl w:val="0"/>
                <w:numId w:val="14"/>
              </w:numPr>
              <w:autoSpaceDE w:val="0"/>
              <w:autoSpaceDN w:val="0"/>
              <w:adjustRightInd w:val="0"/>
              <w:spacing w:after="200"/>
              <w:jc w:val="both"/>
              <w:rPr>
                <w:rFonts w:ascii="Arial" w:eastAsiaTheme="minorEastAsia" w:hAnsi="Arial"/>
              </w:rPr>
            </w:pPr>
            <w:r w:rsidRPr="00947CAC">
              <w:rPr>
                <w:rFonts w:ascii="Arial" w:eastAsiaTheme="minorEastAsia" w:hAnsi="Arial"/>
              </w:rPr>
              <w:t>year 3 of operations:</w:t>
            </w:r>
          </w:p>
        </w:tc>
        <w:tc>
          <w:tcPr>
            <w:tcW w:w="2169" w:type="dxa"/>
          </w:tcPr>
          <w:p w14:paraId="1FFE435D"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r>
      <w:tr w:rsidR="007422A3" w:rsidRPr="007422A3" w14:paraId="2D4E1D5D" w14:textId="77777777" w:rsidTr="00183F63">
        <w:trPr>
          <w:trHeight w:val="1190"/>
        </w:trPr>
        <w:tc>
          <w:tcPr>
            <w:tcW w:w="7468" w:type="dxa"/>
            <w:shd w:val="pct10" w:color="auto" w:fill="FFFFFF"/>
          </w:tcPr>
          <w:p w14:paraId="42977BAF" w14:textId="77777777" w:rsidR="00C20E7A" w:rsidRDefault="007422A3" w:rsidP="00C20E7A">
            <w:pPr>
              <w:autoSpaceDE w:val="0"/>
              <w:autoSpaceDN w:val="0"/>
              <w:adjustRightInd w:val="0"/>
              <w:jc w:val="both"/>
              <w:rPr>
                <w:rFonts w:ascii="Arial" w:eastAsiaTheme="minorEastAsia" w:hAnsi="Arial"/>
                <w:sz w:val="24"/>
                <w:szCs w:val="24"/>
                <w:lang w:val="en-US"/>
              </w:rPr>
            </w:pPr>
            <w:r w:rsidRPr="007422A3">
              <w:rPr>
                <w:rFonts w:ascii="Arial" w:eastAsia="Yu Mincho" w:hAnsi="Arial"/>
                <w:sz w:val="24"/>
                <w:szCs w:val="24"/>
              </w:rPr>
              <w:t xml:space="preserve">Estimated revenues </w:t>
            </w:r>
            <w:r w:rsidR="00C20E7A" w:rsidRPr="000B4667">
              <w:rPr>
                <w:rFonts w:ascii="Arial" w:eastAsiaTheme="minorEastAsia" w:hAnsi="Arial"/>
                <w:sz w:val="24"/>
                <w:szCs w:val="24"/>
                <w:lang w:val="en-US"/>
              </w:rPr>
              <w:t>(non-Branches</w:t>
            </w:r>
            <w:r w:rsidR="00C20E7A">
              <w:rPr>
                <w:rFonts w:ascii="Arial" w:eastAsiaTheme="minorEastAsia" w:hAnsi="Arial"/>
                <w:sz w:val="24"/>
                <w:szCs w:val="24"/>
                <w:lang w:val="en-US"/>
              </w:rPr>
              <w:t xml:space="preserve"> only</w:t>
            </w:r>
            <w:r w:rsidR="00C20E7A" w:rsidRPr="000B4667">
              <w:rPr>
                <w:rFonts w:ascii="Arial" w:eastAsiaTheme="minorEastAsia" w:hAnsi="Arial"/>
                <w:sz w:val="24"/>
                <w:szCs w:val="24"/>
                <w:lang w:val="en-US"/>
              </w:rPr>
              <w:t>)</w:t>
            </w:r>
            <w:r w:rsidR="00C20E7A" w:rsidRPr="00AF29B1">
              <w:rPr>
                <w:rFonts w:ascii="Arial" w:eastAsiaTheme="minorEastAsia" w:hAnsi="Arial"/>
                <w:sz w:val="24"/>
                <w:szCs w:val="24"/>
                <w:lang w:val="en-US"/>
              </w:rPr>
              <w:t xml:space="preserve"> in</w:t>
            </w:r>
            <w:r w:rsidR="00C20E7A">
              <w:rPr>
                <w:rFonts w:ascii="Arial" w:eastAsiaTheme="minorEastAsia" w:hAnsi="Arial"/>
                <w:sz w:val="24"/>
                <w:szCs w:val="24"/>
                <w:lang w:val="en-US"/>
              </w:rPr>
              <w:t>:</w:t>
            </w:r>
          </w:p>
          <w:p w14:paraId="4870AD95" w14:textId="725D70A0" w:rsidR="00C20E7A" w:rsidRDefault="00C20E7A" w:rsidP="00C20E7A">
            <w:pPr>
              <w:pStyle w:val="a3"/>
              <w:numPr>
                <w:ilvl w:val="0"/>
                <w:numId w:val="14"/>
              </w:numPr>
              <w:autoSpaceDE w:val="0"/>
              <w:autoSpaceDN w:val="0"/>
              <w:adjustRightInd w:val="0"/>
              <w:spacing w:after="200"/>
              <w:jc w:val="both"/>
              <w:rPr>
                <w:rFonts w:ascii="Arial" w:eastAsiaTheme="minorEastAsia" w:hAnsi="Arial"/>
              </w:rPr>
            </w:pPr>
            <w:r w:rsidRPr="000B4667">
              <w:rPr>
                <w:rFonts w:ascii="Arial" w:eastAsiaTheme="minorEastAsia" w:hAnsi="Arial"/>
              </w:rPr>
              <w:t xml:space="preserve">year </w:t>
            </w:r>
            <w:r>
              <w:rPr>
                <w:rFonts w:ascii="Arial" w:eastAsiaTheme="minorEastAsia" w:hAnsi="Arial"/>
              </w:rPr>
              <w:t xml:space="preserve">1 </w:t>
            </w:r>
            <w:r w:rsidRPr="000B4667">
              <w:rPr>
                <w:rFonts w:ascii="Arial" w:eastAsiaTheme="minorEastAsia" w:hAnsi="Arial"/>
              </w:rPr>
              <w:t>of operations</w:t>
            </w:r>
            <w:r>
              <w:rPr>
                <w:rFonts w:ascii="Arial" w:eastAsiaTheme="minorEastAsia" w:hAnsi="Arial"/>
              </w:rPr>
              <w:t>,</w:t>
            </w:r>
          </w:p>
          <w:p w14:paraId="7724FD99" w14:textId="77777777" w:rsidR="00C20E7A" w:rsidRDefault="00C20E7A" w:rsidP="00C20E7A">
            <w:pPr>
              <w:pStyle w:val="a3"/>
              <w:numPr>
                <w:ilvl w:val="0"/>
                <w:numId w:val="14"/>
              </w:numPr>
              <w:autoSpaceDE w:val="0"/>
              <w:autoSpaceDN w:val="0"/>
              <w:adjustRightInd w:val="0"/>
              <w:spacing w:after="200"/>
              <w:jc w:val="both"/>
              <w:rPr>
                <w:rFonts w:ascii="Arial" w:eastAsiaTheme="minorEastAsia" w:hAnsi="Arial"/>
              </w:rPr>
            </w:pPr>
            <w:r>
              <w:rPr>
                <w:rFonts w:ascii="Arial" w:eastAsiaTheme="minorEastAsia" w:hAnsi="Arial"/>
              </w:rPr>
              <w:t>year 2 of operations, and</w:t>
            </w:r>
          </w:p>
          <w:p w14:paraId="3FDB16CA" w14:textId="63D8055A" w:rsidR="007422A3" w:rsidRPr="00947CAC" w:rsidRDefault="00C20E7A" w:rsidP="00947CAC">
            <w:pPr>
              <w:pStyle w:val="a3"/>
              <w:numPr>
                <w:ilvl w:val="0"/>
                <w:numId w:val="14"/>
              </w:numPr>
              <w:autoSpaceDE w:val="0"/>
              <w:autoSpaceDN w:val="0"/>
              <w:adjustRightInd w:val="0"/>
              <w:spacing w:after="200"/>
              <w:jc w:val="both"/>
              <w:rPr>
                <w:rFonts w:ascii="Arial" w:eastAsiaTheme="minorEastAsia" w:hAnsi="Arial"/>
              </w:rPr>
            </w:pPr>
            <w:r w:rsidRPr="00947CAC">
              <w:rPr>
                <w:rFonts w:ascii="Arial" w:eastAsiaTheme="minorEastAsia" w:hAnsi="Arial"/>
              </w:rPr>
              <w:t>year 3 of operations:</w:t>
            </w:r>
          </w:p>
        </w:tc>
        <w:tc>
          <w:tcPr>
            <w:tcW w:w="2169" w:type="dxa"/>
          </w:tcPr>
          <w:p w14:paraId="530621DE"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r>
      <w:tr w:rsidR="007422A3" w:rsidRPr="007422A3" w14:paraId="4A96C249" w14:textId="77777777" w:rsidTr="00183F63">
        <w:tc>
          <w:tcPr>
            <w:tcW w:w="9637" w:type="dxa"/>
            <w:gridSpan w:val="2"/>
            <w:shd w:val="pct10" w:color="auto" w:fill="FFFFFF"/>
          </w:tcPr>
          <w:p w14:paraId="28C938DA" w14:textId="77777777" w:rsidR="007422A3" w:rsidRPr="007422A3" w:rsidRDefault="007422A3" w:rsidP="007422A3">
            <w:pPr>
              <w:jc w:val="both"/>
              <w:rPr>
                <w:rFonts w:ascii="Arial" w:eastAsia="Yu Mincho" w:hAnsi="Arial"/>
                <w:sz w:val="24"/>
                <w:szCs w:val="24"/>
              </w:rPr>
            </w:pPr>
            <w:proofErr w:type="gramStart"/>
            <w:r w:rsidRPr="007422A3">
              <w:rPr>
                <w:rFonts w:ascii="Arial" w:eastAsia="Yu Mincho" w:hAnsi="Arial"/>
                <w:sz w:val="24"/>
                <w:szCs w:val="24"/>
              </w:rPr>
              <w:t>In order to</w:t>
            </w:r>
            <w:proofErr w:type="gramEnd"/>
            <w:r w:rsidRPr="007422A3">
              <w:rPr>
                <w:rFonts w:ascii="Arial" w:eastAsia="Yu Mincho" w:hAnsi="Arial"/>
                <w:sz w:val="24"/>
                <w:szCs w:val="24"/>
              </w:rPr>
              <w:t xml:space="preserve"> monitor and analyse financial indicators of the AIFC branches, branches are expected to report to the AFSA on all their activities (including on the Authorised Market Institutions and all AIFC operations). Does the Applicant maintain interbranch accounting? If yes, please provide relevant internal policies. If no, please provide information how the Applicant is planning to ensure the separate records of assets/operations in the AIFC:</w:t>
            </w:r>
          </w:p>
        </w:tc>
      </w:tr>
      <w:tr w:rsidR="007422A3" w:rsidRPr="007422A3" w14:paraId="15FD12FA" w14:textId="77777777" w:rsidTr="00183F63">
        <w:tc>
          <w:tcPr>
            <w:tcW w:w="9637" w:type="dxa"/>
            <w:gridSpan w:val="2"/>
            <w:shd w:val="clear" w:color="auto" w:fill="auto"/>
          </w:tcPr>
          <w:p w14:paraId="14A8421D" w14:textId="77777777" w:rsidR="007422A3" w:rsidRPr="007422A3" w:rsidRDefault="007422A3" w:rsidP="007422A3">
            <w:pPr>
              <w:autoSpaceDE w:val="0"/>
              <w:autoSpaceDN w:val="0"/>
              <w:adjustRightInd w:val="0"/>
              <w:spacing w:after="200"/>
              <w:jc w:val="both"/>
              <w:rPr>
                <w:rFonts w:ascii="Arial" w:eastAsia="Yu Mincho" w:hAnsi="Arial"/>
                <w:sz w:val="24"/>
                <w:szCs w:val="24"/>
              </w:rPr>
            </w:pPr>
          </w:p>
        </w:tc>
      </w:tr>
    </w:tbl>
    <w:p w14:paraId="28CDBC64" w14:textId="77777777" w:rsidR="007422A3" w:rsidRPr="007422A3" w:rsidRDefault="007422A3" w:rsidP="007422A3">
      <w:pPr>
        <w:spacing w:after="0" w:line="240" w:lineRule="auto"/>
        <w:jc w:val="both"/>
        <w:rPr>
          <w:rFonts w:ascii="Arial" w:eastAsia="Yu Mincho" w:hAnsi="Arial" w:cs="Arial"/>
          <w:sz w:val="24"/>
          <w:szCs w:val="24"/>
        </w:rPr>
      </w:pPr>
    </w:p>
    <w:p w14:paraId="05465327" w14:textId="77777777" w:rsidR="007422A3" w:rsidRPr="007422A3" w:rsidRDefault="007422A3" w:rsidP="007422A3">
      <w:pPr>
        <w:spacing w:after="0" w:line="240" w:lineRule="auto"/>
        <w:jc w:val="both"/>
        <w:rPr>
          <w:rFonts w:ascii="Arial" w:eastAsia="Yu Mincho" w:hAnsi="Arial" w:cs="Arial"/>
          <w:sz w:val="24"/>
          <w:szCs w:val="24"/>
        </w:rPr>
      </w:pPr>
      <w:r w:rsidRPr="007422A3">
        <w:rPr>
          <w:rFonts w:ascii="Arial" w:eastAsia="Yu Mincho" w:hAnsi="Arial" w:cs="Arial"/>
          <w:sz w:val="24"/>
          <w:szCs w:val="24"/>
        </w:rPr>
        <w:br w:type="page"/>
      </w:r>
    </w:p>
    <w:tbl>
      <w:tblPr>
        <w:tblStyle w:val="12"/>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7422A3" w14:paraId="198C7D5F" w14:textId="77777777" w:rsidTr="00183F63">
        <w:trPr>
          <w:trHeight w:val="567"/>
        </w:trPr>
        <w:tc>
          <w:tcPr>
            <w:tcW w:w="10114" w:type="dxa"/>
            <w:shd w:val="clear" w:color="auto" w:fill="1F3864"/>
            <w:vAlign w:val="center"/>
          </w:tcPr>
          <w:p w14:paraId="30B136B5" w14:textId="77777777" w:rsidR="007422A3" w:rsidRPr="007422A3" w:rsidRDefault="007422A3" w:rsidP="00E24AE7">
            <w:pPr>
              <w:numPr>
                <w:ilvl w:val="0"/>
                <w:numId w:val="4"/>
              </w:numPr>
              <w:spacing w:before="120" w:after="120" w:line="276" w:lineRule="auto"/>
              <w:ind w:left="339" w:right="-111"/>
              <w:contextualSpacing/>
              <w:jc w:val="center"/>
              <w:rPr>
                <w:rFonts w:ascii="Arial" w:hAnsi="Arial" w:cs="Arial"/>
                <w:b/>
                <w:lang w:val="en-GB"/>
              </w:rPr>
            </w:pPr>
            <w:bookmarkStart w:id="23" w:name="_Hlk5097040"/>
            <w:r w:rsidRPr="007422A3">
              <w:rPr>
                <w:rFonts w:ascii="Arial" w:hAnsi="Arial" w:cs="Arial"/>
                <w:b/>
                <w:color w:val="FFFFFF"/>
                <w:lang w:val="en-GB"/>
              </w:rPr>
              <w:lastRenderedPageBreak/>
              <w:t>Internal control systems supporting documents</w:t>
            </w:r>
          </w:p>
        </w:tc>
      </w:tr>
    </w:tbl>
    <w:p w14:paraId="303E761C" w14:textId="6E5AF354" w:rsidR="00183F63" w:rsidRDefault="007422A3" w:rsidP="00183F63">
      <w:pPr>
        <w:numPr>
          <w:ilvl w:val="1"/>
          <w:numId w:val="4"/>
        </w:numPr>
        <w:spacing w:before="120" w:after="120" w:line="276" w:lineRule="auto"/>
        <w:ind w:hanging="502"/>
        <w:jc w:val="both"/>
        <w:rPr>
          <w:rFonts w:ascii="Arial" w:eastAsia="Yu Mincho" w:hAnsi="Arial" w:cs="Arial"/>
          <w:sz w:val="24"/>
          <w:szCs w:val="24"/>
        </w:rPr>
      </w:pPr>
      <w:r w:rsidRPr="00302A3E">
        <w:rPr>
          <w:rFonts w:ascii="Arial" w:eastAsia="Yu Mincho" w:hAnsi="Arial" w:cs="Arial"/>
          <w:sz w:val="24"/>
          <w:szCs w:val="24"/>
        </w:rPr>
        <w:t>We require documentation evidencing the internal control systems that will govern the affairs of the applicant once it receives its Licence.</w:t>
      </w:r>
    </w:p>
    <w:p w14:paraId="1424B08F" w14:textId="4A26134B" w:rsidR="00183F63" w:rsidRPr="00183F63" w:rsidRDefault="00183F63" w:rsidP="00183F63">
      <w:pPr>
        <w:spacing w:before="120" w:after="120" w:line="276" w:lineRule="auto"/>
        <w:jc w:val="both"/>
        <w:rPr>
          <w:rFonts w:ascii="Arial" w:eastAsia="Yu Mincho" w:hAnsi="Arial" w:cs="Arial"/>
          <w:sz w:val="24"/>
          <w:szCs w:val="24"/>
        </w:rPr>
      </w:pPr>
      <w:r w:rsidRPr="00302A3E">
        <w:rPr>
          <w:rFonts w:ascii="Arial" w:eastAsia="Yu Mincho" w:hAnsi="Arial" w:cs="Arial"/>
          <w:sz w:val="24"/>
          <w:szCs w:val="24"/>
        </w:rPr>
        <w:t>Confirm that these supporting documents are included with this application (templated guidelines of the content and minimum expectations for these documents can be found at</w:t>
      </w:r>
      <w:r>
        <w:rPr>
          <w:rFonts w:ascii="Arial" w:eastAsia="Yu Mincho" w:hAnsi="Arial"/>
          <w:sz w:val="24"/>
          <w:szCs w:val="24"/>
        </w:rPr>
        <w:t xml:space="preserve"> </w:t>
      </w:r>
      <w:hyperlink r:id="rId16" w:history="1">
        <w:r w:rsidRPr="00A73601">
          <w:rPr>
            <w:rStyle w:val="afb"/>
            <w:rFonts w:ascii="Arial" w:eastAsia="Yu Mincho" w:hAnsi="Arial"/>
            <w:sz w:val="24"/>
            <w:szCs w:val="24"/>
          </w:rPr>
          <w:t>https://afsa.aifc.kz/</w:t>
        </w:r>
      </w:hyperlink>
      <w:r w:rsidRPr="00302A3E">
        <w:rPr>
          <w:rFonts w:ascii="Arial" w:eastAsia="Yu Mincho" w:hAnsi="Arial" w:cs="Arial"/>
          <w:sz w:val="24"/>
          <w:szCs w:val="24"/>
        </w:rPr>
        <w:t>):</w:t>
      </w:r>
    </w:p>
    <w:tbl>
      <w:tblPr>
        <w:tblStyle w:val="TableGrid11"/>
        <w:tblW w:w="6639" w:type="dxa"/>
        <w:tblInd w:w="62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A0" w:firstRow="1" w:lastRow="0" w:firstColumn="1" w:lastColumn="0" w:noHBand="0" w:noVBand="1"/>
      </w:tblPr>
      <w:tblGrid>
        <w:gridCol w:w="4320"/>
        <w:gridCol w:w="990"/>
        <w:gridCol w:w="1329"/>
      </w:tblGrid>
      <w:tr w:rsidR="007422A3" w:rsidRPr="007422A3" w14:paraId="403231B8" w14:textId="77777777" w:rsidTr="007422A3">
        <w:trPr>
          <w:trHeight w:val="363"/>
        </w:trPr>
        <w:tc>
          <w:tcPr>
            <w:tcW w:w="4320" w:type="dxa"/>
            <w:shd w:val="pct10" w:color="auto" w:fill="auto"/>
          </w:tcPr>
          <w:p w14:paraId="5DDF73F6" w14:textId="1685C87F" w:rsidR="007422A3" w:rsidRPr="007422A3" w:rsidRDefault="007422A3" w:rsidP="00183F63">
            <w:pPr>
              <w:spacing w:after="120"/>
              <w:ind w:left="425"/>
              <w:jc w:val="both"/>
              <w:rPr>
                <w:rFonts w:ascii="Arial" w:eastAsia="Yu Mincho" w:hAnsi="Arial"/>
                <w:b/>
                <w:sz w:val="24"/>
                <w:szCs w:val="24"/>
              </w:rPr>
            </w:pPr>
            <w:r w:rsidRPr="007422A3">
              <w:rPr>
                <w:rFonts w:ascii="Arial" w:eastAsia="Yu Mincho" w:hAnsi="Arial"/>
                <w:b/>
                <w:sz w:val="24"/>
                <w:szCs w:val="24"/>
              </w:rPr>
              <w:t>Supporting documents:</w:t>
            </w:r>
          </w:p>
        </w:tc>
        <w:tc>
          <w:tcPr>
            <w:tcW w:w="990" w:type="dxa"/>
            <w:shd w:val="pct10" w:color="auto" w:fill="auto"/>
          </w:tcPr>
          <w:p w14:paraId="607079EF" w14:textId="77777777" w:rsidR="007422A3" w:rsidRPr="007422A3" w:rsidRDefault="007422A3" w:rsidP="007422A3">
            <w:pPr>
              <w:spacing w:line="276" w:lineRule="auto"/>
              <w:contextualSpacing/>
              <w:jc w:val="center"/>
              <w:rPr>
                <w:rFonts w:ascii="Arial" w:eastAsia="Yu Mincho" w:hAnsi="Arial"/>
                <w:b/>
                <w:sz w:val="24"/>
                <w:szCs w:val="24"/>
              </w:rPr>
            </w:pPr>
            <w:r w:rsidRPr="007422A3">
              <w:rPr>
                <w:rFonts w:ascii="Arial" w:eastAsia="Yu Mincho" w:hAnsi="Arial"/>
                <w:b/>
                <w:sz w:val="24"/>
                <w:szCs w:val="24"/>
              </w:rPr>
              <w:t>Yes</w:t>
            </w:r>
          </w:p>
        </w:tc>
        <w:tc>
          <w:tcPr>
            <w:tcW w:w="1329" w:type="dxa"/>
            <w:shd w:val="pct10" w:color="auto" w:fill="auto"/>
          </w:tcPr>
          <w:p w14:paraId="5602B04C" w14:textId="77777777" w:rsidR="007422A3" w:rsidRPr="007422A3" w:rsidRDefault="007422A3" w:rsidP="007422A3">
            <w:pPr>
              <w:spacing w:line="276" w:lineRule="auto"/>
              <w:contextualSpacing/>
              <w:jc w:val="center"/>
              <w:rPr>
                <w:rFonts w:ascii="Arial" w:eastAsia="Yu Mincho" w:hAnsi="Arial"/>
                <w:b/>
                <w:sz w:val="24"/>
                <w:szCs w:val="24"/>
              </w:rPr>
            </w:pPr>
            <w:r w:rsidRPr="007422A3">
              <w:rPr>
                <w:rFonts w:ascii="Arial" w:eastAsia="Yu Mincho" w:hAnsi="Arial"/>
                <w:b/>
                <w:sz w:val="24"/>
                <w:szCs w:val="24"/>
              </w:rPr>
              <w:t>No</w:t>
            </w:r>
          </w:p>
        </w:tc>
      </w:tr>
      <w:tr w:rsidR="007422A3" w:rsidRPr="007422A3" w14:paraId="6344A2B1" w14:textId="77777777" w:rsidTr="007422A3">
        <w:trPr>
          <w:trHeight w:val="363"/>
        </w:trPr>
        <w:tc>
          <w:tcPr>
            <w:tcW w:w="4320" w:type="dxa"/>
            <w:shd w:val="pct10" w:color="auto" w:fill="auto"/>
            <w:hideMark/>
          </w:tcPr>
          <w:p w14:paraId="60AA3F13" w14:textId="443866DA" w:rsidR="007422A3" w:rsidRPr="007422A3" w:rsidRDefault="007422A3" w:rsidP="007422A3">
            <w:pPr>
              <w:spacing w:line="276" w:lineRule="auto"/>
              <w:contextualSpacing/>
              <w:jc w:val="both"/>
              <w:rPr>
                <w:rFonts w:ascii="Arial" w:eastAsia="Yu Mincho" w:hAnsi="Arial"/>
                <w:sz w:val="24"/>
                <w:szCs w:val="24"/>
              </w:rPr>
            </w:pPr>
            <w:r w:rsidRPr="007422A3">
              <w:rPr>
                <w:rFonts w:ascii="Arial" w:eastAsia="Yu Mincho" w:hAnsi="Arial"/>
                <w:sz w:val="24"/>
                <w:szCs w:val="24"/>
              </w:rPr>
              <w:t>Compliance Manual:</w:t>
            </w:r>
          </w:p>
        </w:tc>
        <w:tc>
          <w:tcPr>
            <w:tcW w:w="990" w:type="dxa"/>
          </w:tcPr>
          <w:p w14:paraId="7E42B6EE" w14:textId="77777777" w:rsidR="007422A3" w:rsidRPr="007422A3" w:rsidRDefault="007422A3" w:rsidP="007422A3">
            <w:pPr>
              <w:spacing w:line="276" w:lineRule="auto"/>
              <w:contextualSpacing/>
              <w:jc w:val="both"/>
              <w:rPr>
                <w:rFonts w:ascii="Arial" w:eastAsia="Yu Mincho" w:hAnsi="Arial"/>
                <w:sz w:val="24"/>
                <w:szCs w:val="24"/>
              </w:rPr>
            </w:pPr>
          </w:p>
        </w:tc>
        <w:tc>
          <w:tcPr>
            <w:tcW w:w="1329" w:type="dxa"/>
          </w:tcPr>
          <w:p w14:paraId="6070D267" w14:textId="77777777" w:rsidR="007422A3" w:rsidRPr="007422A3" w:rsidRDefault="007422A3" w:rsidP="007422A3">
            <w:pPr>
              <w:spacing w:line="276" w:lineRule="auto"/>
              <w:contextualSpacing/>
              <w:jc w:val="both"/>
              <w:rPr>
                <w:rFonts w:ascii="Arial" w:eastAsia="Yu Mincho" w:hAnsi="Arial"/>
                <w:sz w:val="24"/>
                <w:szCs w:val="24"/>
              </w:rPr>
            </w:pPr>
          </w:p>
        </w:tc>
      </w:tr>
      <w:tr w:rsidR="007422A3" w:rsidRPr="007422A3" w14:paraId="513D6398" w14:textId="77777777" w:rsidTr="007422A3">
        <w:trPr>
          <w:trHeight w:val="363"/>
        </w:trPr>
        <w:tc>
          <w:tcPr>
            <w:tcW w:w="4320" w:type="dxa"/>
            <w:shd w:val="pct10" w:color="auto" w:fill="auto"/>
            <w:hideMark/>
          </w:tcPr>
          <w:p w14:paraId="5B224202" w14:textId="0012A287" w:rsidR="007422A3" w:rsidRPr="007422A3" w:rsidRDefault="007422A3" w:rsidP="007422A3">
            <w:pPr>
              <w:spacing w:line="276" w:lineRule="auto"/>
              <w:contextualSpacing/>
              <w:jc w:val="both"/>
              <w:rPr>
                <w:rFonts w:ascii="Arial" w:eastAsia="Yu Mincho" w:hAnsi="Arial"/>
                <w:sz w:val="24"/>
                <w:szCs w:val="24"/>
              </w:rPr>
            </w:pPr>
            <w:r w:rsidRPr="007422A3">
              <w:rPr>
                <w:rFonts w:ascii="Arial" w:eastAsia="Yu Mincho" w:hAnsi="Arial"/>
                <w:sz w:val="24"/>
                <w:szCs w:val="24"/>
              </w:rPr>
              <w:t>Anti-Money Laundering Procedures:</w:t>
            </w:r>
          </w:p>
        </w:tc>
        <w:tc>
          <w:tcPr>
            <w:tcW w:w="990" w:type="dxa"/>
          </w:tcPr>
          <w:p w14:paraId="4C4B1B2C" w14:textId="77777777" w:rsidR="007422A3" w:rsidRPr="007422A3" w:rsidRDefault="007422A3" w:rsidP="007422A3">
            <w:pPr>
              <w:spacing w:line="276" w:lineRule="auto"/>
              <w:contextualSpacing/>
              <w:jc w:val="both"/>
              <w:rPr>
                <w:rFonts w:ascii="Arial" w:eastAsia="Yu Mincho" w:hAnsi="Arial"/>
                <w:sz w:val="24"/>
                <w:szCs w:val="24"/>
              </w:rPr>
            </w:pPr>
          </w:p>
        </w:tc>
        <w:tc>
          <w:tcPr>
            <w:tcW w:w="1329" w:type="dxa"/>
          </w:tcPr>
          <w:p w14:paraId="785E35A8" w14:textId="77777777" w:rsidR="007422A3" w:rsidRPr="007422A3" w:rsidRDefault="007422A3" w:rsidP="007422A3">
            <w:pPr>
              <w:spacing w:line="276" w:lineRule="auto"/>
              <w:contextualSpacing/>
              <w:jc w:val="both"/>
              <w:rPr>
                <w:rFonts w:ascii="Arial" w:eastAsia="Yu Mincho" w:hAnsi="Arial"/>
                <w:sz w:val="24"/>
                <w:szCs w:val="24"/>
              </w:rPr>
            </w:pPr>
          </w:p>
        </w:tc>
      </w:tr>
      <w:tr w:rsidR="007422A3" w:rsidRPr="007422A3" w14:paraId="066A4B7E" w14:textId="77777777" w:rsidTr="007422A3">
        <w:trPr>
          <w:trHeight w:val="363"/>
        </w:trPr>
        <w:tc>
          <w:tcPr>
            <w:tcW w:w="4320" w:type="dxa"/>
            <w:shd w:val="pct10" w:color="auto" w:fill="auto"/>
            <w:hideMark/>
          </w:tcPr>
          <w:p w14:paraId="3B2297E9" w14:textId="199EE6F6" w:rsidR="007422A3" w:rsidRPr="007422A3" w:rsidRDefault="007422A3" w:rsidP="007422A3">
            <w:pPr>
              <w:spacing w:line="276" w:lineRule="auto"/>
              <w:contextualSpacing/>
              <w:jc w:val="both"/>
              <w:rPr>
                <w:rFonts w:ascii="Arial" w:eastAsia="Yu Mincho" w:hAnsi="Arial"/>
                <w:sz w:val="24"/>
                <w:szCs w:val="24"/>
              </w:rPr>
            </w:pPr>
            <w:r w:rsidRPr="007422A3">
              <w:rPr>
                <w:rFonts w:ascii="Arial" w:eastAsia="Yu Mincho" w:hAnsi="Arial"/>
                <w:sz w:val="24"/>
                <w:szCs w:val="24"/>
              </w:rPr>
              <w:t>Compliance Monitoring Programme:</w:t>
            </w:r>
          </w:p>
        </w:tc>
        <w:tc>
          <w:tcPr>
            <w:tcW w:w="990" w:type="dxa"/>
          </w:tcPr>
          <w:p w14:paraId="392A8961" w14:textId="77777777" w:rsidR="007422A3" w:rsidRPr="007422A3" w:rsidRDefault="007422A3" w:rsidP="007422A3">
            <w:pPr>
              <w:spacing w:line="276" w:lineRule="auto"/>
              <w:contextualSpacing/>
              <w:jc w:val="both"/>
              <w:rPr>
                <w:rFonts w:ascii="Arial" w:eastAsia="Yu Mincho" w:hAnsi="Arial"/>
                <w:sz w:val="24"/>
                <w:szCs w:val="24"/>
              </w:rPr>
            </w:pPr>
          </w:p>
        </w:tc>
        <w:tc>
          <w:tcPr>
            <w:tcW w:w="1329" w:type="dxa"/>
          </w:tcPr>
          <w:p w14:paraId="2FE52FDF" w14:textId="77777777" w:rsidR="007422A3" w:rsidRPr="007422A3" w:rsidRDefault="007422A3" w:rsidP="007422A3">
            <w:pPr>
              <w:spacing w:line="276" w:lineRule="auto"/>
              <w:contextualSpacing/>
              <w:jc w:val="both"/>
              <w:rPr>
                <w:rFonts w:ascii="Arial" w:eastAsia="Yu Mincho" w:hAnsi="Arial"/>
                <w:sz w:val="24"/>
                <w:szCs w:val="24"/>
              </w:rPr>
            </w:pPr>
          </w:p>
        </w:tc>
      </w:tr>
      <w:tr w:rsidR="007422A3" w:rsidRPr="007422A3" w14:paraId="3913EDCA" w14:textId="77777777" w:rsidTr="007422A3">
        <w:trPr>
          <w:trHeight w:val="363"/>
        </w:trPr>
        <w:tc>
          <w:tcPr>
            <w:tcW w:w="4320" w:type="dxa"/>
            <w:shd w:val="pct10" w:color="auto" w:fill="auto"/>
            <w:hideMark/>
          </w:tcPr>
          <w:p w14:paraId="36DECD35" w14:textId="5E53630E" w:rsidR="007422A3" w:rsidRPr="007422A3" w:rsidRDefault="007422A3" w:rsidP="007422A3">
            <w:pPr>
              <w:spacing w:line="276" w:lineRule="auto"/>
              <w:contextualSpacing/>
              <w:jc w:val="both"/>
              <w:rPr>
                <w:rFonts w:ascii="Arial" w:eastAsia="Yu Mincho" w:hAnsi="Arial"/>
                <w:sz w:val="24"/>
                <w:szCs w:val="24"/>
              </w:rPr>
            </w:pPr>
            <w:r w:rsidRPr="007422A3">
              <w:rPr>
                <w:rFonts w:ascii="Arial" w:eastAsia="Yu Mincho" w:hAnsi="Arial"/>
                <w:sz w:val="24"/>
                <w:szCs w:val="24"/>
              </w:rPr>
              <w:t>Risk Management Policies:</w:t>
            </w:r>
            <w:r w:rsidRPr="007422A3" w:rsidDel="00C45D68">
              <w:rPr>
                <w:rFonts w:ascii="Arial" w:eastAsia="Yu Mincho" w:hAnsi="Arial"/>
                <w:sz w:val="24"/>
                <w:szCs w:val="24"/>
                <w:vertAlign w:val="superscript"/>
              </w:rPr>
              <w:t xml:space="preserve"> </w:t>
            </w:r>
          </w:p>
        </w:tc>
        <w:tc>
          <w:tcPr>
            <w:tcW w:w="990" w:type="dxa"/>
          </w:tcPr>
          <w:p w14:paraId="1C733915" w14:textId="77777777" w:rsidR="007422A3" w:rsidRPr="007422A3" w:rsidRDefault="007422A3" w:rsidP="007422A3">
            <w:pPr>
              <w:spacing w:line="276" w:lineRule="auto"/>
              <w:contextualSpacing/>
              <w:jc w:val="both"/>
              <w:rPr>
                <w:rFonts w:ascii="Arial" w:eastAsia="Yu Mincho" w:hAnsi="Arial"/>
                <w:sz w:val="24"/>
                <w:szCs w:val="24"/>
              </w:rPr>
            </w:pPr>
          </w:p>
        </w:tc>
        <w:tc>
          <w:tcPr>
            <w:tcW w:w="1329" w:type="dxa"/>
          </w:tcPr>
          <w:p w14:paraId="0B619168" w14:textId="77777777" w:rsidR="007422A3" w:rsidRPr="007422A3" w:rsidRDefault="007422A3" w:rsidP="007422A3">
            <w:pPr>
              <w:spacing w:line="276" w:lineRule="auto"/>
              <w:contextualSpacing/>
              <w:jc w:val="both"/>
              <w:rPr>
                <w:rFonts w:ascii="Arial" w:eastAsia="Yu Mincho" w:hAnsi="Arial"/>
                <w:sz w:val="24"/>
                <w:szCs w:val="24"/>
              </w:rPr>
            </w:pPr>
          </w:p>
        </w:tc>
      </w:tr>
    </w:tbl>
    <w:p w14:paraId="4C964243" w14:textId="77777777" w:rsidR="007422A3" w:rsidRPr="007422A3" w:rsidRDefault="007422A3" w:rsidP="002F66FC">
      <w:pPr>
        <w:spacing w:after="200" w:line="276" w:lineRule="auto"/>
        <w:ind w:left="360"/>
        <w:contextualSpacing/>
        <w:jc w:val="both"/>
        <w:rPr>
          <w:rFonts w:ascii="Arial" w:eastAsia="Yu Mincho" w:hAnsi="Arial" w:cs="Arial"/>
          <w:sz w:val="24"/>
          <w:szCs w:val="24"/>
        </w:rPr>
      </w:pPr>
    </w:p>
    <w:p w14:paraId="3B78E30D" w14:textId="77777777" w:rsidR="007422A3" w:rsidRPr="007422A3" w:rsidRDefault="007422A3" w:rsidP="005C07DE">
      <w:pPr>
        <w:numPr>
          <w:ilvl w:val="1"/>
          <w:numId w:val="4"/>
        </w:numPr>
        <w:spacing w:after="200" w:line="276" w:lineRule="auto"/>
        <w:ind w:hanging="502"/>
        <w:contextualSpacing/>
        <w:jc w:val="both"/>
        <w:rPr>
          <w:rFonts w:ascii="Arial" w:eastAsia="Yu Mincho" w:hAnsi="Arial" w:cs="Arial"/>
          <w:sz w:val="24"/>
          <w:szCs w:val="24"/>
        </w:rPr>
      </w:pPr>
      <w:r w:rsidRPr="007422A3">
        <w:rPr>
          <w:rFonts w:ascii="Arial" w:eastAsia="Yu Mincho" w:hAnsi="Arial" w:cs="Arial"/>
          <w:sz w:val="24"/>
          <w:szCs w:val="24"/>
        </w:rPr>
        <w:t>If you responded “No” in any of the above cells, provide an explanation:</w:t>
      </w:r>
    </w:p>
    <w:tbl>
      <w:tblPr>
        <w:tblStyle w:val="TableGrid11"/>
        <w:tblW w:w="0" w:type="auto"/>
        <w:tblInd w:w="559"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01"/>
      </w:tblGrid>
      <w:tr w:rsidR="007422A3" w:rsidRPr="007422A3" w14:paraId="6DF5D7E2" w14:textId="77777777" w:rsidTr="007422A3">
        <w:tc>
          <w:tcPr>
            <w:tcW w:w="9212" w:type="dxa"/>
          </w:tcPr>
          <w:p w14:paraId="27AB33FA" w14:textId="77777777" w:rsidR="007422A3" w:rsidRPr="007422A3" w:rsidRDefault="007422A3" w:rsidP="007422A3">
            <w:pPr>
              <w:spacing w:line="276" w:lineRule="auto"/>
              <w:contextualSpacing/>
              <w:jc w:val="both"/>
              <w:rPr>
                <w:rFonts w:ascii="Arial" w:eastAsia="Yu Mincho" w:hAnsi="Arial"/>
                <w:sz w:val="24"/>
                <w:szCs w:val="24"/>
              </w:rPr>
            </w:pPr>
          </w:p>
        </w:tc>
      </w:tr>
      <w:bookmarkEnd w:id="23"/>
    </w:tbl>
    <w:p w14:paraId="0EB1D163" w14:textId="77777777" w:rsidR="007422A3" w:rsidRPr="007422A3" w:rsidRDefault="007422A3" w:rsidP="007422A3">
      <w:pPr>
        <w:spacing w:after="0" w:line="240" w:lineRule="auto"/>
        <w:contextualSpacing/>
        <w:rPr>
          <w:rFonts w:ascii="Arial" w:eastAsia="Calibri" w:hAnsi="Arial" w:cs="Arial"/>
          <w:b/>
          <w:color w:val="000000"/>
          <w:sz w:val="24"/>
          <w:szCs w:val="24"/>
          <w:lang w:val="en-GB"/>
        </w:rPr>
      </w:pPr>
      <w:r w:rsidRPr="007422A3">
        <w:rPr>
          <w:rFonts w:ascii="Arial" w:eastAsia="Calibri" w:hAnsi="Arial" w:cs="Arial"/>
          <w:b/>
          <w:color w:val="000000"/>
          <w:sz w:val="24"/>
          <w:szCs w:val="24"/>
          <w:lang w:val="en-GB"/>
        </w:rPr>
        <w:br w:type="page"/>
      </w:r>
    </w:p>
    <w:tbl>
      <w:tblPr>
        <w:tblStyle w:val="12"/>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7422A3" w14:paraId="1517430B" w14:textId="77777777" w:rsidTr="00183F63">
        <w:trPr>
          <w:trHeight w:val="567"/>
        </w:trPr>
        <w:tc>
          <w:tcPr>
            <w:tcW w:w="10114" w:type="dxa"/>
            <w:shd w:val="clear" w:color="auto" w:fill="1F3864"/>
            <w:vAlign w:val="center"/>
          </w:tcPr>
          <w:p w14:paraId="4BC30EB0" w14:textId="77777777" w:rsidR="007422A3" w:rsidRPr="007422A3" w:rsidRDefault="007422A3" w:rsidP="00957571">
            <w:pPr>
              <w:numPr>
                <w:ilvl w:val="0"/>
                <w:numId w:val="4"/>
              </w:numPr>
              <w:spacing w:before="120" w:after="120" w:line="276" w:lineRule="auto"/>
              <w:ind w:left="339" w:right="-111"/>
              <w:contextualSpacing/>
              <w:jc w:val="center"/>
              <w:rPr>
                <w:rFonts w:ascii="Arial" w:hAnsi="Arial" w:cs="Arial"/>
                <w:b/>
                <w:lang w:val="en-GB"/>
              </w:rPr>
            </w:pPr>
            <w:bookmarkStart w:id="24" w:name="_Hlk5123450"/>
            <w:r w:rsidRPr="007422A3">
              <w:rPr>
                <w:rFonts w:ascii="Arial" w:hAnsi="Arial" w:cs="Arial"/>
                <w:b/>
                <w:color w:val="FFFFFF"/>
                <w:lang w:val="en-GB"/>
              </w:rPr>
              <w:lastRenderedPageBreak/>
              <w:t>Documentation Checklist</w:t>
            </w:r>
          </w:p>
        </w:tc>
      </w:tr>
    </w:tbl>
    <w:p w14:paraId="48BEC9B5" w14:textId="0764C263" w:rsidR="007422A3" w:rsidRPr="007422A3" w:rsidRDefault="007422A3" w:rsidP="00183F63">
      <w:pPr>
        <w:numPr>
          <w:ilvl w:val="1"/>
          <w:numId w:val="4"/>
        </w:numPr>
        <w:spacing w:before="60" w:after="120" w:line="240" w:lineRule="auto"/>
        <w:ind w:left="567" w:hanging="567"/>
        <w:jc w:val="both"/>
        <w:rPr>
          <w:rFonts w:ascii="Arial" w:eastAsia="Yu Mincho" w:hAnsi="Arial" w:cs="Arial"/>
          <w:sz w:val="24"/>
          <w:szCs w:val="24"/>
        </w:rPr>
      </w:pPr>
      <w:r w:rsidRPr="007422A3">
        <w:rPr>
          <w:rFonts w:ascii="Arial" w:eastAsia="Yu Mincho" w:hAnsi="Arial" w:cs="Arial"/>
          <w:sz w:val="24"/>
          <w:szCs w:val="24"/>
        </w:rPr>
        <w:t xml:space="preserve">The documents must be attached with this application. Mark the appropriate response-cells with an “X” to confirm that these attachments form part of this submission: </w:t>
      </w:r>
    </w:p>
    <w:tbl>
      <w:tblPr>
        <w:tblStyle w:val="TableGrid11"/>
        <w:tblW w:w="5168"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550"/>
        <w:gridCol w:w="7767"/>
        <w:gridCol w:w="644"/>
        <w:gridCol w:w="537"/>
        <w:gridCol w:w="590"/>
      </w:tblGrid>
      <w:tr w:rsidR="00EF4BF9" w:rsidRPr="007422A3" w14:paraId="1788A133" w14:textId="77777777" w:rsidTr="003919E4">
        <w:trPr>
          <w:trHeight w:val="586"/>
        </w:trPr>
        <w:tc>
          <w:tcPr>
            <w:tcW w:w="273" w:type="pct"/>
            <w:shd w:val="pct10" w:color="auto" w:fill="auto"/>
          </w:tcPr>
          <w:p w14:paraId="57067C6F" w14:textId="77777777" w:rsidR="007422A3" w:rsidRPr="007422A3" w:rsidRDefault="007422A3" w:rsidP="007422A3">
            <w:pPr>
              <w:ind w:left="518"/>
              <w:jc w:val="both"/>
              <w:rPr>
                <w:rFonts w:ascii="Arial" w:eastAsia="Yu Mincho" w:hAnsi="Arial"/>
                <w:b/>
                <w:sz w:val="24"/>
                <w:szCs w:val="24"/>
              </w:rPr>
            </w:pPr>
          </w:p>
        </w:tc>
        <w:tc>
          <w:tcPr>
            <w:tcW w:w="3850" w:type="pct"/>
            <w:shd w:val="pct10" w:color="auto" w:fill="auto"/>
            <w:vAlign w:val="center"/>
            <w:hideMark/>
          </w:tcPr>
          <w:p w14:paraId="7686E86B" w14:textId="69F06E66" w:rsidR="007422A3" w:rsidRPr="007422A3" w:rsidRDefault="007422A3" w:rsidP="00C94DC7">
            <w:pPr>
              <w:jc w:val="both"/>
              <w:rPr>
                <w:rFonts w:ascii="Arial" w:eastAsia="Yu Mincho" w:hAnsi="Arial"/>
                <w:b/>
                <w:sz w:val="24"/>
                <w:szCs w:val="24"/>
              </w:rPr>
            </w:pPr>
            <w:r w:rsidRPr="007422A3">
              <w:rPr>
                <w:rFonts w:ascii="Arial" w:eastAsia="Yu Mincho" w:hAnsi="Arial"/>
                <w:b/>
                <w:sz w:val="24"/>
                <w:szCs w:val="24"/>
              </w:rPr>
              <w:t>Verify that the following required documents are attached with this application submission:</w:t>
            </w:r>
          </w:p>
        </w:tc>
        <w:tc>
          <w:tcPr>
            <w:tcW w:w="319" w:type="pct"/>
            <w:shd w:val="pct10" w:color="auto" w:fill="auto"/>
            <w:vAlign w:val="center"/>
          </w:tcPr>
          <w:p w14:paraId="308F4CCE" w14:textId="77777777" w:rsidR="007422A3" w:rsidRPr="007422A3" w:rsidRDefault="007422A3" w:rsidP="007422A3">
            <w:pPr>
              <w:jc w:val="both"/>
              <w:rPr>
                <w:rFonts w:ascii="Arial" w:eastAsia="Yu Mincho" w:hAnsi="Arial"/>
                <w:b/>
                <w:sz w:val="24"/>
                <w:szCs w:val="24"/>
              </w:rPr>
            </w:pPr>
            <w:r w:rsidRPr="007422A3">
              <w:rPr>
                <w:rFonts w:ascii="Arial" w:eastAsia="Yu Mincho" w:hAnsi="Arial"/>
                <w:b/>
                <w:sz w:val="24"/>
                <w:szCs w:val="24"/>
              </w:rPr>
              <w:t>Yes</w:t>
            </w:r>
          </w:p>
        </w:tc>
        <w:tc>
          <w:tcPr>
            <w:tcW w:w="266" w:type="pct"/>
            <w:shd w:val="pct10" w:color="auto" w:fill="auto"/>
            <w:vAlign w:val="center"/>
          </w:tcPr>
          <w:p w14:paraId="04823F19" w14:textId="77777777" w:rsidR="007422A3" w:rsidRPr="007422A3" w:rsidRDefault="007422A3" w:rsidP="007422A3">
            <w:pPr>
              <w:jc w:val="both"/>
              <w:rPr>
                <w:rFonts w:ascii="Arial" w:eastAsia="Yu Mincho" w:hAnsi="Arial"/>
                <w:b/>
                <w:sz w:val="24"/>
                <w:szCs w:val="24"/>
              </w:rPr>
            </w:pPr>
            <w:r w:rsidRPr="007422A3">
              <w:rPr>
                <w:rFonts w:ascii="Arial" w:eastAsia="Yu Mincho" w:hAnsi="Arial"/>
                <w:b/>
                <w:sz w:val="24"/>
                <w:szCs w:val="24"/>
              </w:rPr>
              <w:t>No</w:t>
            </w:r>
          </w:p>
        </w:tc>
        <w:tc>
          <w:tcPr>
            <w:tcW w:w="292" w:type="pct"/>
            <w:shd w:val="pct10" w:color="auto" w:fill="auto"/>
            <w:vAlign w:val="center"/>
          </w:tcPr>
          <w:p w14:paraId="13BB67C5" w14:textId="77777777" w:rsidR="007422A3" w:rsidRPr="007422A3" w:rsidRDefault="007422A3" w:rsidP="007422A3">
            <w:pPr>
              <w:jc w:val="both"/>
              <w:rPr>
                <w:rFonts w:ascii="Arial" w:eastAsia="Yu Mincho" w:hAnsi="Arial"/>
                <w:b/>
                <w:sz w:val="24"/>
                <w:szCs w:val="24"/>
              </w:rPr>
            </w:pPr>
            <w:r w:rsidRPr="007422A3">
              <w:rPr>
                <w:rFonts w:ascii="Arial" w:eastAsia="Yu Mincho" w:hAnsi="Arial"/>
                <w:b/>
                <w:sz w:val="24"/>
                <w:szCs w:val="24"/>
              </w:rPr>
              <w:t>N/a</w:t>
            </w:r>
          </w:p>
        </w:tc>
      </w:tr>
      <w:tr w:rsidR="00EF4BF9" w:rsidRPr="007422A3" w14:paraId="20DE83E1" w14:textId="77777777" w:rsidTr="003919E4">
        <w:trPr>
          <w:trHeight w:val="213"/>
        </w:trPr>
        <w:tc>
          <w:tcPr>
            <w:tcW w:w="273" w:type="pct"/>
            <w:shd w:val="pct10" w:color="auto" w:fill="auto"/>
          </w:tcPr>
          <w:p w14:paraId="6F9CD094" w14:textId="77777777" w:rsidR="007422A3" w:rsidRPr="007422A3" w:rsidRDefault="007422A3" w:rsidP="00183F63">
            <w:pPr>
              <w:numPr>
                <w:ilvl w:val="0"/>
                <w:numId w:val="19"/>
              </w:numPr>
              <w:ind w:left="100" w:firstLine="104"/>
              <w:contextualSpacing/>
              <w:jc w:val="both"/>
              <w:rPr>
                <w:rFonts w:ascii="Arial" w:eastAsia="Yu Mincho" w:hAnsi="Arial"/>
                <w:sz w:val="24"/>
                <w:szCs w:val="24"/>
              </w:rPr>
            </w:pPr>
          </w:p>
        </w:tc>
        <w:tc>
          <w:tcPr>
            <w:tcW w:w="3850" w:type="pct"/>
            <w:shd w:val="pct10" w:color="auto" w:fill="auto"/>
            <w:hideMark/>
          </w:tcPr>
          <w:p w14:paraId="47BE202F" w14:textId="38CE9B9B"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Incorporation certificate of Parent/head office (if applicable):</w:t>
            </w:r>
          </w:p>
        </w:tc>
        <w:tc>
          <w:tcPr>
            <w:tcW w:w="319" w:type="pct"/>
          </w:tcPr>
          <w:p w14:paraId="63E5909A" w14:textId="77777777" w:rsidR="007422A3" w:rsidRPr="007422A3" w:rsidRDefault="007422A3" w:rsidP="00940419">
            <w:pPr>
              <w:jc w:val="both"/>
              <w:rPr>
                <w:rFonts w:ascii="Arial" w:eastAsia="Yu Mincho" w:hAnsi="Arial"/>
                <w:sz w:val="24"/>
                <w:szCs w:val="24"/>
              </w:rPr>
            </w:pPr>
          </w:p>
        </w:tc>
        <w:tc>
          <w:tcPr>
            <w:tcW w:w="266" w:type="pct"/>
          </w:tcPr>
          <w:p w14:paraId="78E94280" w14:textId="77777777" w:rsidR="007422A3" w:rsidRPr="007422A3" w:rsidRDefault="007422A3" w:rsidP="00940419">
            <w:pPr>
              <w:jc w:val="both"/>
              <w:rPr>
                <w:rFonts w:ascii="Arial" w:eastAsia="Yu Mincho" w:hAnsi="Arial"/>
                <w:sz w:val="24"/>
                <w:szCs w:val="24"/>
              </w:rPr>
            </w:pPr>
          </w:p>
        </w:tc>
        <w:tc>
          <w:tcPr>
            <w:tcW w:w="292" w:type="pct"/>
          </w:tcPr>
          <w:p w14:paraId="27A9318C" w14:textId="77777777" w:rsidR="007422A3" w:rsidRPr="007422A3" w:rsidRDefault="007422A3" w:rsidP="00940419">
            <w:pPr>
              <w:jc w:val="both"/>
              <w:rPr>
                <w:rFonts w:ascii="Arial" w:eastAsia="Yu Mincho" w:hAnsi="Arial"/>
                <w:sz w:val="24"/>
                <w:szCs w:val="24"/>
              </w:rPr>
            </w:pPr>
          </w:p>
        </w:tc>
      </w:tr>
      <w:tr w:rsidR="00EF4BF9" w:rsidRPr="007422A3" w14:paraId="00814097" w14:textId="77777777" w:rsidTr="003919E4">
        <w:trPr>
          <w:trHeight w:val="213"/>
        </w:trPr>
        <w:tc>
          <w:tcPr>
            <w:tcW w:w="273" w:type="pct"/>
            <w:shd w:val="pct10" w:color="auto" w:fill="auto"/>
          </w:tcPr>
          <w:p w14:paraId="1376152D" w14:textId="77777777" w:rsidR="007422A3" w:rsidRPr="007422A3" w:rsidRDefault="007422A3" w:rsidP="00183F63">
            <w:pPr>
              <w:numPr>
                <w:ilvl w:val="0"/>
                <w:numId w:val="19"/>
              </w:numPr>
              <w:ind w:left="100" w:firstLine="104"/>
              <w:contextualSpacing/>
              <w:jc w:val="both"/>
              <w:rPr>
                <w:rFonts w:ascii="Arial" w:eastAsia="Yu Mincho" w:hAnsi="Arial"/>
                <w:sz w:val="24"/>
                <w:szCs w:val="24"/>
              </w:rPr>
            </w:pPr>
          </w:p>
        </w:tc>
        <w:tc>
          <w:tcPr>
            <w:tcW w:w="3850" w:type="pct"/>
            <w:shd w:val="pct10" w:color="auto" w:fill="auto"/>
            <w:hideMark/>
          </w:tcPr>
          <w:p w14:paraId="72BE8B64" w14:textId="4D399921"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Evidence of approval to establish the AIFC entity:</w:t>
            </w:r>
          </w:p>
        </w:tc>
        <w:tc>
          <w:tcPr>
            <w:tcW w:w="319" w:type="pct"/>
          </w:tcPr>
          <w:p w14:paraId="12F681FA" w14:textId="77777777" w:rsidR="007422A3" w:rsidRPr="007422A3" w:rsidRDefault="007422A3" w:rsidP="00940419">
            <w:pPr>
              <w:jc w:val="both"/>
              <w:rPr>
                <w:rFonts w:ascii="Arial" w:eastAsia="Yu Mincho" w:hAnsi="Arial"/>
                <w:sz w:val="24"/>
                <w:szCs w:val="24"/>
              </w:rPr>
            </w:pPr>
          </w:p>
        </w:tc>
        <w:tc>
          <w:tcPr>
            <w:tcW w:w="266" w:type="pct"/>
          </w:tcPr>
          <w:p w14:paraId="15E51709" w14:textId="77777777" w:rsidR="007422A3" w:rsidRPr="007422A3" w:rsidRDefault="007422A3" w:rsidP="00940419">
            <w:pPr>
              <w:jc w:val="both"/>
              <w:rPr>
                <w:rFonts w:ascii="Arial" w:eastAsia="Yu Mincho" w:hAnsi="Arial"/>
                <w:sz w:val="24"/>
                <w:szCs w:val="24"/>
              </w:rPr>
            </w:pPr>
          </w:p>
        </w:tc>
        <w:tc>
          <w:tcPr>
            <w:tcW w:w="292" w:type="pct"/>
          </w:tcPr>
          <w:p w14:paraId="10B16520" w14:textId="77777777" w:rsidR="007422A3" w:rsidRPr="007422A3" w:rsidRDefault="007422A3" w:rsidP="00940419">
            <w:pPr>
              <w:jc w:val="both"/>
              <w:rPr>
                <w:rFonts w:ascii="Arial" w:eastAsia="Yu Mincho" w:hAnsi="Arial"/>
                <w:sz w:val="24"/>
                <w:szCs w:val="24"/>
              </w:rPr>
            </w:pPr>
          </w:p>
        </w:tc>
      </w:tr>
      <w:tr w:rsidR="00EF4BF9" w:rsidRPr="007422A3" w14:paraId="5AC8FABF" w14:textId="77777777" w:rsidTr="003919E4">
        <w:trPr>
          <w:trHeight w:val="213"/>
        </w:trPr>
        <w:tc>
          <w:tcPr>
            <w:tcW w:w="273" w:type="pct"/>
            <w:shd w:val="pct10" w:color="auto" w:fill="auto"/>
          </w:tcPr>
          <w:p w14:paraId="79978AAA" w14:textId="77777777" w:rsidR="007422A3" w:rsidRPr="007422A3" w:rsidRDefault="007422A3" w:rsidP="00183F63">
            <w:pPr>
              <w:numPr>
                <w:ilvl w:val="0"/>
                <w:numId w:val="19"/>
              </w:numPr>
              <w:ind w:left="100" w:firstLine="104"/>
              <w:contextualSpacing/>
              <w:jc w:val="both"/>
              <w:rPr>
                <w:rFonts w:ascii="Arial" w:eastAsia="Yu Mincho" w:hAnsi="Arial"/>
                <w:sz w:val="24"/>
                <w:szCs w:val="24"/>
              </w:rPr>
            </w:pPr>
          </w:p>
        </w:tc>
        <w:tc>
          <w:tcPr>
            <w:tcW w:w="3850" w:type="pct"/>
            <w:shd w:val="pct10" w:color="auto" w:fill="auto"/>
            <w:hideMark/>
          </w:tcPr>
          <w:p w14:paraId="794A7454" w14:textId="28D0E4C6"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CVs for Controllers that are natural persons:</w:t>
            </w:r>
          </w:p>
        </w:tc>
        <w:tc>
          <w:tcPr>
            <w:tcW w:w="319" w:type="pct"/>
          </w:tcPr>
          <w:p w14:paraId="385DAB0F" w14:textId="77777777" w:rsidR="007422A3" w:rsidRPr="007422A3" w:rsidRDefault="007422A3" w:rsidP="00940419">
            <w:pPr>
              <w:jc w:val="both"/>
              <w:rPr>
                <w:rFonts w:ascii="Arial" w:eastAsia="Yu Mincho" w:hAnsi="Arial"/>
                <w:sz w:val="24"/>
                <w:szCs w:val="24"/>
              </w:rPr>
            </w:pPr>
          </w:p>
        </w:tc>
        <w:tc>
          <w:tcPr>
            <w:tcW w:w="266" w:type="pct"/>
          </w:tcPr>
          <w:p w14:paraId="7C7831B1" w14:textId="77777777" w:rsidR="007422A3" w:rsidRPr="007422A3" w:rsidRDefault="007422A3" w:rsidP="00940419">
            <w:pPr>
              <w:jc w:val="both"/>
              <w:rPr>
                <w:rFonts w:ascii="Arial" w:eastAsia="Yu Mincho" w:hAnsi="Arial"/>
                <w:sz w:val="24"/>
                <w:szCs w:val="24"/>
              </w:rPr>
            </w:pPr>
          </w:p>
        </w:tc>
        <w:tc>
          <w:tcPr>
            <w:tcW w:w="292" w:type="pct"/>
          </w:tcPr>
          <w:p w14:paraId="2A174BF0" w14:textId="77777777" w:rsidR="007422A3" w:rsidRPr="007422A3" w:rsidRDefault="007422A3" w:rsidP="00940419">
            <w:pPr>
              <w:jc w:val="both"/>
              <w:rPr>
                <w:rFonts w:ascii="Arial" w:eastAsia="Yu Mincho" w:hAnsi="Arial"/>
                <w:sz w:val="24"/>
                <w:szCs w:val="24"/>
              </w:rPr>
            </w:pPr>
          </w:p>
        </w:tc>
      </w:tr>
      <w:tr w:rsidR="00915721" w:rsidRPr="007422A3" w14:paraId="5B236F5D" w14:textId="77777777" w:rsidTr="00183F63">
        <w:trPr>
          <w:trHeight w:val="213"/>
        </w:trPr>
        <w:tc>
          <w:tcPr>
            <w:tcW w:w="273" w:type="pct"/>
            <w:shd w:val="pct10" w:color="auto" w:fill="auto"/>
          </w:tcPr>
          <w:p w14:paraId="5B83CE12" w14:textId="77777777" w:rsidR="00915721" w:rsidRPr="007422A3" w:rsidRDefault="00915721" w:rsidP="00940419">
            <w:pPr>
              <w:numPr>
                <w:ilvl w:val="0"/>
                <w:numId w:val="19"/>
              </w:numPr>
              <w:ind w:left="100" w:firstLine="104"/>
              <w:contextualSpacing/>
              <w:jc w:val="both"/>
              <w:rPr>
                <w:rFonts w:ascii="Arial" w:eastAsia="Yu Mincho" w:hAnsi="Arial"/>
                <w:sz w:val="24"/>
                <w:szCs w:val="24"/>
              </w:rPr>
            </w:pPr>
          </w:p>
        </w:tc>
        <w:tc>
          <w:tcPr>
            <w:tcW w:w="3850" w:type="pct"/>
            <w:shd w:val="pct10" w:color="auto" w:fill="auto"/>
          </w:tcPr>
          <w:p w14:paraId="6A857B07" w14:textId="338D6AEF" w:rsidR="00915721" w:rsidRPr="007422A3" w:rsidDel="00915721" w:rsidRDefault="003801D3" w:rsidP="00940419">
            <w:pPr>
              <w:jc w:val="both"/>
              <w:rPr>
                <w:rFonts w:ascii="Arial" w:eastAsia="Yu Mincho" w:hAnsi="Arial"/>
                <w:sz w:val="24"/>
                <w:szCs w:val="24"/>
              </w:rPr>
            </w:pPr>
            <w:r w:rsidRPr="00AE3295">
              <w:rPr>
                <w:rFonts w:ascii="Arial" w:eastAsiaTheme="minorEastAsia" w:hAnsi="Arial"/>
                <w:sz w:val="24"/>
                <w:szCs w:val="24"/>
                <w:lang w:val="en-US"/>
              </w:rPr>
              <w:t>Fit and Proper Questionnaire f</w:t>
            </w:r>
            <w:r>
              <w:rPr>
                <w:rFonts w:ascii="Arial" w:eastAsiaTheme="minorEastAsia" w:hAnsi="Arial"/>
                <w:sz w:val="24"/>
                <w:szCs w:val="24"/>
                <w:lang w:val="en-US"/>
              </w:rPr>
              <w:t>or Controllers (if applicable):</w:t>
            </w:r>
          </w:p>
        </w:tc>
        <w:tc>
          <w:tcPr>
            <w:tcW w:w="319" w:type="pct"/>
          </w:tcPr>
          <w:p w14:paraId="1DCDAA5D" w14:textId="77777777" w:rsidR="00915721" w:rsidRPr="007422A3" w:rsidRDefault="00915721" w:rsidP="00940419">
            <w:pPr>
              <w:jc w:val="both"/>
              <w:rPr>
                <w:rFonts w:ascii="Arial" w:eastAsia="Yu Mincho" w:hAnsi="Arial"/>
                <w:sz w:val="24"/>
                <w:szCs w:val="24"/>
              </w:rPr>
            </w:pPr>
          </w:p>
        </w:tc>
        <w:tc>
          <w:tcPr>
            <w:tcW w:w="266" w:type="pct"/>
          </w:tcPr>
          <w:p w14:paraId="760D7E0F" w14:textId="77777777" w:rsidR="00915721" w:rsidRPr="007422A3" w:rsidRDefault="00915721" w:rsidP="00940419">
            <w:pPr>
              <w:jc w:val="both"/>
              <w:rPr>
                <w:rFonts w:ascii="Arial" w:eastAsia="Yu Mincho" w:hAnsi="Arial"/>
                <w:sz w:val="24"/>
                <w:szCs w:val="24"/>
              </w:rPr>
            </w:pPr>
          </w:p>
        </w:tc>
        <w:tc>
          <w:tcPr>
            <w:tcW w:w="292" w:type="pct"/>
          </w:tcPr>
          <w:p w14:paraId="7EAA0234" w14:textId="77777777" w:rsidR="00915721" w:rsidRPr="007422A3" w:rsidRDefault="00915721" w:rsidP="00940419">
            <w:pPr>
              <w:jc w:val="both"/>
              <w:rPr>
                <w:rFonts w:ascii="Arial" w:eastAsia="Yu Mincho" w:hAnsi="Arial"/>
                <w:sz w:val="24"/>
                <w:szCs w:val="24"/>
              </w:rPr>
            </w:pPr>
          </w:p>
        </w:tc>
      </w:tr>
      <w:tr w:rsidR="00EF4BF9" w:rsidRPr="007422A3" w14:paraId="3C7F43D7" w14:textId="77777777" w:rsidTr="003919E4">
        <w:trPr>
          <w:trHeight w:val="213"/>
        </w:trPr>
        <w:tc>
          <w:tcPr>
            <w:tcW w:w="273" w:type="pct"/>
            <w:shd w:val="pct10" w:color="auto" w:fill="auto"/>
          </w:tcPr>
          <w:p w14:paraId="47107F0A" w14:textId="77777777" w:rsidR="007422A3" w:rsidRPr="007422A3" w:rsidRDefault="007422A3" w:rsidP="00183F63">
            <w:pPr>
              <w:numPr>
                <w:ilvl w:val="0"/>
                <w:numId w:val="19"/>
              </w:numPr>
              <w:ind w:left="100" w:firstLine="104"/>
              <w:contextualSpacing/>
              <w:jc w:val="both"/>
              <w:rPr>
                <w:rFonts w:ascii="Arial" w:eastAsia="Yu Mincho" w:hAnsi="Arial"/>
                <w:sz w:val="24"/>
                <w:szCs w:val="24"/>
              </w:rPr>
            </w:pPr>
          </w:p>
        </w:tc>
        <w:tc>
          <w:tcPr>
            <w:tcW w:w="3850" w:type="pct"/>
            <w:shd w:val="pct10" w:color="auto" w:fill="auto"/>
            <w:hideMark/>
          </w:tcPr>
          <w:p w14:paraId="4D334941" w14:textId="63A67A1C"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 xml:space="preserve">Approved Individual status forms for </w:t>
            </w:r>
            <w:proofErr w:type="gramStart"/>
            <w:r w:rsidRPr="007422A3">
              <w:rPr>
                <w:rFonts w:ascii="Arial" w:eastAsia="Yu Mincho" w:hAnsi="Arial"/>
                <w:sz w:val="24"/>
                <w:szCs w:val="24"/>
              </w:rPr>
              <w:t>each individual</w:t>
            </w:r>
            <w:proofErr w:type="gramEnd"/>
            <w:r w:rsidRPr="007422A3">
              <w:rPr>
                <w:rFonts w:ascii="Arial" w:eastAsia="Yu Mincho" w:hAnsi="Arial"/>
                <w:sz w:val="24"/>
                <w:szCs w:val="24"/>
              </w:rPr>
              <w:t xml:space="preserve"> performing a Controlled Function:</w:t>
            </w:r>
          </w:p>
        </w:tc>
        <w:tc>
          <w:tcPr>
            <w:tcW w:w="319" w:type="pct"/>
          </w:tcPr>
          <w:p w14:paraId="438E2BF6" w14:textId="77777777" w:rsidR="007422A3" w:rsidRPr="007422A3" w:rsidRDefault="007422A3" w:rsidP="00940419">
            <w:pPr>
              <w:jc w:val="both"/>
              <w:rPr>
                <w:rFonts w:ascii="Arial" w:eastAsia="Yu Mincho" w:hAnsi="Arial"/>
                <w:sz w:val="24"/>
                <w:szCs w:val="24"/>
              </w:rPr>
            </w:pPr>
          </w:p>
        </w:tc>
        <w:tc>
          <w:tcPr>
            <w:tcW w:w="266" w:type="pct"/>
          </w:tcPr>
          <w:p w14:paraId="4039650B" w14:textId="77777777" w:rsidR="007422A3" w:rsidRPr="007422A3" w:rsidRDefault="007422A3" w:rsidP="00940419">
            <w:pPr>
              <w:jc w:val="both"/>
              <w:rPr>
                <w:rFonts w:ascii="Arial" w:eastAsia="Yu Mincho" w:hAnsi="Arial"/>
                <w:sz w:val="24"/>
                <w:szCs w:val="24"/>
              </w:rPr>
            </w:pPr>
          </w:p>
        </w:tc>
        <w:tc>
          <w:tcPr>
            <w:tcW w:w="292" w:type="pct"/>
          </w:tcPr>
          <w:p w14:paraId="74E62751" w14:textId="77777777" w:rsidR="007422A3" w:rsidRPr="007422A3" w:rsidRDefault="007422A3" w:rsidP="00940419">
            <w:pPr>
              <w:jc w:val="both"/>
              <w:rPr>
                <w:rFonts w:ascii="Arial" w:eastAsia="Yu Mincho" w:hAnsi="Arial"/>
                <w:sz w:val="24"/>
                <w:szCs w:val="24"/>
              </w:rPr>
            </w:pPr>
          </w:p>
        </w:tc>
      </w:tr>
      <w:tr w:rsidR="00EF4BF9" w:rsidRPr="007422A3" w14:paraId="3D1C530A" w14:textId="77777777" w:rsidTr="003919E4">
        <w:trPr>
          <w:trHeight w:val="213"/>
        </w:trPr>
        <w:tc>
          <w:tcPr>
            <w:tcW w:w="273" w:type="pct"/>
            <w:shd w:val="pct10" w:color="auto" w:fill="auto"/>
          </w:tcPr>
          <w:p w14:paraId="795A5ADB" w14:textId="77777777" w:rsidR="007422A3" w:rsidRPr="007422A3" w:rsidRDefault="007422A3" w:rsidP="00183F63">
            <w:pPr>
              <w:numPr>
                <w:ilvl w:val="0"/>
                <w:numId w:val="19"/>
              </w:numPr>
              <w:ind w:left="100" w:firstLine="104"/>
              <w:contextualSpacing/>
              <w:jc w:val="both"/>
              <w:rPr>
                <w:rFonts w:ascii="Arial" w:eastAsia="Yu Mincho" w:hAnsi="Arial"/>
                <w:sz w:val="24"/>
                <w:szCs w:val="24"/>
              </w:rPr>
            </w:pPr>
          </w:p>
        </w:tc>
        <w:tc>
          <w:tcPr>
            <w:tcW w:w="3850" w:type="pct"/>
            <w:shd w:val="pct10" w:color="auto" w:fill="auto"/>
          </w:tcPr>
          <w:p w14:paraId="1A5C75E7" w14:textId="77777777"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 xml:space="preserve">Designated Individual status forms for </w:t>
            </w:r>
            <w:proofErr w:type="gramStart"/>
            <w:r w:rsidRPr="007422A3">
              <w:rPr>
                <w:rFonts w:ascii="Arial" w:eastAsia="Yu Mincho" w:hAnsi="Arial"/>
                <w:sz w:val="24"/>
                <w:szCs w:val="24"/>
              </w:rPr>
              <w:t>each individual</w:t>
            </w:r>
            <w:proofErr w:type="gramEnd"/>
            <w:r w:rsidRPr="007422A3">
              <w:rPr>
                <w:rFonts w:ascii="Arial" w:eastAsia="Yu Mincho" w:hAnsi="Arial"/>
                <w:sz w:val="24"/>
                <w:szCs w:val="24"/>
              </w:rPr>
              <w:t xml:space="preserve"> performing a Designated Function:</w:t>
            </w:r>
          </w:p>
        </w:tc>
        <w:tc>
          <w:tcPr>
            <w:tcW w:w="319" w:type="pct"/>
          </w:tcPr>
          <w:p w14:paraId="6823D996" w14:textId="77777777" w:rsidR="007422A3" w:rsidRPr="007422A3" w:rsidRDefault="007422A3" w:rsidP="00940419">
            <w:pPr>
              <w:jc w:val="both"/>
              <w:rPr>
                <w:rFonts w:ascii="Arial" w:eastAsia="Yu Mincho" w:hAnsi="Arial"/>
                <w:sz w:val="24"/>
                <w:szCs w:val="24"/>
              </w:rPr>
            </w:pPr>
          </w:p>
        </w:tc>
        <w:tc>
          <w:tcPr>
            <w:tcW w:w="266" w:type="pct"/>
          </w:tcPr>
          <w:p w14:paraId="425F31F3" w14:textId="77777777" w:rsidR="007422A3" w:rsidRPr="007422A3" w:rsidRDefault="007422A3" w:rsidP="00940419">
            <w:pPr>
              <w:jc w:val="both"/>
              <w:rPr>
                <w:rFonts w:ascii="Arial" w:eastAsia="Yu Mincho" w:hAnsi="Arial"/>
                <w:sz w:val="24"/>
                <w:szCs w:val="24"/>
              </w:rPr>
            </w:pPr>
          </w:p>
        </w:tc>
        <w:tc>
          <w:tcPr>
            <w:tcW w:w="292" w:type="pct"/>
          </w:tcPr>
          <w:p w14:paraId="590C04AD" w14:textId="77777777" w:rsidR="007422A3" w:rsidRPr="007422A3" w:rsidRDefault="007422A3" w:rsidP="00940419">
            <w:pPr>
              <w:jc w:val="both"/>
              <w:rPr>
                <w:rFonts w:ascii="Arial" w:eastAsia="Yu Mincho" w:hAnsi="Arial"/>
                <w:sz w:val="24"/>
                <w:szCs w:val="24"/>
              </w:rPr>
            </w:pPr>
          </w:p>
        </w:tc>
      </w:tr>
      <w:tr w:rsidR="00EF4BF9" w:rsidRPr="007422A3" w14:paraId="5ACDC3D7" w14:textId="77777777" w:rsidTr="003919E4">
        <w:trPr>
          <w:trHeight w:val="213"/>
        </w:trPr>
        <w:tc>
          <w:tcPr>
            <w:tcW w:w="273" w:type="pct"/>
            <w:shd w:val="pct10" w:color="auto" w:fill="auto"/>
          </w:tcPr>
          <w:p w14:paraId="02AA7995" w14:textId="77777777" w:rsidR="007422A3" w:rsidRPr="007422A3" w:rsidRDefault="007422A3" w:rsidP="005E28E5">
            <w:pPr>
              <w:numPr>
                <w:ilvl w:val="0"/>
                <w:numId w:val="19"/>
              </w:numPr>
              <w:ind w:left="100" w:firstLine="104"/>
              <w:contextualSpacing/>
              <w:jc w:val="both"/>
              <w:rPr>
                <w:rFonts w:ascii="Arial" w:eastAsia="Yu Mincho" w:hAnsi="Arial"/>
                <w:sz w:val="24"/>
                <w:szCs w:val="24"/>
              </w:rPr>
            </w:pPr>
          </w:p>
        </w:tc>
        <w:tc>
          <w:tcPr>
            <w:tcW w:w="3850" w:type="pct"/>
            <w:shd w:val="pct10" w:color="auto" w:fill="auto"/>
            <w:hideMark/>
          </w:tcPr>
          <w:p w14:paraId="6485B2F0" w14:textId="5ACE8B3D"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Last audited accounts (if applicable):</w:t>
            </w:r>
            <w:r w:rsidRPr="007422A3">
              <w:rPr>
                <w:rFonts w:ascii="Arial" w:eastAsia="Yu Mincho" w:hAnsi="Arial"/>
                <w:sz w:val="24"/>
                <w:szCs w:val="24"/>
                <w:vertAlign w:val="superscript"/>
              </w:rPr>
              <w:footnoteReference w:id="36"/>
            </w:r>
          </w:p>
        </w:tc>
        <w:tc>
          <w:tcPr>
            <w:tcW w:w="319" w:type="pct"/>
          </w:tcPr>
          <w:p w14:paraId="782E8A4F" w14:textId="77777777" w:rsidR="007422A3" w:rsidRPr="007422A3" w:rsidRDefault="007422A3" w:rsidP="00940419">
            <w:pPr>
              <w:jc w:val="both"/>
              <w:rPr>
                <w:rFonts w:ascii="Arial" w:eastAsia="Yu Mincho" w:hAnsi="Arial"/>
                <w:sz w:val="24"/>
                <w:szCs w:val="24"/>
              </w:rPr>
            </w:pPr>
          </w:p>
        </w:tc>
        <w:tc>
          <w:tcPr>
            <w:tcW w:w="266" w:type="pct"/>
          </w:tcPr>
          <w:p w14:paraId="2C7CF2D5" w14:textId="77777777" w:rsidR="007422A3" w:rsidRPr="007422A3" w:rsidRDefault="007422A3" w:rsidP="00940419">
            <w:pPr>
              <w:jc w:val="both"/>
              <w:rPr>
                <w:rFonts w:ascii="Arial" w:eastAsia="Yu Mincho" w:hAnsi="Arial"/>
                <w:sz w:val="24"/>
                <w:szCs w:val="24"/>
              </w:rPr>
            </w:pPr>
          </w:p>
        </w:tc>
        <w:tc>
          <w:tcPr>
            <w:tcW w:w="292" w:type="pct"/>
          </w:tcPr>
          <w:p w14:paraId="507CB237" w14:textId="77777777" w:rsidR="007422A3" w:rsidRPr="007422A3" w:rsidRDefault="007422A3" w:rsidP="00940419">
            <w:pPr>
              <w:jc w:val="both"/>
              <w:rPr>
                <w:rFonts w:ascii="Arial" w:eastAsia="Yu Mincho" w:hAnsi="Arial"/>
                <w:sz w:val="24"/>
                <w:szCs w:val="24"/>
              </w:rPr>
            </w:pPr>
          </w:p>
        </w:tc>
      </w:tr>
      <w:tr w:rsidR="00EF4BF9" w:rsidRPr="007422A3" w14:paraId="41481E8E" w14:textId="77777777" w:rsidTr="003919E4">
        <w:trPr>
          <w:trHeight w:val="213"/>
        </w:trPr>
        <w:tc>
          <w:tcPr>
            <w:tcW w:w="273" w:type="pct"/>
            <w:tcBorders>
              <w:bottom w:val="single" w:sz="8" w:space="0" w:color="BFBFBF"/>
            </w:tcBorders>
            <w:shd w:val="pct10" w:color="auto" w:fill="auto"/>
          </w:tcPr>
          <w:p w14:paraId="22DF0379" w14:textId="77777777" w:rsidR="007422A3" w:rsidRPr="007422A3" w:rsidRDefault="007422A3" w:rsidP="005E28E5">
            <w:pPr>
              <w:numPr>
                <w:ilvl w:val="0"/>
                <w:numId w:val="19"/>
              </w:numPr>
              <w:ind w:left="100" w:firstLine="104"/>
              <w:contextualSpacing/>
              <w:jc w:val="both"/>
              <w:rPr>
                <w:rFonts w:ascii="Arial" w:eastAsia="Yu Mincho" w:hAnsi="Arial"/>
                <w:sz w:val="24"/>
                <w:szCs w:val="24"/>
              </w:rPr>
            </w:pPr>
          </w:p>
        </w:tc>
        <w:tc>
          <w:tcPr>
            <w:tcW w:w="3850" w:type="pct"/>
            <w:tcBorders>
              <w:bottom w:val="single" w:sz="8" w:space="0" w:color="BFBFBF"/>
            </w:tcBorders>
            <w:shd w:val="pct10" w:color="auto" w:fill="auto"/>
            <w:hideMark/>
          </w:tcPr>
          <w:p w14:paraId="4CC08A2D" w14:textId="2B29C855"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Last audited Group accounts (if applicable):</w:t>
            </w:r>
            <w:r w:rsidRPr="007422A3">
              <w:rPr>
                <w:rFonts w:ascii="Arial" w:eastAsia="Yu Mincho" w:hAnsi="Arial"/>
                <w:sz w:val="24"/>
                <w:szCs w:val="24"/>
                <w:vertAlign w:val="superscript"/>
              </w:rPr>
              <w:footnoteReference w:id="37"/>
            </w:r>
          </w:p>
        </w:tc>
        <w:tc>
          <w:tcPr>
            <w:tcW w:w="319" w:type="pct"/>
          </w:tcPr>
          <w:p w14:paraId="1181C01C" w14:textId="77777777" w:rsidR="007422A3" w:rsidRPr="007422A3" w:rsidRDefault="007422A3" w:rsidP="00940419">
            <w:pPr>
              <w:jc w:val="both"/>
              <w:rPr>
                <w:rFonts w:ascii="Arial" w:eastAsia="Yu Mincho" w:hAnsi="Arial"/>
                <w:sz w:val="24"/>
                <w:szCs w:val="24"/>
              </w:rPr>
            </w:pPr>
          </w:p>
        </w:tc>
        <w:tc>
          <w:tcPr>
            <w:tcW w:w="266" w:type="pct"/>
          </w:tcPr>
          <w:p w14:paraId="39B3AAE5" w14:textId="77777777" w:rsidR="007422A3" w:rsidRPr="007422A3" w:rsidRDefault="007422A3" w:rsidP="00940419">
            <w:pPr>
              <w:jc w:val="both"/>
              <w:rPr>
                <w:rFonts w:ascii="Arial" w:eastAsia="Yu Mincho" w:hAnsi="Arial"/>
                <w:sz w:val="24"/>
                <w:szCs w:val="24"/>
              </w:rPr>
            </w:pPr>
          </w:p>
        </w:tc>
        <w:tc>
          <w:tcPr>
            <w:tcW w:w="292" w:type="pct"/>
          </w:tcPr>
          <w:p w14:paraId="3CAFD9ED" w14:textId="77777777" w:rsidR="007422A3" w:rsidRPr="007422A3" w:rsidRDefault="007422A3" w:rsidP="00940419">
            <w:pPr>
              <w:jc w:val="both"/>
              <w:rPr>
                <w:rFonts w:ascii="Arial" w:eastAsia="Yu Mincho" w:hAnsi="Arial"/>
                <w:sz w:val="24"/>
                <w:szCs w:val="24"/>
              </w:rPr>
            </w:pPr>
          </w:p>
        </w:tc>
      </w:tr>
      <w:tr w:rsidR="00EF4BF9" w:rsidRPr="007422A3" w14:paraId="25E6D7AC" w14:textId="77777777" w:rsidTr="003919E4">
        <w:trPr>
          <w:trHeight w:val="213"/>
        </w:trPr>
        <w:tc>
          <w:tcPr>
            <w:tcW w:w="273" w:type="pct"/>
            <w:tcBorders>
              <w:bottom w:val="single" w:sz="8" w:space="0" w:color="BFBFBF"/>
            </w:tcBorders>
            <w:shd w:val="pct10" w:color="auto" w:fill="auto"/>
          </w:tcPr>
          <w:p w14:paraId="06C9160A" w14:textId="77777777" w:rsidR="007422A3" w:rsidRPr="007422A3" w:rsidRDefault="007422A3" w:rsidP="00183F63">
            <w:pPr>
              <w:numPr>
                <w:ilvl w:val="0"/>
                <w:numId w:val="19"/>
              </w:numPr>
              <w:ind w:left="100" w:firstLine="104"/>
              <w:contextualSpacing/>
              <w:jc w:val="both"/>
              <w:rPr>
                <w:rFonts w:ascii="Arial" w:eastAsia="Yu Mincho" w:hAnsi="Arial"/>
                <w:sz w:val="24"/>
                <w:szCs w:val="24"/>
              </w:rPr>
            </w:pPr>
          </w:p>
        </w:tc>
        <w:tc>
          <w:tcPr>
            <w:tcW w:w="3850" w:type="pct"/>
            <w:tcBorders>
              <w:bottom w:val="single" w:sz="8" w:space="0" w:color="BFBFBF"/>
            </w:tcBorders>
            <w:shd w:val="pct10" w:color="auto" w:fill="auto"/>
          </w:tcPr>
          <w:p w14:paraId="6B5F390C" w14:textId="77777777"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A shareholding chart that depicts how the applicant is related to each of its shareholders (including natural persons) and to its related entities, Subsidiaries, and head office/Branch, as applicable:</w:t>
            </w:r>
          </w:p>
        </w:tc>
        <w:tc>
          <w:tcPr>
            <w:tcW w:w="319" w:type="pct"/>
          </w:tcPr>
          <w:p w14:paraId="3F1C8323" w14:textId="77777777" w:rsidR="007422A3" w:rsidRPr="007422A3" w:rsidRDefault="007422A3" w:rsidP="00940419">
            <w:pPr>
              <w:jc w:val="both"/>
              <w:rPr>
                <w:rFonts w:ascii="Arial" w:eastAsia="Yu Mincho" w:hAnsi="Arial"/>
                <w:sz w:val="24"/>
                <w:szCs w:val="24"/>
              </w:rPr>
            </w:pPr>
          </w:p>
        </w:tc>
        <w:tc>
          <w:tcPr>
            <w:tcW w:w="266" w:type="pct"/>
          </w:tcPr>
          <w:p w14:paraId="43DFA045" w14:textId="77777777" w:rsidR="007422A3" w:rsidRPr="007422A3" w:rsidRDefault="007422A3" w:rsidP="00940419">
            <w:pPr>
              <w:jc w:val="both"/>
              <w:rPr>
                <w:rFonts w:ascii="Arial" w:eastAsia="Yu Mincho" w:hAnsi="Arial"/>
                <w:sz w:val="24"/>
                <w:szCs w:val="24"/>
              </w:rPr>
            </w:pPr>
          </w:p>
        </w:tc>
        <w:tc>
          <w:tcPr>
            <w:tcW w:w="292" w:type="pct"/>
          </w:tcPr>
          <w:p w14:paraId="751446A3" w14:textId="77777777" w:rsidR="007422A3" w:rsidRPr="007422A3" w:rsidRDefault="007422A3" w:rsidP="00940419">
            <w:pPr>
              <w:jc w:val="both"/>
              <w:rPr>
                <w:rFonts w:ascii="Arial" w:eastAsia="Yu Mincho" w:hAnsi="Arial"/>
                <w:sz w:val="24"/>
                <w:szCs w:val="24"/>
              </w:rPr>
            </w:pPr>
          </w:p>
        </w:tc>
      </w:tr>
      <w:tr w:rsidR="00EF4BF9" w:rsidRPr="007422A3" w14:paraId="729520E0" w14:textId="77777777" w:rsidTr="003919E4">
        <w:trPr>
          <w:trHeight w:val="213"/>
        </w:trPr>
        <w:tc>
          <w:tcPr>
            <w:tcW w:w="273" w:type="pct"/>
            <w:tcBorders>
              <w:bottom w:val="single" w:sz="8" w:space="0" w:color="BFBFBF"/>
            </w:tcBorders>
            <w:shd w:val="pct10" w:color="auto" w:fill="auto"/>
          </w:tcPr>
          <w:p w14:paraId="23ECB016" w14:textId="77777777" w:rsidR="007422A3" w:rsidRPr="007422A3" w:rsidRDefault="007422A3" w:rsidP="00183F63">
            <w:pPr>
              <w:numPr>
                <w:ilvl w:val="0"/>
                <w:numId w:val="19"/>
              </w:numPr>
              <w:ind w:left="100" w:hanging="71"/>
              <w:contextualSpacing/>
              <w:jc w:val="both"/>
              <w:rPr>
                <w:rFonts w:ascii="Arial" w:eastAsia="Yu Mincho" w:hAnsi="Arial"/>
                <w:sz w:val="24"/>
                <w:szCs w:val="24"/>
              </w:rPr>
            </w:pPr>
          </w:p>
        </w:tc>
        <w:tc>
          <w:tcPr>
            <w:tcW w:w="3850" w:type="pct"/>
            <w:tcBorders>
              <w:bottom w:val="single" w:sz="8" w:space="0" w:color="BFBFBF"/>
            </w:tcBorders>
            <w:shd w:val="pct10" w:color="auto" w:fill="auto"/>
          </w:tcPr>
          <w:p w14:paraId="4A2C0439" w14:textId="77777777"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An organisation chart depicting the key appointments and reporting lines and, where applicable, the reporting lines to the Group or head office:</w:t>
            </w:r>
          </w:p>
        </w:tc>
        <w:tc>
          <w:tcPr>
            <w:tcW w:w="319" w:type="pct"/>
          </w:tcPr>
          <w:p w14:paraId="15AADC72" w14:textId="77777777" w:rsidR="007422A3" w:rsidRPr="007422A3" w:rsidRDefault="007422A3" w:rsidP="00940419">
            <w:pPr>
              <w:jc w:val="both"/>
              <w:rPr>
                <w:rFonts w:ascii="Arial" w:eastAsia="Yu Mincho" w:hAnsi="Arial"/>
                <w:sz w:val="24"/>
                <w:szCs w:val="24"/>
              </w:rPr>
            </w:pPr>
          </w:p>
        </w:tc>
        <w:tc>
          <w:tcPr>
            <w:tcW w:w="266" w:type="pct"/>
          </w:tcPr>
          <w:p w14:paraId="56D7BDCE" w14:textId="77777777" w:rsidR="007422A3" w:rsidRPr="007422A3" w:rsidRDefault="007422A3" w:rsidP="00940419">
            <w:pPr>
              <w:jc w:val="both"/>
              <w:rPr>
                <w:rFonts w:ascii="Arial" w:eastAsia="Yu Mincho" w:hAnsi="Arial"/>
                <w:sz w:val="24"/>
                <w:szCs w:val="24"/>
              </w:rPr>
            </w:pPr>
          </w:p>
        </w:tc>
        <w:tc>
          <w:tcPr>
            <w:tcW w:w="292" w:type="pct"/>
          </w:tcPr>
          <w:p w14:paraId="2D99711D" w14:textId="77777777" w:rsidR="007422A3" w:rsidRPr="007422A3" w:rsidRDefault="007422A3" w:rsidP="00940419">
            <w:pPr>
              <w:jc w:val="both"/>
              <w:rPr>
                <w:rFonts w:ascii="Arial" w:eastAsia="Yu Mincho" w:hAnsi="Arial"/>
                <w:sz w:val="24"/>
                <w:szCs w:val="24"/>
              </w:rPr>
            </w:pPr>
          </w:p>
        </w:tc>
      </w:tr>
      <w:tr w:rsidR="00EF4BF9" w:rsidRPr="007422A3" w14:paraId="6F7C1036" w14:textId="77777777" w:rsidTr="003919E4">
        <w:trPr>
          <w:trHeight w:val="197"/>
        </w:trPr>
        <w:tc>
          <w:tcPr>
            <w:tcW w:w="273" w:type="pct"/>
            <w:shd w:val="pct10" w:color="auto" w:fill="auto"/>
          </w:tcPr>
          <w:p w14:paraId="5137577C"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hideMark/>
          </w:tcPr>
          <w:p w14:paraId="285CDDFC" w14:textId="28BD09A1" w:rsidR="007422A3" w:rsidRPr="007422A3" w:rsidRDefault="00C20E7A" w:rsidP="00940419">
            <w:pPr>
              <w:jc w:val="both"/>
              <w:rPr>
                <w:rFonts w:ascii="Arial" w:eastAsia="Yu Mincho" w:hAnsi="Arial"/>
                <w:sz w:val="24"/>
                <w:szCs w:val="24"/>
              </w:rPr>
            </w:pPr>
            <w:r>
              <w:rPr>
                <w:rFonts w:ascii="Arial" w:eastAsia="Yu Mincho" w:hAnsi="Arial"/>
                <w:sz w:val="24"/>
                <w:szCs w:val="24"/>
              </w:rPr>
              <w:t>Three</w:t>
            </w:r>
            <w:r w:rsidR="007422A3" w:rsidRPr="007422A3">
              <w:rPr>
                <w:rFonts w:ascii="Arial" w:eastAsia="Yu Mincho" w:hAnsi="Arial"/>
                <w:sz w:val="24"/>
                <w:szCs w:val="24"/>
              </w:rPr>
              <w:t>-year financial projections with key assumptions and day-1 opening balances:</w:t>
            </w:r>
          </w:p>
        </w:tc>
        <w:tc>
          <w:tcPr>
            <w:tcW w:w="319" w:type="pct"/>
          </w:tcPr>
          <w:p w14:paraId="0DBCCD83" w14:textId="77777777" w:rsidR="007422A3" w:rsidRPr="007422A3" w:rsidRDefault="007422A3" w:rsidP="00940419">
            <w:pPr>
              <w:jc w:val="both"/>
              <w:rPr>
                <w:rFonts w:ascii="Arial" w:eastAsia="Yu Mincho" w:hAnsi="Arial"/>
                <w:sz w:val="24"/>
                <w:szCs w:val="24"/>
              </w:rPr>
            </w:pPr>
          </w:p>
        </w:tc>
        <w:tc>
          <w:tcPr>
            <w:tcW w:w="266" w:type="pct"/>
          </w:tcPr>
          <w:p w14:paraId="1F24E093" w14:textId="77777777" w:rsidR="007422A3" w:rsidRPr="007422A3" w:rsidRDefault="007422A3" w:rsidP="00940419">
            <w:pPr>
              <w:jc w:val="both"/>
              <w:rPr>
                <w:rFonts w:ascii="Arial" w:eastAsia="Yu Mincho" w:hAnsi="Arial"/>
                <w:sz w:val="24"/>
                <w:szCs w:val="24"/>
              </w:rPr>
            </w:pPr>
          </w:p>
        </w:tc>
        <w:tc>
          <w:tcPr>
            <w:tcW w:w="292" w:type="pct"/>
          </w:tcPr>
          <w:p w14:paraId="64C833E7" w14:textId="77777777" w:rsidR="007422A3" w:rsidRPr="007422A3" w:rsidRDefault="007422A3" w:rsidP="00940419">
            <w:pPr>
              <w:jc w:val="both"/>
              <w:rPr>
                <w:rFonts w:ascii="Arial" w:eastAsia="Yu Mincho" w:hAnsi="Arial"/>
                <w:sz w:val="24"/>
                <w:szCs w:val="24"/>
              </w:rPr>
            </w:pPr>
          </w:p>
        </w:tc>
      </w:tr>
      <w:tr w:rsidR="00EF4BF9" w:rsidRPr="007422A3" w14:paraId="3DAB0133" w14:textId="77777777" w:rsidTr="003919E4">
        <w:trPr>
          <w:trHeight w:val="213"/>
        </w:trPr>
        <w:tc>
          <w:tcPr>
            <w:tcW w:w="273" w:type="pct"/>
            <w:shd w:val="pct10" w:color="auto" w:fill="auto"/>
          </w:tcPr>
          <w:p w14:paraId="0586EC05"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hideMark/>
          </w:tcPr>
          <w:p w14:paraId="74FEA480" w14:textId="6E64A288"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 xml:space="preserve">If the applicant is </w:t>
            </w:r>
            <w:proofErr w:type="gramStart"/>
            <w:r w:rsidRPr="007422A3">
              <w:rPr>
                <w:rFonts w:ascii="Arial" w:eastAsia="Yu Mincho" w:hAnsi="Arial"/>
                <w:sz w:val="24"/>
                <w:szCs w:val="24"/>
              </w:rPr>
              <w:t xml:space="preserve">a start-up </w:t>
            </w:r>
            <w:r w:rsidR="00D87AD2" w:rsidRPr="00AF29B1">
              <w:rPr>
                <w:rFonts w:ascii="Arial" w:eastAsiaTheme="minorEastAsia" w:hAnsi="Arial"/>
                <w:sz w:val="24"/>
                <w:szCs w:val="24"/>
                <w:lang w:val="en-US"/>
              </w:rPr>
              <w:t>evidence of source</w:t>
            </w:r>
            <w:proofErr w:type="gramEnd"/>
            <w:r w:rsidR="00D87AD2" w:rsidRPr="00AF29B1">
              <w:rPr>
                <w:rFonts w:ascii="Arial" w:eastAsiaTheme="minorEastAsia" w:hAnsi="Arial"/>
                <w:sz w:val="24"/>
                <w:szCs w:val="24"/>
                <w:lang w:val="en-US"/>
              </w:rPr>
              <w:t xml:space="preserve"> of funds</w:t>
            </w:r>
            <w:r w:rsidR="00D87AD2">
              <w:rPr>
                <w:rFonts w:ascii="Arial" w:eastAsiaTheme="minorEastAsia" w:hAnsi="Arial"/>
                <w:sz w:val="24"/>
                <w:szCs w:val="24"/>
                <w:lang w:val="en-US"/>
              </w:rPr>
              <w:t xml:space="preserve"> and source of wealth for an individual/entity providing initial capital</w:t>
            </w:r>
            <w:r w:rsidRPr="007422A3">
              <w:rPr>
                <w:rFonts w:ascii="Arial" w:eastAsia="Yu Mincho" w:hAnsi="Arial"/>
                <w:sz w:val="24"/>
                <w:szCs w:val="24"/>
              </w:rPr>
              <w:t>:</w:t>
            </w:r>
            <w:r w:rsidRPr="007422A3">
              <w:rPr>
                <w:rFonts w:ascii="Arial" w:eastAsia="Yu Mincho" w:hAnsi="Arial"/>
                <w:sz w:val="24"/>
                <w:szCs w:val="24"/>
                <w:vertAlign w:val="superscript"/>
              </w:rPr>
              <w:footnoteReference w:id="38"/>
            </w:r>
          </w:p>
        </w:tc>
        <w:tc>
          <w:tcPr>
            <w:tcW w:w="319" w:type="pct"/>
          </w:tcPr>
          <w:p w14:paraId="67F9C7F2" w14:textId="77777777" w:rsidR="007422A3" w:rsidRPr="007422A3" w:rsidRDefault="007422A3" w:rsidP="00940419">
            <w:pPr>
              <w:jc w:val="both"/>
              <w:rPr>
                <w:rFonts w:ascii="Arial" w:eastAsia="Yu Mincho" w:hAnsi="Arial"/>
                <w:sz w:val="24"/>
                <w:szCs w:val="24"/>
              </w:rPr>
            </w:pPr>
          </w:p>
        </w:tc>
        <w:tc>
          <w:tcPr>
            <w:tcW w:w="266" w:type="pct"/>
          </w:tcPr>
          <w:p w14:paraId="74787C15" w14:textId="77777777" w:rsidR="007422A3" w:rsidRPr="007422A3" w:rsidRDefault="007422A3" w:rsidP="00940419">
            <w:pPr>
              <w:jc w:val="both"/>
              <w:rPr>
                <w:rFonts w:ascii="Arial" w:eastAsia="Yu Mincho" w:hAnsi="Arial"/>
                <w:sz w:val="24"/>
                <w:szCs w:val="24"/>
              </w:rPr>
            </w:pPr>
          </w:p>
        </w:tc>
        <w:tc>
          <w:tcPr>
            <w:tcW w:w="292" w:type="pct"/>
          </w:tcPr>
          <w:p w14:paraId="4D3D246B" w14:textId="77777777" w:rsidR="007422A3" w:rsidRPr="007422A3" w:rsidRDefault="007422A3" w:rsidP="00940419">
            <w:pPr>
              <w:jc w:val="both"/>
              <w:rPr>
                <w:rFonts w:ascii="Arial" w:eastAsia="Yu Mincho" w:hAnsi="Arial"/>
                <w:sz w:val="24"/>
                <w:szCs w:val="24"/>
              </w:rPr>
            </w:pPr>
          </w:p>
        </w:tc>
      </w:tr>
      <w:tr w:rsidR="00EF4BF9" w:rsidRPr="007422A3" w14:paraId="1DE015A5" w14:textId="77777777" w:rsidTr="003919E4">
        <w:trPr>
          <w:trHeight w:val="213"/>
        </w:trPr>
        <w:tc>
          <w:tcPr>
            <w:tcW w:w="273" w:type="pct"/>
            <w:shd w:val="pct10" w:color="auto" w:fill="auto"/>
          </w:tcPr>
          <w:p w14:paraId="6459E3AE"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tcPr>
          <w:p w14:paraId="67808877" w14:textId="77777777" w:rsidR="007422A3" w:rsidRPr="007422A3" w:rsidRDefault="007422A3" w:rsidP="00183F63">
            <w:pPr>
              <w:ind w:left="23"/>
              <w:contextualSpacing/>
              <w:jc w:val="both"/>
              <w:rPr>
                <w:rFonts w:ascii="Arial" w:eastAsia="Yu Mincho" w:hAnsi="Arial"/>
                <w:sz w:val="24"/>
                <w:szCs w:val="24"/>
              </w:rPr>
            </w:pPr>
            <w:r w:rsidRPr="007422A3">
              <w:rPr>
                <w:rFonts w:ascii="Arial" w:eastAsia="Yu Mincho" w:hAnsi="Arial"/>
                <w:sz w:val="24"/>
                <w:szCs w:val="24"/>
              </w:rPr>
              <w:t>Evidence, such as non-binding letters of engagement, to support the applicant’s revenue-stream estimations in the financial projections (if applicable):</w:t>
            </w:r>
          </w:p>
        </w:tc>
        <w:tc>
          <w:tcPr>
            <w:tcW w:w="319" w:type="pct"/>
          </w:tcPr>
          <w:p w14:paraId="4900198B" w14:textId="77777777" w:rsidR="007422A3" w:rsidRPr="007422A3" w:rsidRDefault="007422A3" w:rsidP="00940419">
            <w:pPr>
              <w:jc w:val="both"/>
              <w:rPr>
                <w:rFonts w:ascii="Arial" w:eastAsia="Yu Mincho" w:hAnsi="Arial"/>
                <w:sz w:val="24"/>
                <w:szCs w:val="24"/>
              </w:rPr>
            </w:pPr>
          </w:p>
        </w:tc>
        <w:tc>
          <w:tcPr>
            <w:tcW w:w="266" w:type="pct"/>
          </w:tcPr>
          <w:p w14:paraId="23E0BAF2" w14:textId="77777777" w:rsidR="007422A3" w:rsidRPr="007422A3" w:rsidRDefault="007422A3" w:rsidP="00940419">
            <w:pPr>
              <w:jc w:val="both"/>
              <w:rPr>
                <w:rFonts w:ascii="Arial" w:eastAsia="Yu Mincho" w:hAnsi="Arial"/>
                <w:sz w:val="24"/>
                <w:szCs w:val="24"/>
              </w:rPr>
            </w:pPr>
          </w:p>
        </w:tc>
        <w:tc>
          <w:tcPr>
            <w:tcW w:w="292" w:type="pct"/>
          </w:tcPr>
          <w:p w14:paraId="7F709A65" w14:textId="77777777" w:rsidR="007422A3" w:rsidRPr="007422A3" w:rsidRDefault="007422A3" w:rsidP="00940419">
            <w:pPr>
              <w:jc w:val="both"/>
              <w:rPr>
                <w:rFonts w:ascii="Arial" w:eastAsia="Yu Mincho" w:hAnsi="Arial"/>
                <w:sz w:val="24"/>
                <w:szCs w:val="24"/>
              </w:rPr>
            </w:pPr>
          </w:p>
        </w:tc>
      </w:tr>
      <w:tr w:rsidR="00EF4BF9" w:rsidRPr="007422A3" w14:paraId="5985C43A" w14:textId="77777777" w:rsidTr="003919E4">
        <w:trPr>
          <w:trHeight w:val="213"/>
        </w:trPr>
        <w:tc>
          <w:tcPr>
            <w:tcW w:w="273" w:type="pct"/>
            <w:shd w:val="pct10" w:color="auto" w:fill="auto"/>
          </w:tcPr>
          <w:p w14:paraId="38AB25A5"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hideMark/>
          </w:tcPr>
          <w:p w14:paraId="7FE117FD" w14:textId="11111A84"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If the applicant is a start-up, a copy of the or Articles of Association:</w:t>
            </w:r>
          </w:p>
        </w:tc>
        <w:tc>
          <w:tcPr>
            <w:tcW w:w="319" w:type="pct"/>
          </w:tcPr>
          <w:p w14:paraId="79623A8B" w14:textId="77777777" w:rsidR="007422A3" w:rsidRPr="007422A3" w:rsidRDefault="007422A3" w:rsidP="00940419">
            <w:pPr>
              <w:jc w:val="both"/>
              <w:rPr>
                <w:rFonts w:ascii="Arial" w:eastAsia="Yu Mincho" w:hAnsi="Arial"/>
                <w:sz w:val="24"/>
                <w:szCs w:val="24"/>
              </w:rPr>
            </w:pPr>
          </w:p>
        </w:tc>
        <w:tc>
          <w:tcPr>
            <w:tcW w:w="266" w:type="pct"/>
          </w:tcPr>
          <w:p w14:paraId="486CED97" w14:textId="77777777" w:rsidR="007422A3" w:rsidRPr="007422A3" w:rsidRDefault="007422A3" w:rsidP="00940419">
            <w:pPr>
              <w:jc w:val="both"/>
              <w:rPr>
                <w:rFonts w:ascii="Arial" w:eastAsia="Yu Mincho" w:hAnsi="Arial"/>
                <w:sz w:val="24"/>
                <w:szCs w:val="24"/>
              </w:rPr>
            </w:pPr>
          </w:p>
        </w:tc>
        <w:tc>
          <w:tcPr>
            <w:tcW w:w="292" w:type="pct"/>
          </w:tcPr>
          <w:p w14:paraId="15E3A6E1" w14:textId="77777777" w:rsidR="007422A3" w:rsidRPr="007422A3" w:rsidRDefault="007422A3" w:rsidP="00940419">
            <w:pPr>
              <w:jc w:val="both"/>
              <w:rPr>
                <w:rFonts w:ascii="Arial" w:eastAsia="Yu Mincho" w:hAnsi="Arial"/>
                <w:sz w:val="24"/>
                <w:szCs w:val="24"/>
              </w:rPr>
            </w:pPr>
          </w:p>
        </w:tc>
      </w:tr>
      <w:tr w:rsidR="00EF4BF9" w:rsidRPr="007422A3" w14:paraId="39228F37" w14:textId="77777777" w:rsidTr="003919E4">
        <w:trPr>
          <w:trHeight w:val="213"/>
        </w:trPr>
        <w:tc>
          <w:tcPr>
            <w:tcW w:w="273" w:type="pct"/>
            <w:shd w:val="pct10" w:color="auto" w:fill="auto"/>
          </w:tcPr>
          <w:p w14:paraId="7BC5D1A3"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tcPr>
          <w:p w14:paraId="6F0861FB" w14:textId="186287B0" w:rsidR="007422A3" w:rsidRPr="007422A3" w:rsidRDefault="00261E96" w:rsidP="00940419">
            <w:pPr>
              <w:jc w:val="both"/>
              <w:rPr>
                <w:rFonts w:ascii="Arial" w:eastAsia="Yu Mincho" w:hAnsi="Arial"/>
                <w:sz w:val="24"/>
                <w:szCs w:val="24"/>
              </w:rPr>
            </w:pPr>
            <w:r>
              <w:rPr>
                <w:rFonts w:ascii="Arial" w:eastAsia="Yu Mincho" w:hAnsi="Arial"/>
                <w:sz w:val="24"/>
                <w:szCs w:val="24"/>
              </w:rPr>
              <w:t>E</w:t>
            </w:r>
            <w:r w:rsidR="007422A3" w:rsidRPr="007422A3">
              <w:rPr>
                <w:rFonts w:ascii="Arial" w:eastAsia="Yu Mincho" w:hAnsi="Arial"/>
                <w:sz w:val="24"/>
                <w:szCs w:val="24"/>
              </w:rPr>
              <w:t>mployee code of conduct:</w:t>
            </w:r>
          </w:p>
        </w:tc>
        <w:tc>
          <w:tcPr>
            <w:tcW w:w="319" w:type="pct"/>
          </w:tcPr>
          <w:p w14:paraId="2FA3DF7B" w14:textId="77777777" w:rsidR="007422A3" w:rsidRPr="007422A3" w:rsidRDefault="007422A3" w:rsidP="00940419">
            <w:pPr>
              <w:jc w:val="both"/>
              <w:rPr>
                <w:rFonts w:ascii="Arial" w:eastAsia="Yu Mincho" w:hAnsi="Arial"/>
                <w:sz w:val="24"/>
                <w:szCs w:val="24"/>
              </w:rPr>
            </w:pPr>
          </w:p>
        </w:tc>
        <w:tc>
          <w:tcPr>
            <w:tcW w:w="266" w:type="pct"/>
          </w:tcPr>
          <w:p w14:paraId="3CC150EB" w14:textId="77777777" w:rsidR="007422A3" w:rsidRPr="007422A3" w:rsidRDefault="007422A3" w:rsidP="00940419">
            <w:pPr>
              <w:jc w:val="both"/>
              <w:rPr>
                <w:rFonts w:ascii="Arial" w:eastAsia="Yu Mincho" w:hAnsi="Arial"/>
                <w:sz w:val="24"/>
                <w:szCs w:val="24"/>
              </w:rPr>
            </w:pPr>
          </w:p>
        </w:tc>
        <w:tc>
          <w:tcPr>
            <w:tcW w:w="292" w:type="pct"/>
          </w:tcPr>
          <w:p w14:paraId="5F4A1C0A" w14:textId="77777777" w:rsidR="007422A3" w:rsidRPr="007422A3" w:rsidRDefault="007422A3" w:rsidP="00940419">
            <w:pPr>
              <w:jc w:val="both"/>
              <w:rPr>
                <w:rFonts w:ascii="Arial" w:eastAsia="Yu Mincho" w:hAnsi="Arial"/>
                <w:sz w:val="24"/>
                <w:szCs w:val="24"/>
              </w:rPr>
            </w:pPr>
          </w:p>
        </w:tc>
      </w:tr>
      <w:tr w:rsidR="00EF4BF9" w:rsidRPr="007422A3" w14:paraId="39900A4F" w14:textId="77777777" w:rsidTr="003919E4">
        <w:trPr>
          <w:trHeight w:val="213"/>
        </w:trPr>
        <w:tc>
          <w:tcPr>
            <w:tcW w:w="273" w:type="pct"/>
            <w:shd w:val="pct10" w:color="auto" w:fill="auto"/>
          </w:tcPr>
          <w:p w14:paraId="1124C184" w14:textId="77777777" w:rsidR="000D7278" w:rsidRPr="007422A3" w:rsidRDefault="000D7278"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tcPr>
          <w:p w14:paraId="4A2090DC" w14:textId="692E0801" w:rsidR="000D7278" w:rsidRPr="007422A3" w:rsidRDefault="000D7278" w:rsidP="00940419">
            <w:pPr>
              <w:jc w:val="both"/>
              <w:rPr>
                <w:rFonts w:ascii="Arial" w:eastAsia="Yu Mincho" w:hAnsi="Arial"/>
                <w:sz w:val="24"/>
                <w:szCs w:val="24"/>
              </w:rPr>
            </w:pPr>
            <w:r w:rsidRPr="000D7278">
              <w:rPr>
                <w:rFonts w:ascii="Arial" w:eastAsia="Yu Mincho" w:hAnsi="Arial"/>
                <w:sz w:val="24"/>
                <w:szCs w:val="24"/>
              </w:rPr>
              <w:t>Business Continuity and Disaster Recovery Plan:</w:t>
            </w:r>
          </w:p>
        </w:tc>
        <w:tc>
          <w:tcPr>
            <w:tcW w:w="319" w:type="pct"/>
          </w:tcPr>
          <w:p w14:paraId="5E6232B1" w14:textId="77777777" w:rsidR="000D7278" w:rsidRPr="007422A3" w:rsidRDefault="000D7278" w:rsidP="00940419">
            <w:pPr>
              <w:jc w:val="both"/>
              <w:rPr>
                <w:rFonts w:ascii="Arial" w:eastAsia="Yu Mincho" w:hAnsi="Arial"/>
                <w:sz w:val="24"/>
                <w:szCs w:val="24"/>
              </w:rPr>
            </w:pPr>
          </w:p>
        </w:tc>
        <w:tc>
          <w:tcPr>
            <w:tcW w:w="266" w:type="pct"/>
          </w:tcPr>
          <w:p w14:paraId="783FAA48" w14:textId="77777777" w:rsidR="000D7278" w:rsidRPr="007422A3" w:rsidRDefault="000D7278" w:rsidP="00940419">
            <w:pPr>
              <w:jc w:val="both"/>
              <w:rPr>
                <w:rFonts w:ascii="Arial" w:eastAsia="Yu Mincho" w:hAnsi="Arial"/>
                <w:sz w:val="24"/>
                <w:szCs w:val="24"/>
              </w:rPr>
            </w:pPr>
          </w:p>
        </w:tc>
        <w:tc>
          <w:tcPr>
            <w:tcW w:w="292" w:type="pct"/>
          </w:tcPr>
          <w:p w14:paraId="3D748145" w14:textId="77777777" w:rsidR="000D7278" w:rsidRPr="007422A3" w:rsidRDefault="000D7278" w:rsidP="00940419">
            <w:pPr>
              <w:jc w:val="both"/>
              <w:rPr>
                <w:rFonts w:ascii="Arial" w:eastAsia="Yu Mincho" w:hAnsi="Arial"/>
                <w:sz w:val="24"/>
                <w:szCs w:val="24"/>
              </w:rPr>
            </w:pPr>
          </w:p>
        </w:tc>
      </w:tr>
      <w:tr w:rsidR="00EF4BF9" w:rsidRPr="007422A3" w14:paraId="4651022F" w14:textId="77777777" w:rsidTr="003919E4">
        <w:trPr>
          <w:trHeight w:val="213"/>
        </w:trPr>
        <w:tc>
          <w:tcPr>
            <w:tcW w:w="273" w:type="pct"/>
            <w:shd w:val="pct10" w:color="auto" w:fill="auto"/>
          </w:tcPr>
          <w:p w14:paraId="730C1EB4"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bookmarkStart w:id="25" w:name="_Hlk3745170"/>
          </w:p>
        </w:tc>
        <w:tc>
          <w:tcPr>
            <w:tcW w:w="3850" w:type="pct"/>
            <w:shd w:val="pct10" w:color="auto" w:fill="auto"/>
          </w:tcPr>
          <w:p w14:paraId="3302C226" w14:textId="3105F164"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 xml:space="preserve">A </w:t>
            </w:r>
            <w:r w:rsidR="00F208E4">
              <w:rPr>
                <w:rFonts w:ascii="Arial" w:eastAsia="Yu Mincho" w:hAnsi="Arial"/>
                <w:sz w:val="24"/>
                <w:szCs w:val="24"/>
              </w:rPr>
              <w:t xml:space="preserve">soft </w:t>
            </w:r>
            <w:r w:rsidRPr="007422A3">
              <w:rPr>
                <w:rFonts w:ascii="Arial" w:eastAsia="Yu Mincho" w:hAnsi="Arial"/>
                <w:sz w:val="24"/>
                <w:szCs w:val="24"/>
              </w:rPr>
              <w:t>copy of each Controller’s Kazakhstani ID card</w:t>
            </w:r>
            <w:r w:rsidR="0024386A">
              <w:rPr>
                <w:rFonts w:ascii="Arial" w:eastAsia="Yu Mincho" w:hAnsi="Arial"/>
                <w:sz w:val="24"/>
                <w:szCs w:val="24"/>
              </w:rPr>
              <w:t xml:space="preserve"> with a machine-readable zone</w:t>
            </w:r>
            <w:r w:rsidRPr="007422A3">
              <w:rPr>
                <w:rFonts w:ascii="Arial" w:eastAsia="Yu Mincho" w:hAnsi="Arial"/>
                <w:sz w:val="24"/>
                <w:szCs w:val="24"/>
              </w:rPr>
              <w:t xml:space="preserve"> (if a Kazakhstani citizen or resident): </w:t>
            </w:r>
          </w:p>
        </w:tc>
        <w:tc>
          <w:tcPr>
            <w:tcW w:w="319" w:type="pct"/>
          </w:tcPr>
          <w:p w14:paraId="0BDEEEDE" w14:textId="77777777" w:rsidR="007422A3" w:rsidRPr="007422A3" w:rsidRDefault="007422A3" w:rsidP="00940419">
            <w:pPr>
              <w:jc w:val="both"/>
              <w:rPr>
                <w:rFonts w:ascii="Arial" w:eastAsia="Yu Mincho" w:hAnsi="Arial"/>
                <w:sz w:val="24"/>
                <w:szCs w:val="24"/>
              </w:rPr>
            </w:pPr>
          </w:p>
        </w:tc>
        <w:tc>
          <w:tcPr>
            <w:tcW w:w="266" w:type="pct"/>
          </w:tcPr>
          <w:p w14:paraId="027E83EF" w14:textId="77777777" w:rsidR="007422A3" w:rsidRPr="007422A3" w:rsidRDefault="007422A3" w:rsidP="00940419">
            <w:pPr>
              <w:jc w:val="both"/>
              <w:rPr>
                <w:rFonts w:ascii="Arial" w:eastAsia="Yu Mincho" w:hAnsi="Arial"/>
                <w:sz w:val="24"/>
                <w:szCs w:val="24"/>
              </w:rPr>
            </w:pPr>
          </w:p>
        </w:tc>
        <w:tc>
          <w:tcPr>
            <w:tcW w:w="292" w:type="pct"/>
          </w:tcPr>
          <w:p w14:paraId="4A980DAA" w14:textId="77777777" w:rsidR="007422A3" w:rsidRPr="007422A3" w:rsidRDefault="007422A3" w:rsidP="00940419">
            <w:pPr>
              <w:jc w:val="both"/>
              <w:rPr>
                <w:rFonts w:ascii="Arial" w:eastAsia="Yu Mincho" w:hAnsi="Arial"/>
                <w:sz w:val="24"/>
                <w:szCs w:val="24"/>
              </w:rPr>
            </w:pPr>
          </w:p>
        </w:tc>
      </w:tr>
      <w:tr w:rsidR="00EF4BF9" w:rsidRPr="007422A3" w14:paraId="59D479FE" w14:textId="77777777" w:rsidTr="003919E4">
        <w:trPr>
          <w:trHeight w:val="295"/>
        </w:trPr>
        <w:tc>
          <w:tcPr>
            <w:tcW w:w="273" w:type="pct"/>
            <w:shd w:val="pct10" w:color="auto" w:fill="auto"/>
          </w:tcPr>
          <w:p w14:paraId="2CCDA43C"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tcPr>
          <w:p w14:paraId="68225F7F" w14:textId="7F8A7968"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A</w:t>
            </w:r>
            <w:r w:rsidR="004D66CA">
              <w:rPr>
                <w:rFonts w:ascii="Arial" w:eastAsia="Yu Mincho" w:hAnsi="Arial"/>
                <w:sz w:val="24"/>
                <w:szCs w:val="24"/>
              </w:rPr>
              <w:t xml:space="preserve"> soft</w:t>
            </w:r>
            <w:r w:rsidRPr="007422A3">
              <w:rPr>
                <w:rFonts w:ascii="Arial" w:eastAsia="Yu Mincho" w:hAnsi="Arial"/>
                <w:sz w:val="24"/>
                <w:szCs w:val="24"/>
              </w:rPr>
              <w:t xml:space="preserve"> copy of each Controller’s passport</w:t>
            </w:r>
            <w:r w:rsidR="007E7DE2" w:rsidRPr="00183F63">
              <w:rPr>
                <w:rFonts w:ascii="Arial" w:eastAsia="Yu Mincho" w:hAnsi="Arial"/>
                <w:sz w:val="24"/>
                <w:szCs w:val="24"/>
                <w:lang w:val="en-US"/>
              </w:rPr>
              <w:t xml:space="preserve"> (</w:t>
            </w:r>
            <w:r w:rsidR="004D66CA">
              <w:rPr>
                <w:rFonts w:ascii="Arial" w:eastAsia="Yu Mincho" w:hAnsi="Arial"/>
                <w:sz w:val="24"/>
                <w:szCs w:val="24"/>
                <w:lang w:val="en-US"/>
              </w:rPr>
              <w:t>with a machine-readable zone</w:t>
            </w:r>
            <w:r w:rsidR="007E7DE2" w:rsidRPr="00183F63">
              <w:rPr>
                <w:rFonts w:ascii="Arial" w:eastAsia="Yu Mincho" w:hAnsi="Arial"/>
                <w:sz w:val="24"/>
                <w:szCs w:val="24"/>
                <w:lang w:val="en-US"/>
              </w:rPr>
              <w:t>)</w:t>
            </w:r>
            <w:r w:rsidR="0024386A">
              <w:rPr>
                <w:rFonts w:ascii="Arial" w:eastAsia="Yu Mincho" w:hAnsi="Arial"/>
                <w:sz w:val="24"/>
                <w:szCs w:val="24"/>
                <w:lang w:val="en-US"/>
              </w:rPr>
              <w:t>:</w:t>
            </w:r>
          </w:p>
        </w:tc>
        <w:tc>
          <w:tcPr>
            <w:tcW w:w="319" w:type="pct"/>
          </w:tcPr>
          <w:p w14:paraId="09B672D7" w14:textId="77777777" w:rsidR="007422A3" w:rsidRPr="007422A3" w:rsidRDefault="007422A3" w:rsidP="00940419">
            <w:pPr>
              <w:jc w:val="both"/>
              <w:rPr>
                <w:rFonts w:ascii="Arial" w:eastAsia="Yu Mincho" w:hAnsi="Arial"/>
                <w:sz w:val="24"/>
                <w:szCs w:val="24"/>
              </w:rPr>
            </w:pPr>
          </w:p>
        </w:tc>
        <w:tc>
          <w:tcPr>
            <w:tcW w:w="266" w:type="pct"/>
          </w:tcPr>
          <w:p w14:paraId="37606491" w14:textId="77777777" w:rsidR="007422A3" w:rsidRPr="007422A3" w:rsidRDefault="007422A3" w:rsidP="00940419">
            <w:pPr>
              <w:jc w:val="both"/>
              <w:rPr>
                <w:rFonts w:ascii="Arial" w:eastAsia="Yu Mincho" w:hAnsi="Arial"/>
                <w:sz w:val="24"/>
                <w:szCs w:val="24"/>
              </w:rPr>
            </w:pPr>
          </w:p>
        </w:tc>
        <w:tc>
          <w:tcPr>
            <w:tcW w:w="292" w:type="pct"/>
          </w:tcPr>
          <w:p w14:paraId="07FEECF0" w14:textId="77777777" w:rsidR="007422A3" w:rsidRPr="007422A3" w:rsidRDefault="007422A3" w:rsidP="00940419">
            <w:pPr>
              <w:jc w:val="both"/>
              <w:rPr>
                <w:rFonts w:ascii="Arial" w:eastAsia="Yu Mincho" w:hAnsi="Arial"/>
                <w:sz w:val="24"/>
                <w:szCs w:val="24"/>
              </w:rPr>
            </w:pPr>
          </w:p>
        </w:tc>
      </w:tr>
      <w:tr w:rsidR="00EF4BF9" w:rsidRPr="007422A3" w14:paraId="671DBF67" w14:textId="77777777" w:rsidTr="003919E4">
        <w:trPr>
          <w:trHeight w:val="213"/>
        </w:trPr>
        <w:tc>
          <w:tcPr>
            <w:tcW w:w="273" w:type="pct"/>
            <w:shd w:val="pct10" w:color="auto" w:fill="auto"/>
          </w:tcPr>
          <w:p w14:paraId="4758F810"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hideMark/>
          </w:tcPr>
          <w:p w14:paraId="708EE13B" w14:textId="3A185BB6"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If your Parent is regulated in another jurisdiction provide a copy of its regulatory licence. It must include any restrictions or conditions:</w:t>
            </w:r>
          </w:p>
        </w:tc>
        <w:tc>
          <w:tcPr>
            <w:tcW w:w="319" w:type="pct"/>
          </w:tcPr>
          <w:p w14:paraId="346392B0" w14:textId="77777777" w:rsidR="007422A3" w:rsidRPr="007422A3" w:rsidRDefault="007422A3" w:rsidP="00940419">
            <w:pPr>
              <w:jc w:val="both"/>
              <w:rPr>
                <w:rFonts w:ascii="Arial" w:eastAsia="Yu Mincho" w:hAnsi="Arial"/>
                <w:sz w:val="24"/>
                <w:szCs w:val="24"/>
              </w:rPr>
            </w:pPr>
          </w:p>
        </w:tc>
        <w:tc>
          <w:tcPr>
            <w:tcW w:w="266" w:type="pct"/>
          </w:tcPr>
          <w:p w14:paraId="6AFF4652" w14:textId="77777777" w:rsidR="007422A3" w:rsidRPr="007422A3" w:rsidRDefault="007422A3" w:rsidP="00940419">
            <w:pPr>
              <w:jc w:val="both"/>
              <w:rPr>
                <w:rFonts w:ascii="Arial" w:eastAsia="Yu Mincho" w:hAnsi="Arial"/>
                <w:sz w:val="24"/>
                <w:szCs w:val="24"/>
              </w:rPr>
            </w:pPr>
          </w:p>
        </w:tc>
        <w:tc>
          <w:tcPr>
            <w:tcW w:w="292" w:type="pct"/>
          </w:tcPr>
          <w:p w14:paraId="5E39B691" w14:textId="77777777" w:rsidR="007422A3" w:rsidRPr="007422A3" w:rsidRDefault="007422A3" w:rsidP="00940419">
            <w:pPr>
              <w:jc w:val="both"/>
              <w:rPr>
                <w:rFonts w:ascii="Arial" w:eastAsia="Yu Mincho" w:hAnsi="Arial"/>
                <w:sz w:val="24"/>
                <w:szCs w:val="24"/>
              </w:rPr>
            </w:pPr>
          </w:p>
        </w:tc>
      </w:tr>
      <w:tr w:rsidR="00EF4BF9" w:rsidRPr="007422A3" w14:paraId="029621E9" w14:textId="77777777" w:rsidTr="003919E4">
        <w:trPr>
          <w:trHeight w:val="213"/>
        </w:trPr>
        <w:tc>
          <w:tcPr>
            <w:tcW w:w="273" w:type="pct"/>
            <w:shd w:val="pct10" w:color="auto" w:fill="auto"/>
          </w:tcPr>
          <w:p w14:paraId="7B44AD61" w14:textId="77777777" w:rsidR="007422A3" w:rsidRPr="007422A3" w:rsidRDefault="007422A3" w:rsidP="00183F63">
            <w:pPr>
              <w:numPr>
                <w:ilvl w:val="0"/>
                <w:numId w:val="19"/>
              </w:numPr>
              <w:ind w:left="100" w:hanging="38"/>
              <w:contextualSpacing/>
              <w:jc w:val="both"/>
              <w:rPr>
                <w:rFonts w:ascii="Arial" w:eastAsia="Yu Mincho" w:hAnsi="Arial"/>
                <w:sz w:val="24"/>
                <w:szCs w:val="24"/>
              </w:rPr>
            </w:pPr>
          </w:p>
        </w:tc>
        <w:tc>
          <w:tcPr>
            <w:tcW w:w="3850" w:type="pct"/>
            <w:shd w:val="pct10" w:color="auto" w:fill="auto"/>
          </w:tcPr>
          <w:p w14:paraId="14BC4FB6" w14:textId="77777777" w:rsidR="007422A3" w:rsidRPr="007422A3" w:rsidRDefault="007422A3" w:rsidP="00940419">
            <w:pPr>
              <w:jc w:val="both"/>
              <w:rPr>
                <w:rFonts w:ascii="Arial" w:eastAsia="Yu Mincho" w:hAnsi="Arial"/>
                <w:sz w:val="24"/>
                <w:szCs w:val="24"/>
              </w:rPr>
            </w:pPr>
            <w:r w:rsidRPr="007422A3">
              <w:rPr>
                <w:rFonts w:ascii="Arial" w:eastAsia="Yu Mincho" w:hAnsi="Arial"/>
                <w:sz w:val="24"/>
                <w:szCs w:val="24"/>
              </w:rPr>
              <w:t>A copy of the applicant’s interbranch accounting policy (if applicable):</w:t>
            </w:r>
          </w:p>
        </w:tc>
        <w:tc>
          <w:tcPr>
            <w:tcW w:w="319" w:type="pct"/>
          </w:tcPr>
          <w:p w14:paraId="174ABB22" w14:textId="77777777" w:rsidR="007422A3" w:rsidRPr="007422A3" w:rsidRDefault="007422A3" w:rsidP="00940419">
            <w:pPr>
              <w:jc w:val="both"/>
              <w:rPr>
                <w:rFonts w:ascii="Arial" w:eastAsia="Yu Mincho" w:hAnsi="Arial"/>
                <w:sz w:val="24"/>
                <w:szCs w:val="24"/>
              </w:rPr>
            </w:pPr>
          </w:p>
        </w:tc>
        <w:tc>
          <w:tcPr>
            <w:tcW w:w="266" w:type="pct"/>
          </w:tcPr>
          <w:p w14:paraId="28F9BBCE" w14:textId="77777777" w:rsidR="007422A3" w:rsidRPr="007422A3" w:rsidRDefault="007422A3" w:rsidP="00940419">
            <w:pPr>
              <w:jc w:val="both"/>
              <w:rPr>
                <w:rFonts w:ascii="Arial" w:eastAsia="Yu Mincho" w:hAnsi="Arial"/>
                <w:sz w:val="24"/>
                <w:szCs w:val="24"/>
              </w:rPr>
            </w:pPr>
          </w:p>
        </w:tc>
        <w:tc>
          <w:tcPr>
            <w:tcW w:w="292" w:type="pct"/>
          </w:tcPr>
          <w:p w14:paraId="0FA68702" w14:textId="77777777" w:rsidR="007422A3" w:rsidRPr="007422A3" w:rsidRDefault="007422A3" w:rsidP="00940419">
            <w:pPr>
              <w:jc w:val="both"/>
              <w:rPr>
                <w:rFonts w:ascii="Arial" w:eastAsia="Yu Mincho" w:hAnsi="Arial"/>
                <w:sz w:val="24"/>
                <w:szCs w:val="24"/>
              </w:rPr>
            </w:pPr>
          </w:p>
        </w:tc>
      </w:tr>
    </w:tbl>
    <w:bookmarkEnd w:id="25"/>
    <w:p w14:paraId="090C1194" w14:textId="77777777" w:rsidR="007422A3" w:rsidRPr="007422A3" w:rsidRDefault="007422A3" w:rsidP="00183F63">
      <w:pPr>
        <w:numPr>
          <w:ilvl w:val="1"/>
          <w:numId w:val="4"/>
        </w:numPr>
        <w:spacing w:before="120" w:after="0" w:line="240" w:lineRule="auto"/>
        <w:ind w:left="567" w:hanging="567"/>
        <w:jc w:val="both"/>
        <w:rPr>
          <w:rFonts w:ascii="Arial" w:eastAsia="Yu Mincho" w:hAnsi="Arial" w:cs="Arial"/>
          <w:sz w:val="24"/>
          <w:szCs w:val="24"/>
        </w:rPr>
      </w:pPr>
      <w:r w:rsidRPr="007422A3">
        <w:rPr>
          <w:rFonts w:ascii="Arial" w:eastAsia="Yu Mincho" w:hAnsi="Arial" w:cs="Arial"/>
          <w:sz w:val="24"/>
          <w:szCs w:val="24"/>
        </w:rPr>
        <w:t>If you responded “No” in any of the cells above provide an explanation:</w:t>
      </w:r>
    </w:p>
    <w:tbl>
      <w:tblPr>
        <w:tblStyle w:val="TableGrid11"/>
        <w:tblW w:w="8249" w:type="dxa"/>
        <w:tblInd w:w="53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8249"/>
      </w:tblGrid>
      <w:tr w:rsidR="007422A3" w:rsidRPr="00183F63" w14:paraId="3350B13B" w14:textId="77777777" w:rsidTr="001C0A1C">
        <w:tc>
          <w:tcPr>
            <w:tcW w:w="8249" w:type="dxa"/>
          </w:tcPr>
          <w:p w14:paraId="57A6C141" w14:textId="77777777" w:rsidR="007422A3" w:rsidRPr="007422A3" w:rsidRDefault="007422A3" w:rsidP="007422A3">
            <w:pPr>
              <w:jc w:val="both"/>
              <w:rPr>
                <w:rFonts w:ascii="Arial" w:eastAsia="Yu Mincho" w:hAnsi="Arial"/>
                <w:sz w:val="24"/>
                <w:szCs w:val="24"/>
              </w:rPr>
            </w:pPr>
          </w:p>
        </w:tc>
      </w:tr>
    </w:tbl>
    <w:tbl>
      <w:tblPr>
        <w:tblStyle w:val="12"/>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7422A3" w14:paraId="0185E927" w14:textId="77777777" w:rsidTr="00183F63">
        <w:trPr>
          <w:trHeight w:val="567"/>
        </w:trPr>
        <w:tc>
          <w:tcPr>
            <w:tcW w:w="10114" w:type="dxa"/>
            <w:shd w:val="clear" w:color="auto" w:fill="1F3864"/>
            <w:vAlign w:val="center"/>
          </w:tcPr>
          <w:p w14:paraId="162416A8" w14:textId="680145BC" w:rsidR="007422A3" w:rsidRPr="007422A3" w:rsidRDefault="007422A3" w:rsidP="00B949FD">
            <w:pPr>
              <w:numPr>
                <w:ilvl w:val="0"/>
                <w:numId w:val="4"/>
              </w:numPr>
              <w:spacing w:before="120" w:after="120" w:line="276" w:lineRule="auto"/>
              <w:ind w:left="339" w:right="-111"/>
              <w:contextualSpacing/>
              <w:jc w:val="center"/>
              <w:rPr>
                <w:rFonts w:ascii="Arial" w:hAnsi="Arial" w:cs="Arial"/>
                <w:b/>
                <w:lang w:val="en-GB"/>
              </w:rPr>
            </w:pPr>
            <w:r w:rsidRPr="007422A3">
              <w:rPr>
                <w:rFonts w:ascii="Arial" w:hAnsi="Arial" w:cs="Arial"/>
                <w:b/>
                <w:color w:val="000000"/>
              </w:rPr>
              <w:lastRenderedPageBreak/>
              <w:br w:type="page"/>
            </w:r>
            <w:r w:rsidR="00B949FD" w:rsidRPr="000953A5">
              <w:rPr>
                <w:rFonts w:ascii="Arial" w:hAnsi="Arial" w:cs="Arial"/>
                <w:b/>
                <w:color w:val="FFFFFF" w:themeColor="background1"/>
              </w:rPr>
              <w:t xml:space="preserve">Fit </w:t>
            </w:r>
            <w:r w:rsidR="00B949FD">
              <w:rPr>
                <w:rFonts w:ascii="Arial" w:hAnsi="Arial" w:cs="Arial"/>
                <w:b/>
                <w:color w:val="FFFFFF" w:themeColor="background1"/>
              </w:rPr>
              <w:t>and</w:t>
            </w:r>
            <w:r w:rsidR="00B949FD" w:rsidRPr="000953A5">
              <w:rPr>
                <w:rFonts w:ascii="Arial" w:hAnsi="Arial" w:cs="Arial"/>
                <w:b/>
                <w:color w:val="FFFFFF" w:themeColor="background1"/>
              </w:rPr>
              <w:t xml:space="preserve"> Proper</w:t>
            </w:r>
            <w:r w:rsidR="00B949FD">
              <w:rPr>
                <w:rStyle w:val="ae"/>
                <w:rFonts w:ascii="Arial" w:hAnsi="Arial" w:cs="Arial"/>
                <w:b/>
                <w:color w:val="FFFFFF" w:themeColor="background1"/>
              </w:rPr>
              <w:footnoteReference w:id="39"/>
            </w:r>
            <w:r w:rsidR="00B949FD" w:rsidRPr="000953A5">
              <w:rPr>
                <w:rFonts w:ascii="Arial" w:hAnsi="Arial" w:cs="Arial"/>
                <w:b/>
                <w:color w:val="FFFFFF" w:themeColor="background1"/>
              </w:rPr>
              <w:t xml:space="preserve"> Questionnaire for the applicant firm</w:t>
            </w:r>
          </w:p>
        </w:tc>
      </w:tr>
    </w:tbl>
    <w:p w14:paraId="3D51F4FA" w14:textId="33ACC275" w:rsidR="002E4298" w:rsidRDefault="002E4298" w:rsidP="00EF4BF9">
      <w:pPr>
        <w:autoSpaceDE w:val="0"/>
        <w:autoSpaceDN w:val="0"/>
        <w:adjustRightInd w:val="0"/>
        <w:spacing w:before="120"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This section is to be filled by the representative of the applicant firm. </w:t>
      </w:r>
      <w:r w:rsidRPr="00AF29B1">
        <w:rPr>
          <w:rFonts w:ascii="Arial" w:eastAsiaTheme="minorEastAsia" w:hAnsi="Arial" w:cs="Arial"/>
          <w:sz w:val="24"/>
          <w:szCs w:val="24"/>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Pr>
          <w:rFonts w:ascii="Arial" w:eastAsiaTheme="minorEastAsia" w:hAnsi="Arial" w:cs="Arial"/>
          <w:sz w:val="24"/>
          <w:szCs w:val="24"/>
        </w:rPr>
        <w:t xml:space="preserve"> </w:t>
      </w:r>
    </w:p>
    <w:p w14:paraId="0C2FE5FA" w14:textId="77777777" w:rsidR="002E4298" w:rsidRPr="008337F3" w:rsidRDefault="002E4298" w:rsidP="002E4298">
      <w:pPr>
        <w:pStyle w:val="a3"/>
        <w:numPr>
          <w:ilvl w:val="1"/>
          <w:numId w:val="4"/>
        </w:numPr>
        <w:ind w:left="284" w:hanging="284"/>
        <w:jc w:val="both"/>
        <w:rPr>
          <w:rFonts w:ascii="Arial" w:eastAsiaTheme="minorEastAsia" w:hAnsi="Arial" w:cs="Arial"/>
          <w:bCs/>
        </w:rPr>
      </w:pPr>
      <w:r w:rsidRPr="008337F3">
        <w:rPr>
          <w:rFonts w:ascii="Arial" w:eastAsiaTheme="minorEastAsia" w:hAnsi="Arial" w:cs="Arial"/>
          <w:bCs/>
        </w:rPr>
        <w:t xml:space="preserve">Has the applicant or any member of your Group been made aware, whether formally or informally, that it is the subject of a current or pending investigation, review or disciplinary procedure by any regulatory authority, professional body, Financial Services Regulator, self-regulatory </w:t>
      </w:r>
      <w:proofErr w:type="spellStart"/>
      <w:r w:rsidRPr="008337F3">
        <w:rPr>
          <w:rFonts w:ascii="Arial" w:eastAsiaTheme="minorEastAsia" w:hAnsi="Arial" w:cs="Arial"/>
          <w:bCs/>
        </w:rPr>
        <w:t>organisation</w:t>
      </w:r>
      <w:proofErr w:type="spellEnd"/>
      <w:r w:rsidRPr="008337F3">
        <w:rPr>
          <w:rFonts w:ascii="Arial" w:eastAsiaTheme="minorEastAsia" w:hAnsi="Arial" w:cs="Arial"/>
          <w:bCs/>
        </w:rPr>
        <w:t>,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56"/>
      </w:tblGrid>
      <w:tr w:rsidR="002E4298" w:rsidRPr="00AF29B1" w14:paraId="384A57FF" w14:textId="77777777" w:rsidTr="00AE3295">
        <w:tc>
          <w:tcPr>
            <w:tcW w:w="9067" w:type="dxa"/>
          </w:tcPr>
          <w:p w14:paraId="2496626B" w14:textId="77777777" w:rsidR="002E4298" w:rsidRPr="00AF29B1" w:rsidRDefault="002E4298" w:rsidP="00AE3295">
            <w:pPr>
              <w:ind w:left="720" w:hanging="720"/>
              <w:jc w:val="both"/>
              <w:rPr>
                <w:rFonts w:ascii="Arial" w:eastAsiaTheme="minorEastAsia" w:hAnsi="Arial"/>
                <w:sz w:val="24"/>
                <w:szCs w:val="24"/>
                <w:lang w:val="en-US"/>
              </w:rPr>
            </w:pPr>
          </w:p>
        </w:tc>
      </w:tr>
    </w:tbl>
    <w:p w14:paraId="0D66275A" w14:textId="7727E066" w:rsidR="002E4298" w:rsidRPr="008337F3" w:rsidRDefault="002E4298" w:rsidP="00183F63">
      <w:pPr>
        <w:pStyle w:val="a3"/>
        <w:numPr>
          <w:ilvl w:val="1"/>
          <w:numId w:val="4"/>
        </w:numPr>
        <w:spacing w:before="120"/>
        <w:ind w:left="284" w:hanging="284"/>
        <w:contextualSpacing w:val="0"/>
        <w:jc w:val="both"/>
        <w:rPr>
          <w:rFonts w:ascii="Arial" w:eastAsiaTheme="minorEastAsia" w:hAnsi="Arial" w:cs="Arial"/>
          <w:bCs/>
        </w:rPr>
      </w:pPr>
      <w:r w:rsidRPr="008337F3">
        <w:rPr>
          <w:rFonts w:ascii="Arial" w:eastAsiaTheme="minorEastAsia" w:hAnsi="Arial" w:cs="Arial"/>
          <w:bCs/>
        </w:rPr>
        <w:t>Has the applicant 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56"/>
      </w:tblGrid>
      <w:tr w:rsidR="002E4298" w:rsidRPr="00AF29B1" w14:paraId="5F351E79" w14:textId="77777777" w:rsidTr="00AE3295">
        <w:tc>
          <w:tcPr>
            <w:tcW w:w="9067" w:type="dxa"/>
          </w:tcPr>
          <w:p w14:paraId="230057CD" w14:textId="77777777" w:rsidR="002E4298" w:rsidRPr="00AF29B1" w:rsidRDefault="002E4298" w:rsidP="00AE3295">
            <w:pPr>
              <w:ind w:left="720" w:hanging="720"/>
              <w:jc w:val="both"/>
              <w:rPr>
                <w:rFonts w:ascii="Arial" w:eastAsiaTheme="minorEastAsia" w:hAnsi="Arial"/>
                <w:sz w:val="24"/>
                <w:szCs w:val="24"/>
                <w:lang w:val="en-US"/>
              </w:rPr>
            </w:pPr>
          </w:p>
        </w:tc>
      </w:tr>
    </w:tbl>
    <w:p w14:paraId="6D434A55" w14:textId="77777777" w:rsidR="002E4298" w:rsidRPr="008337F3" w:rsidRDefault="002E4298" w:rsidP="00183F63">
      <w:pPr>
        <w:pStyle w:val="a3"/>
        <w:numPr>
          <w:ilvl w:val="1"/>
          <w:numId w:val="4"/>
        </w:numPr>
        <w:spacing w:before="120"/>
        <w:ind w:left="284" w:hanging="284"/>
        <w:contextualSpacing w:val="0"/>
        <w:jc w:val="both"/>
        <w:rPr>
          <w:rFonts w:ascii="Arial" w:eastAsiaTheme="minorEastAsia" w:hAnsi="Arial" w:cs="Arial"/>
          <w:bCs/>
        </w:rPr>
      </w:pPr>
      <w:r w:rsidRPr="008337F3">
        <w:rPr>
          <w:rFonts w:ascii="Arial" w:eastAsiaTheme="minorEastAsia" w:hAnsi="Arial" w:cs="Arial"/>
          <w:bCs/>
        </w:rPr>
        <w:t xml:space="preserve">Has the applicant or any member of its Group in the last 10 years been the subject of disciplinary procedures by a government body or agency or any Financial Services Regulator, self-regulatory </w:t>
      </w:r>
      <w:proofErr w:type="spellStart"/>
      <w:r w:rsidRPr="008337F3">
        <w:rPr>
          <w:rFonts w:ascii="Arial" w:eastAsiaTheme="minorEastAsia" w:hAnsi="Arial" w:cs="Arial"/>
          <w:bCs/>
        </w:rPr>
        <w:t>organisation</w:t>
      </w:r>
      <w:proofErr w:type="spellEnd"/>
      <w:r w:rsidRPr="008337F3">
        <w:rPr>
          <w:rFonts w:ascii="Arial" w:eastAsiaTheme="minorEastAsia" w:hAnsi="Arial" w:cs="Arial"/>
          <w:bCs/>
        </w:rPr>
        <w:t>,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56"/>
      </w:tblGrid>
      <w:tr w:rsidR="002E4298" w:rsidRPr="00AF29B1" w14:paraId="7192EA19" w14:textId="77777777" w:rsidTr="00AE3295">
        <w:tc>
          <w:tcPr>
            <w:tcW w:w="9067" w:type="dxa"/>
          </w:tcPr>
          <w:p w14:paraId="49879604" w14:textId="77777777" w:rsidR="002E4298" w:rsidRPr="00AF29B1" w:rsidRDefault="002E4298" w:rsidP="00AE3295">
            <w:pPr>
              <w:ind w:left="720" w:hanging="720"/>
              <w:jc w:val="both"/>
              <w:rPr>
                <w:rFonts w:ascii="Arial" w:eastAsiaTheme="minorEastAsia" w:hAnsi="Arial"/>
                <w:sz w:val="24"/>
                <w:szCs w:val="24"/>
                <w:lang w:val="en-US"/>
              </w:rPr>
            </w:pPr>
          </w:p>
        </w:tc>
      </w:tr>
    </w:tbl>
    <w:p w14:paraId="21E5AA69" w14:textId="77777777" w:rsidR="002E4298" w:rsidRPr="008337F3" w:rsidRDefault="002E4298" w:rsidP="00183F63">
      <w:pPr>
        <w:pStyle w:val="a3"/>
        <w:numPr>
          <w:ilvl w:val="1"/>
          <w:numId w:val="4"/>
        </w:numPr>
        <w:spacing w:before="120"/>
        <w:ind w:left="284" w:hanging="284"/>
        <w:contextualSpacing w:val="0"/>
        <w:jc w:val="both"/>
        <w:rPr>
          <w:rFonts w:ascii="Arial" w:eastAsiaTheme="minorEastAsia" w:hAnsi="Arial" w:cs="Arial"/>
          <w:bCs/>
        </w:rPr>
      </w:pPr>
      <w:r w:rsidRPr="008337F3">
        <w:rPr>
          <w:rFonts w:ascii="Arial" w:eastAsiaTheme="minorEastAsia" w:hAnsi="Arial" w:cs="Arial"/>
          <w:bCs/>
        </w:rPr>
        <w:t xml:space="preserve">Has the applicant or any member of its Group in the last 10 years contravened any provision of financial services legislation or of rules, regulations, statements of principle, or codes of practice made under it or made by a self-regulatory </w:t>
      </w:r>
      <w:proofErr w:type="spellStart"/>
      <w:r w:rsidRPr="008337F3">
        <w:rPr>
          <w:rFonts w:ascii="Arial" w:eastAsiaTheme="minorEastAsia" w:hAnsi="Arial" w:cs="Arial"/>
          <w:bCs/>
        </w:rPr>
        <w:t>organisation</w:t>
      </w:r>
      <w:proofErr w:type="spellEnd"/>
      <w:r w:rsidRPr="008337F3">
        <w:rPr>
          <w:rFonts w:ascii="Arial" w:eastAsiaTheme="minorEastAsia" w:hAnsi="Arial" w:cs="Arial"/>
          <w:bCs/>
        </w:rPr>
        <w:t>,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56"/>
      </w:tblGrid>
      <w:tr w:rsidR="002E4298" w:rsidRPr="00AF29B1" w14:paraId="2F7C8A4A" w14:textId="77777777" w:rsidTr="00AE3295">
        <w:tc>
          <w:tcPr>
            <w:tcW w:w="9067" w:type="dxa"/>
          </w:tcPr>
          <w:p w14:paraId="02C73658" w14:textId="77777777" w:rsidR="002E4298" w:rsidRPr="00AF29B1" w:rsidRDefault="002E4298" w:rsidP="00AE3295">
            <w:pPr>
              <w:ind w:left="720" w:hanging="720"/>
              <w:jc w:val="both"/>
              <w:rPr>
                <w:rFonts w:ascii="Arial" w:eastAsiaTheme="minorEastAsia" w:hAnsi="Arial"/>
                <w:sz w:val="24"/>
                <w:szCs w:val="24"/>
                <w:lang w:val="en-US"/>
              </w:rPr>
            </w:pPr>
          </w:p>
        </w:tc>
      </w:tr>
    </w:tbl>
    <w:p w14:paraId="2CAA3F7C" w14:textId="77777777" w:rsidR="002E4298" w:rsidRPr="008337F3" w:rsidRDefault="002E4298" w:rsidP="00183F63">
      <w:pPr>
        <w:pStyle w:val="a3"/>
        <w:numPr>
          <w:ilvl w:val="1"/>
          <w:numId w:val="4"/>
        </w:numPr>
        <w:spacing w:before="120"/>
        <w:ind w:left="284" w:hanging="284"/>
        <w:contextualSpacing w:val="0"/>
        <w:jc w:val="both"/>
        <w:rPr>
          <w:rFonts w:ascii="Arial" w:eastAsiaTheme="minorEastAsia" w:hAnsi="Arial" w:cs="Arial"/>
          <w:bCs/>
        </w:rPr>
      </w:pPr>
      <w:r w:rsidRPr="008337F3">
        <w:rPr>
          <w:rFonts w:ascii="Arial" w:eastAsiaTheme="minorEastAsia" w:hAnsi="Arial" w:cs="Arial"/>
          <w:bCs/>
        </w:rPr>
        <w:t>Has the applicant or any member of its Group in the last 10 years been refused or had a restriction placed on the right to carry on a trade, business, or profession requiring a licence,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2E4298" w:rsidRPr="00AF29B1" w14:paraId="60E31CBE" w14:textId="77777777" w:rsidTr="00AE3295">
        <w:tc>
          <w:tcPr>
            <w:tcW w:w="8631" w:type="dxa"/>
          </w:tcPr>
          <w:p w14:paraId="1A52430D" w14:textId="77777777" w:rsidR="002E4298" w:rsidRPr="00AF29B1" w:rsidRDefault="002E4298" w:rsidP="00AE3295">
            <w:pPr>
              <w:ind w:left="720" w:hanging="720"/>
              <w:jc w:val="both"/>
              <w:rPr>
                <w:rFonts w:ascii="Arial" w:eastAsiaTheme="minorEastAsia" w:hAnsi="Arial"/>
                <w:sz w:val="24"/>
                <w:szCs w:val="24"/>
                <w:lang w:val="en-US"/>
              </w:rPr>
            </w:pPr>
          </w:p>
        </w:tc>
      </w:tr>
    </w:tbl>
    <w:p w14:paraId="3ED524E3" w14:textId="77777777" w:rsidR="002E4298" w:rsidRPr="008337F3" w:rsidRDefault="002E4298" w:rsidP="00183F63">
      <w:pPr>
        <w:pStyle w:val="a3"/>
        <w:numPr>
          <w:ilvl w:val="1"/>
          <w:numId w:val="4"/>
        </w:numPr>
        <w:spacing w:before="120"/>
        <w:ind w:left="284" w:hanging="284"/>
        <w:contextualSpacing w:val="0"/>
        <w:jc w:val="both"/>
        <w:rPr>
          <w:rFonts w:ascii="Arial" w:eastAsiaTheme="minorEastAsia" w:hAnsi="Arial" w:cs="Arial"/>
          <w:bCs/>
        </w:rPr>
      </w:pPr>
      <w:r w:rsidRPr="008337F3">
        <w:rPr>
          <w:rFonts w:ascii="Arial" w:eastAsiaTheme="minorEastAsia" w:hAnsi="Arial" w:cs="Arial"/>
          <w:bCs/>
        </w:rPr>
        <w:t>Has the applicant 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2E4298" w:rsidRPr="00AF29B1" w14:paraId="7BE6B8AE" w14:textId="77777777" w:rsidTr="00AE3295">
        <w:tc>
          <w:tcPr>
            <w:tcW w:w="8903" w:type="dxa"/>
          </w:tcPr>
          <w:p w14:paraId="11F4EAF7" w14:textId="77777777" w:rsidR="002E4298" w:rsidRPr="00AF29B1" w:rsidRDefault="002E4298" w:rsidP="00AE3295">
            <w:pPr>
              <w:ind w:left="720" w:hanging="720"/>
              <w:jc w:val="both"/>
              <w:rPr>
                <w:rFonts w:ascii="Arial" w:eastAsiaTheme="minorEastAsia" w:hAnsi="Arial"/>
                <w:sz w:val="24"/>
                <w:szCs w:val="24"/>
                <w:lang w:val="en-US"/>
              </w:rPr>
            </w:pPr>
          </w:p>
        </w:tc>
      </w:tr>
    </w:tbl>
    <w:p w14:paraId="15365C47" w14:textId="77777777" w:rsidR="002E4298" w:rsidRPr="008337F3" w:rsidRDefault="002E4298" w:rsidP="00183F63">
      <w:pPr>
        <w:pStyle w:val="a3"/>
        <w:numPr>
          <w:ilvl w:val="1"/>
          <w:numId w:val="4"/>
        </w:numPr>
        <w:spacing w:before="120"/>
        <w:ind w:left="284" w:hanging="284"/>
        <w:contextualSpacing w:val="0"/>
        <w:jc w:val="both"/>
        <w:rPr>
          <w:rFonts w:ascii="Arial" w:eastAsiaTheme="minorEastAsia" w:hAnsi="Arial" w:cs="Arial"/>
          <w:bCs/>
        </w:rPr>
      </w:pPr>
      <w:r w:rsidRPr="008337F3">
        <w:rPr>
          <w:rFonts w:ascii="Arial" w:eastAsiaTheme="minorEastAsia" w:hAnsi="Arial" w:cs="Arial"/>
          <w:bCs/>
        </w:rPr>
        <w:t xml:space="preserve">Have the applicant or any member of its Group in the last 10 years been censured, disciplined, publicly </w:t>
      </w:r>
      <w:proofErr w:type="spellStart"/>
      <w:r w:rsidRPr="008337F3">
        <w:rPr>
          <w:rFonts w:ascii="Arial" w:eastAsiaTheme="minorEastAsia" w:hAnsi="Arial" w:cs="Arial"/>
          <w:bCs/>
        </w:rPr>
        <w:t>criticised</w:t>
      </w:r>
      <w:proofErr w:type="spellEnd"/>
      <w:r w:rsidRPr="008337F3">
        <w:rPr>
          <w:rFonts w:ascii="Arial" w:eastAsiaTheme="minorEastAsia" w:hAnsi="Arial" w:cs="Arial"/>
          <w:bCs/>
        </w:rPr>
        <w:t>,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2E4298" w:rsidRPr="00AF29B1" w14:paraId="596EC4B5" w14:textId="77777777" w:rsidTr="00AE3295">
        <w:tc>
          <w:tcPr>
            <w:tcW w:w="8903" w:type="dxa"/>
          </w:tcPr>
          <w:p w14:paraId="617ED2ED" w14:textId="77777777" w:rsidR="002E4298" w:rsidRPr="00AF29B1" w:rsidRDefault="002E4298" w:rsidP="00AE3295">
            <w:pPr>
              <w:ind w:left="720" w:hanging="720"/>
              <w:jc w:val="both"/>
              <w:rPr>
                <w:rFonts w:ascii="Arial" w:eastAsiaTheme="minorEastAsia" w:hAnsi="Arial"/>
                <w:sz w:val="24"/>
                <w:szCs w:val="24"/>
                <w:lang w:val="en-US"/>
              </w:rPr>
            </w:pPr>
          </w:p>
        </w:tc>
      </w:tr>
    </w:tbl>
    <w:p w14:paraId="1737EA4C" w14:textId="77777777" w:rsidR="007422A3" w:rsidRPr="007422A3" w:rsidRDefault="007422A3" w:rsidP="007422A3">
      <w:pPr>
        <w:spacing w:after="0" w:line="240" w:lineRule="auto"/>
        <w:ind w:left="720" w:hanging="720"/>
        <w:rPr>
          <w:rFonts w:ascii="Arial" w:eastAsia="Yu Mincho" w:hAnsi="Arial" w:cs="Arial"/>
          <w:sz w:val="24"/>
          <w:szCs w:val="24"/>
        </w:rPr>
      </w:pPr>
      <w:r w:rsidRPr="007422A3">
        <w:rPr>
          <w:rFonts w:ascii="Arial" w:eastAsia="Yu Mincho" w:hAnsi="Arial" w:cs="Arial"/>
          <w:sz w:val="24"/>
          <w:szCs w:val="24"/>
        </w:rPr>
        <w:br w:type="page"/>
      </w:r>
    </w:p>
    <w:tbl>
      <w:tblPr>
        <w:tblStyle w:val="12"/>
        <w:tblW w:w="101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blLook w:val="04A0" w:firstRow="1" w:lastRow="0" w:firstColumn="1" w:lastColumn="0" w:noHBand="0" w:noVBand="1"/>
      </w:tblPr>
      <w:tblGrid>
        <w:gridCol w:w="10114"/>
      </w:tblGrid>
      <w:tr w:rsidR="007422A3" w:rsidRPr="007422A3" w14:paraId="094DB506" w14:textId="77777777" w:rsidTr="00183F63">
        <w:trPr>
          <w:trHeight w:val="567"/>
        </w:trPr>
        <w:tc>
          <w:tcPr>
            <w:tcW w:w="10114" w:type="dxa"/>
            <w:shd w:val="clear" w:color="auto" w:fill="1F3864"/>
            <w:vAlign w:val="center"/>
          </w:tcPr>
          <w:p w14:paraId="1E143BFA" w14:textId="77777777" w:rsidR="007422A3" w:rsidRPr="007422A3" w:rsidRDefault="007422A3" w:rsidP="00074C1E">
            <w:pPr>
              <w:numPr>
                <w:ilvl w:val="0"/>
                <w:numId w:val="4"/>
              </w:numPr>
              <w:spacing w:before="120" w:after="120" w:line="276" w:lineRule="auto"/>
              <w:ind w:left="339" w:right="-111"/>
              <w:contextualSpacing/>
              <w:jc w:val="center"/>
              <w:rPr>
                <w:rFonts w:ascii="Arial" w:hAnsi="Arial" w:cs="Arial"/>
                <w:b/>
                <w:lang w:val="en-GB"/>
              </w:rPr>
            </w:pPr>
            <w:r w:rsidRPr="007422A3">
              <w:rPr>
                <w:rFonts w:ascii="Arial" w:hAnsi="Arial" w:cs="Arial"/>
              </w:rPr>
              <w:lastRenderedPageBreak/>
              <w:br w:type="page"/>
            </w:r>
            <w:r w:rsidRPr="007422A3">
              <w:rPr>
                <w:rFonts w:ascii="Arial" w:hAnsi="Arial" w:cs="Arial"/>
              </w:rPr>
              <w:br w:type="page"/>
            </w:r>
            <w:r w:rsidRPr="007422A3">
              <w:rPr>
                <w:rFonts w:ascii="Arial" w:hAnsi="Arial" w:cs="Arial"/>
                <w:b/>
                <w:lang w:val="en-GB"/>
              </w:rPr>
              <w:t>Submitting your application to the AFSA</w:t>
            </w:r>
          </w:p>
        </w:tc>
      </w:tr>
    </w:tbl>
    <w:p w14:paraId="05265A6F" w14:textId="77777777" w:rsidR="007422A3" w:rsidRPr="007422A3" w:rsidRDefault="007422A3" w:rsidP="007422A3">
      <w:pPr>
        <w:spacing w:after="0" w:line="240" w:lineRule="auto"/>
        <w:jc w:val="both"/>
        <w:rPr>
          <w:rFonts w:ascii="Arial" w:eastAsia="Calibri" w:hAnsi="Arial" w:cs="Arial"/>
          <w:sz w:val="24"/>
          <w:szCs w:val="24"/>
          <w:lang w:val="kk-KZ"/>
        </w:rPr>
      </w:pPr>
    </w:p>
    <w:p w14:paraId="5264851B" w14:textId="299CB1A0" w:rsidR="007422A3" w:rsidRPr="007422A3" w:rsidRDefault="007422A3" w:rsidP="00183F63">
      <w:pPr>
        <w:spacing w:line="240" w:lineRule="auto"/>
        <w:ind w:left="-426"/>
        <w:jc w:val="both"/>
        <w:rPr>
          <w:rFonts w:ascii="Arial" w:eastAsia="Calibri" w:hAnsi="Arial" w:cs="Arial"/>
          <w:sz w:val="24"/>
          <w:szCs w:val="24"/>
          <w:lang w:val="en-GB"/>
        </w:rPr>
      </w:pPr>
      <w:r w:rsidRPr="007422A3">
        <w:rPr>
          <w:rFonts w:ascii="Arial" w:eastAsia="Calibri" w:hAnsi="Arial" w:cs="Arial"/>
          <w:sz w:val="24"/>
          <w:szCs w:val="24"/>
          <w:lang w:val="en-GB"/>
        </w:rPr>
        <w:t xml:space="preserve">Once you are satisfied that this form </w:t>
      </w:r>
      <w:bookmarkStart w:id="26" w:name="_Hlk3758086"/>
      <w:r w:rsidRPr="007422A3">
        <w:rPr>
          <w:rFonts w:ascii="Arial" w:eastAsia="Calibri" w:hAnsi="Arial" w:cs="Arial"/>
          <w:sz w:val="24"/>
          <w:szCs w:val="24"/>
          <w:lang w:val="en-GB"/>
        </w:rPr>
        <w:t>with the necessary signatures in place</w:t>
      </w:r>
      <w:bookmarkEnd w:id="26"/>
      <w:r w:rsidRPr="007422A3">
        <w:rPr>
          <w:rFonts w:ascii="Arial" w:eastAsia="Calibri" w:hAnsi="Arial" w:cs="Arial"/>
          <w:sz w:val="24"/>
          <w:szCs w:val="24"/>
          <w:lang w:val="en-GB"/>
        </w:rPr>
        <w:t xml:space="preserve"> and all other supporting forms and documents necessary for your completed application have been finalised, you can then proceed to arrange an application submission meeting with your authorisation contact at the AFSA.</w:t>
      </w:r>
    </w:p>
    <w:p w14:paraId="183B63C0" w14:textId="71265A1E" w:rsidR="007422A3" w:rsidRPr="007422A3" w:rsidRDefault="007422A3" w:rsidP="00183F63">
      <w:pPr>
        <w:spacing w:line="240" w:lineRule="auto"/>
        <w:ind w:left="-426"/>
        <w:jc w:val="both"/>
        <w:rPr>
          <w:rFonts w:ascii="Arial" w:eastAsia="Calibri" w:hAnsi="Arial" w:cs="Arial"/>
          <w:sz w:val="24"/>
          <w:szCs w:val="24"/>
          <w:lang w:val="en-GB"/>
        </w:rPr>
      </w:pPr>
      <w:r w:rsidRPr="007422A3">
        <w:rPr>
          <w:rFonts w:ascii="Arial" w:eastAsia="Calibri" w:hAnsi="Arial" w:cs="Arial"/>
          <w:sz w:val="24"/>
          <w:szCs w:val="24"/>
          <w:lang w:val="en-GB"/>
        </w:rPr>
        <w:t xml:space="preserve">We will undertake an initial review of it to ensure that your submission appears to be materially </w:t>
      </w:r>
      <w:proofErr w:type="gramStart"/>
      <w:r w:rsidRPr="007422A3">
        <w:rPr>
          <w:rFonts w:ascii="Arial" w:eastAsia="Calibri" w:hAnsi="Arial" w:cs="Arial"/>
          <w:sz w:val="24"/>
          <w:szCs w:val="24"/>
          <w:lang w:val="en-GB"/>
        </w:rPr>
        <w:t>complete</w:t>
      </w:r>
      <w:proofErr w:type="gramEnd"/>
      <w:r w:rsidRPr="007422A3">
        <w:rPr>
          <w:rFonts w:ascii="Arial" w:eastAsia="Calibri" w:hAnsi="Arial" w:cs="Arial"/>
          <w:sz w:val="24"/>
          <w:szCs w:val="24"/>
          <w:lang w:val="en-GB"/>
        </w:rPr>
        <w:t xml:space="preserve"> and all the necessary attachments are included. </w:t>
      </w:r>
      <w:bookmarkStart w:id="27" w:name="_Hlk3758098"/>
      <w:r w:rsidRPr="007422A3">
        <w:rPr>
          <w:rFonts w:ascii="Arial" w:eastAsia="Calibri" w:hAnsi="Arial" w:cs="Arial"/>
          <w:sz w:val="24"/>
          <w:szCs w:val="24"/>
          <w:lang w:val="en-GB"/>
        </w:rPr>
        <w:t>We will formally acknowledge receipt of the application once we ascertain that it is materially complete.</w:t>
      </w:r>
      <w:bookmarkEnd w:id="27"/>
    </w:p>
    <w:p w14:paraId="693E80D5" w14:textId="77777777" w:rsidR="00C86DC2" w:rsidRPr="00183F63" w:rsidRDefault="00C86DC2" w:rsidP="00183F63">
      <w:pPr>
        <w:spacing w:before="120" w:after="120" w:line="240" w:lineRule="auto"/>
        <w:ind w:left="-426"/>
        <w:jc w:val="both"/>
        <w:rPr>
          <w:rFonts w:ascii="Arial" w:eastAsia="Calibri" w:hAnsi="Arial" w:cs="Arial"/>
          <w:sz w:val="24"/>
          <w:szCs w:val="24"/>
          <w:lang w:val="en-GB"/>
        </w:rPr>
      </w:pPr>
      <w:r w:rsidRPr="00183F63">
        <w:rPr>
          <w:rFonts w:ascii="Arial" w:eastAsia="Calibri" w:hAnsi="Arial" w:cs="Arial"/>
          <w:sz w:val="24"/>
          <w:szCs w:val="24"/>
          <w:lang w:val="en-GB"/>
        </w:rPr>
        <w:t>For your submission we will require the paper-based originals with handwritten signature of one set of application forms, supplemental forms, and purpose-written, attachment documents, as well as the same in electronic format.</w:t>
      </w:r>
    </w:p>
    <w:p w14:paraId="45C30692" w14:textId="72DE4CEE" w:rsidR="003E623B" w:rsidRPr="003E623B" w:rsidRDefault="007422A3" w:rsidP="00183F63">
      <w:pPr>
        <w:spacing w:line="240" w:lineRule="auto"/>
        <w:ind w:left="-426"/>
        <w:jc w:val="both"/>
        <w:rPr>
          <w:rFonts w:ascii="Arial" w:eastAsia="Yu Mincho" w:hAnsi="Arial" w:cs="Arial"/>
          <w:sz w:val="24"/>
          <w:szCs w:val="24"/>
          <w:lang w:val="en-GB"/>
        </w:rPr>
      </w:pPr>
      <w:r w:rsidRPr="007422A3">
        <w:rPr>
          <w:rFonts w:ascii="Arial" w:eastAsia="Calibri" w:hAnsi="Arial" w:cs="Arial"/>
          <w:sz w:val="24"/>
          <w:szCs w:val="24"/>
          <w:lang w:val="en-GB"/>
        </w:rPr>
        <w:t>Firms are advised to retain a copy of this form, any supplements, and all attachments for their records.</w:t>
      </w:r>
      <w:bookmarkEnd w:id="24"/>
    </w:p>
    <w:sectPr w:rsidR="003E623B" w:rsidRPr="003E623B" w:rsidSect="00C1797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D566" w14:textId="77777777" w:rsidR="00C17975" w:rsidRDefault="00C17975" w:rsidP="007422A3">
      <w:pPr>
        <w:spacing w:after="0" w:line="240" w:lineRule="auto"/>
      </w:pPr>
      <w:r>
        <w:separator/>
      </w:r>
    </w:p>
  </w:endnote>
  <w:endnote w:type="continuationSeparator" w:id="0">
    <w:p w14:paraId="7834A72E" w14:textId="77777777" w:rsidR="00C17975" w:rsidRDefault="00C17975" w:rsidP="007422A3">
      <w:pPr>
        <w:spacing w:after="0" w:line="240" w:lineRule="auto"/>
      </w:pPr>
      <w:r>
        <w:continuationSeparator/>
      </w:r>
    </w:p>
  </w:endnote>
  <w:endnote w:type="continuationNotice" w:id="1">
    <w:p w14:paraId="3F317257" w14:textId="77777777" w:rsidR="00C17975" w:rsidRDefault="00C17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98F9" w14:textId="556CCB11" w:rsidR="00BF57CB" w:rsidRDefault="00286745">
    <w:pPr>
      <w:pStyle w:val="a9"/>
    </w:pPr>
    <w:r>
      <w:rPr>
        <w:noProof/>
      </w:rPr>
      <mc:AlternateContent>
        <mc:Choice Requires="wps">
          <w:drawing>
            <wp:anchor distT="0" distB="0" distL="0" distR="0" simplePos="0" relativeHeight="251658244" behindDoc="0" locked="0" layoutInCell="1" allowOverlap="1" wp14:anchorId="49B7393F" wp14:editId="11E89636">
              <wp:simplePos x="635" y="635"/>
              <wp:positionH relativeFrom="page">
                <wp:align>center</wp:align>
              </wp:positionH>
              <wp:positionV relativeFrom="page">
                <wp:align>bottom</wp:align>
              </wp:positionV>
              <wp:extent cx="443865" cy="443865"/>
              <wp:effectExtent l="0" t="0" r="635" b="0"/>
              <wp:wrapNone/>
              <wp:docPr id="71347881" name="Надпись 11"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43F7E" w14:textId="0874AB6E"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7393F" id="_x0000_t202" coordsize="21600,21600" o:spt="202" path="m,l,21600r21600,l21600,xe">
              <v:stroke joinstyle="miter"/>
              <v:path gradientshapeok="t" o:connecttype="rect"/>
            </v:shapetype>
            <v:shape id="Надпись 11" o:spid="_x0000_s1028" type="#_x0000_t202" alt="Classification: Restrict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343F7E" w14:textId="0874AB6E"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9F75" w14:textId="39C55C40" w:rsidR="006217F9" w:rsidRPr="007079BF" w:rsidRDefault="00286745" w:rsidP="006217F9">
    <w:pPr>
      <w:pStyle w:val="a7"/>
      <w:pBdr>
        <w:top w:val="single" w:sz="6" w:space="0" w:color="4472C4" w:themeColor="accent1"/>
      </w:pBdr>
      <w:tabs>
        <w:tab w:val="clear" w:pos="4677"/>
        <w:tab w:val="clear" w:pos="9355"/>
      </w:tabs>
      <w:spacing w:before="240"/>
      <w:jc w:val="right"/>
      <w:rPr>
        <w:rFonts w:ascii="Arial" w:hAnsi="Arial" w:cs="Arial"/>
        <w:color w:val="1F3864" w:themeColor="accent1" w:themeShade="80"/>
        <w:sz w:val="20"/>
        <w:szCs w:val="20"/>
      </w:rPr>
    </w:pPr>
    <w:r>
      <w:rPr>
        <w:rFonts w:ascii="Arial" w:hAnsi="Arial" w:cs="Arial"/>
        <w:noProof/>
        <w:color w:val="1F3864" w:themeColor="accent1" w:themeShade="80"/>
        <w:sz w:val="20"/>
        <w:szCs w:val="20"/>
      </w:rPr>
      <mc:AlternateContent>
        <mc:Choice Requires="wps">
          <w:drawing>
            <wp:anchor distT="0" distB="0" distL="0" distR="0" simplePos="0" relativeHeight="251658245" behindDoc="0" locked="0" layoutInCell="1" allowOverlap="1" wp14:anchorId="6370E089" wp14:editId="64B6B1D6">
              <wp:simplePos x="812800" y="9620250"/>
              <wp:positionH relativeFrom="page">
                <wp:align>center</wp:align>
              </wp:positionH>
              <wp:positionV relativeFrom="page">
                <wp:align>bottom</wp:align>
              </wp:positionV>
              <wp:extent cx="443865" cy="443865"/>
              <wp:effectExtent l="0" t="0" r="635" b="0"/>
              <wp:wrapNone/>
              <wp:docPr id="252537989" name="Надпись 12"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C25E6" w14:textId="59C6EE73"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0E089" id="_x0000_t202" coordsize="21600,21600" o:spt="202" path="m,l,21600r21600,l21600,xe">
              <v:stroke joinstyle="miter"/>
              <v:path gradientshapeok="t" o:connecttype="rect"/>
            </v:shapetype>
            <v:shape id="Надпись 12" o:spid="_x0000_s1029" type="#_x0000_t202" alt="Classification: Restricted"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47C25E6" w14:textId="59C6EE73"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v:textbox>
              <w10:wrap anchorx="page" anchory="page"/>
            </v:shape>
          </w:pict>
        </mc:Fallback>
      </mc:AlternateContent>
    </w:r>
    <w:r w:rsidR="006217F9" w:rsidRPr="007079BF">
      <w:rPr>
        <w:rFonts w:ascii="Arial" w:hAnsi="Arial" w:cs="Arial"/>
        <w:color w:val="1F3864" w:themeColor="accent1" w:themeShade="80"/>
        <w:sz w:val="20"/>
        <w:szCs w:val="20"/>
      </w:rPr>
      <w:t xml:space="preserve">Page </w:t>
    </w:r>
    <w:r w:rsidR="006217F9" w:rsidRPr="007079BF">
      <w:rPr>
        <w:rFonts w:ascii="Arial" w:hAnsi="Arial" w:cs="Arial"/>
        <w:color w:val="1F3864" w:themeColor="accent1" w:themeShade="80"/>
        <w:sz w:val="20"/>
        <w:szCs w:val="20"/>
      </w:rPr>
      <w:fldChar w:fldCharType="begin"/>
    </w:r>
    <w:r w:rsidR="006217F9" w:rsidRPr="007079BF">
      <w:rPr>
        <w:rFonts w:ascii="Arial" w:hAnsi="Arial" w:cs="Arial"/>
        <w:color w:val="1F3864" w:themeColor="accent1" w:themeShade="80"/>
        <w:sz w:val="20"/>
        <w:szCs w:val="20"/>
      </w:rPr>
      <w:instrText xml:space="preserve"> PAGE  \* Arabic  \* MERGEFORMAT </w:instrText>
    </w:r>
    <w:r w:rsidR="006217F9" w:rsidRPr="007079BF">
      <w:rPr>
        <w:rFonts w:ascii="Arial" w:hAnsi="Arial" w:cs="Arial"/>
        <w:color w:val="1F3864" w:themeColor="accent1" w:themeShade="80"/>
        <w:sz w:val="20"/>
        <w:szCs w:val="20"/>
      </w:rPr>
      <w:fldChar w:fldCharType="separate"/>
    </w:r>
    <w:r w:rsidR="006217F9">
      <w:rPr>
        <w:rFonts w:ascii="Arial" w:hAnsi="Arial" w:cs="Arial"/>
        <w:noProof/>
        <w:color w:val="1F3864" w:themeColor="accent1" w:themeShade="80"/>
        <w:sz w:val="20"/>
        <w:szCs w:val="20"/>
      </w:rPr>
      <w:t>13</w:t>
    </w:r>
    <w:r w:rsidR="006217F9" w:rsidRPr="007079BF">
      <w:rPr>
        <w:rFonts w:ascii="Arial" w:hAnsi="Arial" w:cs="Arial"/>
        <w:color w:val="1F3864" w:themeColor="accent1" w:themeShade="80"/>
        <w:sz w:val="20"/>
        <w:szCs w:val="20"/>
      </w:rPr>
      <w:fldChar w:fldCharType="end"/>
    </w:r>
    <w:r w:rsidR="006217F9" w:rsidRPr="007079BF">
      <w:rPr>
        <w:rFonts w:ascii="Arial" w:hAnsi="Arial" w:cs="Arial"/>
        <w:color w:val="1F3864" w:themeColor="accent1" w:themeShade="80"/>
        <w:sz w:val="20"/>
        <w:szCs w:val="20"/>
      </w:rPr>
      <w:t xml:space="preserve"> of </w:t>
    </w:r>
    <w:r w:rsidR="006217F9" w:rsidRPr="007079BF">
      <w:rPr>
        <w:rFonts w:ascii="Arial" w:hAnsi="Arial" w:cs="Arial"/>
        <w:color w:val="1F3864" w:themeColor="accent1" w:themeShade="80"/>
        <w:sz w:val="20"/>
        <w:szCs w:val="20"/>
      </w:rPr>
      <w:fldChar w:fldCharType="begin"/>
    </w:r>
    <w:r w:rsidR="006217F9" w:rsidRPr="007079BF">
      <w:rPr>
        <w:rFonts w:ascii="Arial" w:hAnsi="Arial" w:cs="Arial"/>
        <w:color w:val="1F3864" w:themeColor="accent1" w:themeShade="80"/>
        <w:sz w:val="20"/>
        <w:szCs w:val="20"/>
      </w:rPr>
      <w:instrText xml:space="preserve"> NUMPAGES   \* MERGEFORMAT </w:instrText>
    </w:r>
    <w:r w:rsidR="006217F9" w:rsidRPr="007079BF">
      <w:rPr>
        <w:rFonts w:ascii="Arial" w:hAnsi="Arial" w:cs="Arial"/>
        <w:color w:val="1F3864" w:themeColor="accent1" w:themeShade="80"/>
        <w:sz w:val="20"/>
        <w:szCs w:val="20"/>
      </w:rPr>
      <w:fldChar w:fldCharType="separate"/>
    </w:r>
    <w:r w:rsidR="006217F9">
      <w:rPr>
        <w:rFonts w:ascii="Arial" w:hAnsi="Arial" w:cs="Arial"/>
        <w:noProof/>
        <w:color w:val="1F3864" w:themeColor="accent1" w:themeShade="80"/>
        <w:sz w:val="20"/>
        <w:szCs w:val="20"/>
      </w:rPr>
      <w:t>32</w:t>
    </w:r>
    <w:r w:rsidR="006217F9" w:rsidRPr="007079BF">
      <w:rPr>
        <w:rFonts w:ascii="Arial" w:hAnsi="Arial" w:cs="Arial"/>
        <w:color w:val="1F3864" w:themeColor="accent1" w:themeShade="80"/>
        <w:sz w:val="20"/>
        <w:szCs w:val="20"/>
      </w:rPr>
      <w:fldChar w:fldCharType="end"/>
    </w:r>
  </w:p>
  <w:p w14:paraId="4CB71CCD" w14:textId="39F3ED26" w:rsidR="006217F9" w:rsidRPr="007079BF" w:rsidRDefault="004C17AE" w:rsidP="006217F9">
    <w:pPr>
      <w:pStyle w:val="a9"/>
      <w:jc w:val="right"/>
      <w:rPr>
        <w:rFonts w:ascii="Arial" w:hAnsi="Arial" w:cs="Arial"/>
        <w:color w:val="1F3864" w:themeColor="accent1" w:themeShade="80"/>
        <w:sz w:val="20"/>
        <w:szCs w:val="20"/>
      </w:rPr>
    </w:pPr>
    <w:bookmarkStart w:id="18" w:name="_Hlk501041592"/>
    <w:r>
      <w:rPr>
        <w:rFonts w:ascii="Arial" w:hAnsi="Arial" w:cs="Arial"/>
        <w:color w:val="1F3864" w:themeColor="accent1" w:themeShade="80"/>
        <w:sz w:val="20"/>
        <w:szCs w:val="20"/>
      </w:rPr>
      <w:t>A04</w:t>
    </w:r>
    <w:r w:rsidR="006217F9">
      <w:rPr>
        <w:rFonts w:ascii="Arial" w:hAnsi="Arial" w:cs="Arial"/>
        <w:color w:val="1F3864" w:themeColor="accent1" w:themeShade="80"/>
        <w:sz w:val="20"/>
        <w:szCs w:val="20"/>
      </w:rPr>
      <w:t>-</w:t>
    </w:r>
    <w:r>
      <w:rPr>
        <w:rFonts w:ascii="Arial" w:hAnsi="Arial" w:cs="Arial"/>
        <w:color w:val="1F3864" w:themeColor="accent1" w:themeShade="80"/>
        <w:sz w:val="20"/>
        <w:szCs w:val="20"/>
      </w:rPr>
      <w:t>02</w:t>
    </w:r>
    <w:r w:rsidR="006217F9" w:rsidRPr="007079BF">
      <w:rPr>
        <w:rFonts w:ascii="Arial" w:hAnsi="Arial" w:cs="Arial"/>
        <w:color w:val="1F3864" w:themeColor="accent1" w:themeShade="80"/>
        <w:sz w:val="20"/>
        <w:szCs w:val="20"/>
      </w:rPr>
      <w:t>/</w:t>
    </w:r>
    <w:r>
      <w:rPr>
        <w:rFonts w:ascii="Arial" w:hAnsi="Arial" w:cs="Arial"/>
        <w:color w:val="1F3864" w:themeColor="accent1" w:themeShade="80"/>
        <w:sz w:val="20"/>
        <w:szCs w:val="20"/>
      </w:rPr>
      <w:t>24</w:t>
    </w:r>
  </w:p>
  <w:bookmarkEnd w:id="18"/>
  <w:p w14:paraId="142CD085" w14:textId="7D891D4F" w:rsidR="006217F9" w:rsidRDefault="006217F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5790" w14:textId="4FBB4265" w:rsidR="00BF57CB" w:rsidRDefault="00286745">
    <w:pPr>
      <w:pStyle w:val="a9"/>
    </w:pPr>
    <w:r>
      <w:rPr>
        <w:noProof/>
      </w:rPr>
      <mc:AlternateContent>
        <mc:Choice Requires="wps">
          <w:drawing>
            <wp:anchor distT="0" distB="0" distL="0" distR="0" simplePos="0" relativeHeight="251658243" behindDoc="0" locked="0" layoutInCell="1" allowOverlap="1" wp14:anchorId="5DEF0A03" wp14:editId="0D8A6A74">
              <wp:simplePos x="635" y="635"/>
              <wp:positionH relativeFrom="page">
                <wp:align>center</wp:align>
              </wp:positionH>
              <wp:positionV relativeFrom="page">
                <wp:align>bottom</wp:align>
              </wp:positionV>
              <wp:extent cx="443865" cy="443865"/>
              <wp:effectExtent l="0" t="0" r="635" b="0"/>
              <wp:wrapNone/>
              <wp:docPr id="2139946278"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2113B" w14:textId="480BC0FA"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F0A03" id="_x0000_t202" coordsize="21600,21600" o:spt="202" path="m,l,21600r21600,l21600,xe">
              <v:stroke joinstyle="miter"/>
              <v:path gradientshapeok="t" o:connecttype="rect"/>
            </v:shapetype>
            <v:shape id="Надпись 10" o:spid="_x0000_s1031" type="#_x0000_t202" alt="Classification: Restricted"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972113B" w14:textId="480BC0FA"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C599" w14:textId="77777777" w:rsidR="00C17975" w:rsidRDefault="00C17975" w:rsidP="007422A3">
      <w:pPr>
        <w:spacing w:after="0" w:line="240" w:lineRule="auto"/>
      </w:pPr>
      <w:r>
        <w:separator/>
      </w:r>
    </w:p>
  </w:footnote>
  <w:footnote w:type="continuationSeparator" w:id="0">
    <w:p w14:paraId="7EE60254" w14:textId="77777777" w:rsidR="00C17975" w:rsidRDefault="00C17975" w:rsidP="007422A3">
      <w:pPr>
        <w:spacing w:after="0" w:line="240" w:lineRule="auto"/>
      </w:pPr>
      <w:r>
        <w:continuationSeparator/>
      </w:r>
    </w:p>
  </w:footnote>
  <w:footnote w:type="continuationNotice" w:id="1">
    <w:p w14:paraId="2DCF8B5A" w14:textId="77777777" w:rsidR="00C17975" w:rsidRDefault="00C17975">
      <w:pPr>
        <w:spacing w:after="0" w:line="240" w:lineRule="auto"/>
      </w:pPr>
    </w:p>
  </w:footnote>
  <w:footnote w:id="2">
    <w:p w14:paraId="6036F07C" w14:textId="77777777" w:rsidR="006217F9" w:rsidRPr="00DD6D05" w:rsidRDefault="006217F9" w:rsidP="007422A3">
      <w:pPr>
        <w:pStyle w:val="ac"/>
        <w:contextualSpacing/>
        <w:jc w:val="both"/>
        <w:rPr>
          <w:rFonts w:ascii="Arial" w:hAnsi="Arial" w:cs="Arial"/>
          <w:color w:val="404040" w:themeColor="text1" w:themeTint="BF"/>
          <w:sz w:val="18"/>
          <w:szCs w:val="18"/>
        </w:rPr>
      </w:pPr>
      <w:r w:rsidRPr="00DD6D05">
        <w:rPr>
          <w:rStyle w:val="ae"/>
          <w:rFonts w:ascii="Arial" w:hAnsi="Arial" w:cs="Arial"/>
          <w:color w:val="404040" w:themeColor="text1" w:themeTint="BF"/>
          <w:sz w:val="18"/>
          <w:szCs w:val="18"/>
        </w:rPr>
        <w:footnoteRef/>
      </w:r>
      <w:r w:rsidRPr="00DD6D05">
        <w:rPr>
          <w:rFonts w:ascii="Arial" w:hAnsi="Arial" w:cs="Arial"/>
          <w:color w:val="404040" w:themeColor="text1" w:themeTint="BF"/>
          <w:sz w:val="18"/>
          <w:szCs w:val="18"/>
        </w:rPr>
        <w:t xml:space="preserve"> </w:t>
      </w:r>
      <w:bookmarkStart w:id="0" w:name="_Hlk501615245"/>
      <w:r w:rsidRPr="00DD6D05">
        <w:rPr>
          <w:rFonts w:ascii="Arial" w:hAnsi="Arial" w:cs="Arial"/>
          <w:color w:val="404040" w:themeColor="text1" w:themeTint="BF"/>
          <w:sz w:val="18"/>
          <w:szCs w:val="18"/>
        </w:rPr>
        <w:t xml:space="preserve">Terms defined in the AIFC Glossary (GLO) or the glossary sections in the Rules are identified by the capitalisation of the initial letter of a word or of each word in a </w:t>
      </w:r>
      <w:proofErr w:type="gramStart"/>
      <w:r w:rsidRPr="00DD6D05">
        <w:rPr>
          <w:rFonts w:ascii="Arial" w:hAnsi="Arial" w:cs="Arial"/>
          <w:color w:val="404040" w:themeColor="text1" w:themeTint="BF"/>
          <w:sz w:val="18"/>
          <w:szCs w:val="18"/>
        </w:rPr>
        <w:t>phrase, unless</w:t>
      </w:r>
      <w:proofErr w:type="gramEnd"/>
      <w:r w:rsidRPr="00DD6D05">
        <w:rPr>
          <w:rFonts w:ascii="Arial" w:hAnsi="Arial" w:cs="Arial"/>
          <w:color w:val="404040" w:themeColor="text1" w:themeTint="BF"/>
          <w:sz w:val="18"/>
          <w:szCs w:val="18"/>
        </w:rPr>
        <w:t xml:space="preserve"> the context otherwise requires the word to have its natural meaning.</w:t>
      </w:r>
      <w:bookmarkEnd w:id="0"/>
    </w:p>
  </w:footnote>
  <w:footnote w:id="3">
    <w:p w14:paraId="36B4BA63" w14:textId="098F27BF" w:rsidR="006217F9" w:rsidRPr="00DD6D05" w:rsidRDefault="006217F9" w:rsidP="007422A3">
      <w:pPr>
        <w:pStyle w:val="ac"/>
        <w:keepLines/>
        <w:contextualSpacing/>
        <w:jc w:val="both"/>
        <w:rPr>
          <w:rStyle w:val="FootnoteChar"/>
          <w:rFonts w:ascii="Arial" w:hAnsi="Arial"/>
          <w:iCs w:val="0"/>
        </w:rPr>
      </w:pPr>
      <w:r w:rsidRPr="00DD6D05">
        <w:rPr>
          <w:rStyle w:val="ae"/>
          <w:rFonts w:ascii="Arial" w:hAnsi="Arial" w:cs="Arial"/>
          <w:color w:val="404040" w:themeColor="text1" w:themeTint="BF"/>
          <w:sz w:val="18"/>
          <w:szCs w:val="18"/>
        </w:rPr>
        <w:footnoteRef/>
      </w:r>
      <w:r w:rsidRPr="00DD6D05">
        <w:rPr>
          <w:rStyle w:val="FootnoteChar"/>
          <w:rFonts w:ascii="Arial" w:hAnsi="Arial"/>
          <w:iCs w:val="0"/>
        </w:rPr>
        <w:t xml:space="preserve"> </w:t>
      </w:r>
      <w:bookmarkStart w:id="2" w:name="_Hlk501617138"/>
      <w:r w:rsidRPr="00DD6D05">
        <w:rPr>
          <w:rStyle w:val="FootnoteChar"/>
          <w:rFonts w:ascii="Arial" w:hAnsi="Arial"/>
          <w:i w:val="0"/>
        </w:rPr>
        <w:t>The terms “you” and “your” as used throughout are not implied in the personal sense, but rather refer to the applicant applying for a Licence to carry on Regulated Activities. The terms “we” and “our” refer to the AFSA.</w:t>
      </w:r>
      <w:bookmarkEnd w:id="2"/>
    </w:p>
  </w:footnote>
  <w:footnote w:id="4">
    <w:p w14:paraId="4E5F2CAC" w14:textId="77777777" w:rsidR="006217F9" w:rsidRPr="006B1C36" w:rsidRDefault="006217F9" w:rsidP="007422A3">
      <w:pPr>
        <w:pStyle w:val="ac"/>
        <w:jc w:val="both"/>
        <w:rPr>
          <w:rFonts w:ascii="Arial" w:hAnsi="Arial" w:cs="Arial"/>
          <w:i/>
          <w:iCs/>
          <w:sz w:val="18"/>
          <w:szCs w:val="18"/>
        </w:rPr>
      </w:pPr>
      <w:r w:rsidRPr="00DD6D05">
        <w:rPr>
          <w:rStyle w:val="ae"/>
          <w:rFonts w:ascii="Arial" w:hAnsi="Arial" w:cs="Arial"/>
          <w:color w:val="404040" w:themeColor="text1" w:themeTint="BF"/>
          <w:sz w:val="18"/>
          <w:szCs w:val="18"/>
        </w:rPr>
        <w:footnoteRef/>
      </w:r>
      <w:r w:rsidRPr="00DD6D05">
        <w:rPr>
          <w:rFonts w:ascii="Arial" w:hAnsi="Arial" w:cs="Arial"/>
          <w:color w:val="404040" w:themeColor="text1" w:themeTint="BF"/>
          <w:sz w:val="18"/>
          <w:szCs w:val="18"/>
        </w:rPr>
        <w:t xml:space="preserve"> Please use the Application Form for a Representative Office.</w:t>
      </w:r>
    </w:p>
  </w:footnote>
  <w:footnote w:id="5">
    <w:p w14:paraId="20E70B1F" w14:textId="77777777" w:rsidR="00153477" w:rsidRPr="006B2D2F" w:rsidRDefault="00153477" w:rsidP="00153477">
      <w:pPr>
        <w:pStyle w:val="ac"/>
        <w:keepLines/>
        <w:spacing w:after="120"/>
        <w:jc w:val="both"/>
        <w:rPr>
          <w:rStyle w:val="FootnoteChar"/>
          <w:rFonts w:ascii="Arial" w:hAnsi="Arial"/>
          <w:i w:val="0"/>
        </w:rPr>
      </w:pPr>
      <w:r w:rsidRPr="00F71C96">
        <w:rPr>
          <w:rStyle w:val="ae"/>
          <w:rFonts w:ascii="Arial" w:hAnsi="Arial" w:cs="Arial"/>
          <w:color w:val="404040" w:themeColor="text1" w:themeTint="BF"/>
          <w:sz w:val="18"/>
          <w:szCs w:val="18"/>
        </w:rPr>
        <w:footnoteRef/>
      </w:r>
      <w:r w:rsidRPr="00183F63">
        <w:rPr>
          <w:rStyle w:val="FootnoteChar"/>
          <w:rFonts w:ascii="Arial" w:hAnsi="Arial"/>
          <w:i w:val="0"/>
          <w:iCs w:val="0"/>
        </w:rPr>
        <w:t xml:space="preserve"> Or the person who will be authorised by the entity once it has been incorporated or established.</w:t>
      </w:r>
    </w:p>
  </w:footnote>
  <w:footnote w:id="6">
    <w:p w14:paraId="0C2C1B72" w14:textId="53F49191" w:rsidR="006217F9" w:rsidRPr="00A12A34" w:rsidRDefault="006217F9" w:rsidP="007422A3">
      <w:pPr>
        <w:pStyle w:val="Footnote"/>
        <w:spacing w:after="0"/>
        <w:jc w:val="both"/>
        <w:rPr>
          <w:rFonts w:ascii="Arial" w:hAnsi="Arial"/>
          <w:i w:val="0"/>
        </w:rPr>
      </w:pPr>
      <w:r w:rsidRPr="00A12A34">
        <w:rPr>
          <w:rStyle w:val="ae"/>
          <w:rFonts w:ascii="Arial" w:hAnsi="Arial"/>
          <w:i w:val="0"/>
          <w:iCs w:val="0"/>
        </w:rPr>
        <w:footnoteRef/>
      </w:r>
      <w:r w:rsidRPr="00A12A34">
        <w:rPr>
          <w:rFonts w:ascii="Arial" w:hAnsi="Arial"/>
          <w:i w:val="0"/>
        </w:rPr>
        <w:t xml:space="preserve"> This person named will be responsible for the application during the authorisation process. He or she must be a representative of the </w:t>
      </w:r>
      <w:r>
        <w:rPr>
          <w:rFonts w:ascii="Arial" w:hAnsi="Arial"/>
          <w:i w:val="0"/>
        </w:rPr>
        <w:t>applicant.</w:t>
      </w:r>
    </w:p>
  </w:footnote>
  <w:footnote w:id="7">
    <w:p w14:paraId="1325ABD3" w14:textId="77777777" w:rsidR="006217F9" w:rsidRPr="003C776D" w:rsidRDefault="006217F9" w:rsidP="007422A3">
      <w:pPr>
        <w:pStyle w:val="ac"/>
        <w:jc w:val="both"/>
        <w:rPr>
          <w:i/>
          <w:iCs/>
          <w:color w:val="404040"/>
          <w:sz w:val="18"/>
          <w:szCs w:val="18"/>
        </w:rPr>
      </w:pPr>
      <w:r w:rsidRPr="00A12A34">
        <w:rPr>
          <w:rStyle w:val="ae"/>
          <w:rFonts w:ascii="Arial" w:hAnsi="Arial" w:cs="Arial"/>
          <w:sz w:val="18"/>
          <w:szCs w:val="18"/>
        </w:rPr>
        <w:footnoteRef/>
      </w:r>
      <w:r w:rsidRPr="00A12A34">
        <w:rPr>
          <w:rFonts w:ascii="Arial" w:hAnsi="Arial" w:cs="Arial"/>
          <w:sz w:val="18"/>
          <w:szCs w:val="18"/>
        </w:rPr>
        <w:t xml:space="preserve"> </w:t>
      </w:r>
      <w:r w:rsidRPr="003C776D">
        <w:rPr>
          <w:rFonts w:ascii="Arial" w:hAnsi="Arial" w:cs="Arial"/>
          <w:iCs/>
          <w:color w:val="404040"/>
          <w:sz w:val="18"/>
          <w:szCs w:val="18"/>
        </w:rPr>
        <w:t>The terms “firm” and “applicant” are used interchangeably in this form.</w:t>
      </w:r>
    </w:p>
  </w:footnote>
  <w:footnote w:id="8">
    <w:p w14:paraId="273D751A" w14:textId="77777777" w:rsidR="006217F9" w:rsidRPr="00612994" w:rsidRDefault="006217F9" w:rsidP="007422A3">
      <w:pPr>
        <w:pStyle w:val="ac"/>
        <w:keepLines/>
        <w:jc w:val="both"/>
        <w:rPr>
          <w:rStyle w:val="FootnoteChar"/>
          <w:rFonts w:ascii="Arial" w:hAnsi="Arial"/>
          <w:i w:val="0"/>
          <w:iCs w:val="0"/>
        </w:rPr>
      </w:pPr>
      <w:r w:rsidRPr="00612994">
        <w:rPr>
          <w:rStyle w:val="ae"/>
          <w:rFonts w:ascii="Arial" w:hAnsi="Arial" w:cs="Arial"/>
          <w:iCs/>
          <w:color w:val="404040"/>
          <w:sz w:val="18"/>
          <w:szCs w:val="18"/>
        </w:rPr>
        <w:footnoteRef/>
      </w:r>
      <w:r w:rsidRPr="00183F63">
        <w:rPr>
          <w:rStyle w:val="FootnoteChar"/>
          <w:rFonts w:ascii="Arial" w:hAnsi="Arial"/>
          <w:i w:val="0"/>
        </w:rPr>
        <w:t xml:space="preserve"> </w:t>
      </w:r>
      <w:r w:rsidRPr="00183F63">
        <w:rPr>
          <w:rStyle w:val="FootnoteChar"/>
          <w:rFonts w:ascii="Arial" w:hAnsi="Arial"/>
          <w:i w:val="0"/>
          <w:iCs w:val="0"/>
        </w:rPr>
        <w:t>Non-AIFC entities are firms created outside of the AIFC under the laws of another jurisdiction.  Firms established by non-AIFC entities in the AIFC are commonly referred to as Branches.  A Branch is not a separate legal Person to the firm.</w:t>
      </w:r>
    </w:p>
  </w:footnote>
  <w:footnote w:id="9">
    <w:p w14:paraId="7BC229CD" w14:textId="77777777" w:rsidR="006217F9" w:rsidRPr="00183F63" w:rsidRDefault="006217F9" w:rsidP="007422A3">
      <w:pPr>
        <w:pStyle w:val="ac"/>
        <w:jc w:val="both"/>
        <w:rPr>
          <w:rFonts w:ascii="Arial" w:hAnsi="Arial" w:cs="Arial"/>
          <w:i/>
          <w:sz w:val="18"/>
          <w:szCs w:val="18"/>
        </w:rPr>
      </w:pPr>
      <w:r w:rsidRPr="00612994">
        <w:rPr>
          <w:rStyle w:val="ae"/>
          <w:rFonts w:ascii="Arial" w:hAnsi="Arial" w:cs="Arial"/>
          <w:iCs/>
          <w:sz w:val="18"/>
          <w:szCs w:val="18"/>
        </w:rPr>
        <w:footnoteRef/>
      </w:r>
      <w:r w:rsidRPr="00183F63">
        <w:rPr>
          <w:rFonts w:ascii="Arial" w:hAnsi="Arial" w:cs="Arial"/>
          <w:i/>
          <w:sz w:val="18"/>
          <w:szCs w:val="18"/>
        </w:rPr>
        <w:t xml:space="preserve"> </w:t>
      </w:r>
      <w:r w:rsidRPr="00183F63">
        <w:rPr>
          <w:rStyle w:val="FootnoteChar"/>
          <w:rFonts w:ascii="Arial" w:hAnsi="Arial"/>
          <w:i w:val="0"/>
          <w:iCs w:val="0"/>
        </w:rPr>
        <w:t>Private Company / Limited Liability Partnership / General Partnership or other legal entities. Please refer to AIFC Companies Regulations or other related acts.</w:t>
      </w:r>
    </w:p>
  </w:footnote>
  <w:footnote w:id="10">
    <w:p w14:paraId="62CAA8FD" w14:textId="77777777" w:rsidR="006217F9" w:rsidRPr="00183F63" w:rsidRDefault="006217F9" w:rsidP="007422A3">
      <w:pPr>
        <w:pStyle w:val="ac"/>
        <w:keepLines/>
        <w:jc w:val="both"/>
        <w:rPr>
          <w:rStyle w:val="FootnoteChar"/>
          <w:rFonts w:ascii="Arial" w:hAnsi="Arial"/>
          <w:i w:val="0"/>
          <w:iCs w:val="0"/>
        </w:rPr>
      </w:pPr>
      <w:r w:rsidRPr="00612994">
        <w:rPr>
          <w:rStyle w:val="ae"/>
          <w:rFonts w:ascii="Arial" w:hAnsi="Arial" w:cs="Arial"/>
          <w:iCs/>
          <w:color w:val="404040"/>
          <w:sz w:val="18"/>
          <w:szCs w:val="18"/>
        </w:rPr>
        <w:footnoteRef/>
      </w:r>
      <w:r w:rsidRPr="00183F63">
        <w:rPr>
          <w:rStyle w:val="FootnoteChar"/>
          <w:rFonts w:ascii="Arial" w:hAnsi="Arial"/>
          <w:i w:val="0"/>
        </w:rPr>
        <w:t xml:space="preserve"> </w:t>
      </w:r>
      <w:r w:rsidRPr="00183F63">
        <w:rPr>
          <w:rStyle w:val="FootnoteChar"/>
          <w:rFonts w:ascii="Arial" w:hAnsi="Arial"/>
          <w:i w:val="0"/>
          <w:iCs w:val="0"/>
        </w:rPr>
        <w:t xml:space="preserve">When assessing your application as a start-up we will </w:t>
      </w:r>
      <w:proofErr w:type="gramStart"/>
      <w:r w:rsidRPr="00183F63">
        <w:rPr>
          <w:rStyle w:val="FootnoteChar"/>
          <w:rFonts w:ascii="Arial" w:hAnsi="Arial"/>
          <w:i w:val="0"/>
          <w:iCs w:val="0"/>
        </w:rPr>
        <w:t>take into account</w:t>
      </w:r>
      <w:proofErr w:type="gramEnd"/>
      <w:r w:rsidRPr="00183F63">
        <w:rPr>
          <w:rStyle w:val="FootnoteChar"/>
          <w:rFonts w:ascii="Arial" w:hAnsi="Arial"/>
          <w:i w:val="0"/>
          <w:iCs w:val="0"/>
        </w:rPr>
        <w:t xml:space="preserve"> (</w:t>
      </w:r>
      <w:proofErr w:type="spellStart"/>
      <w:r w:rsidRPr="00183F63">
        <w:rPr>
          <w:rStyle w:val="FootnoteChar"/>
          <w:rFonts w:ascii="Arial" w:hAnsi="Arial"/>
          <w:i w:val="0"/>
          <w:iCs w:val="0"/>
        </w:rPr>
        <w:t>i</w:t>
      </w:r>
      <w:proofErr w:type="spellEnd"/>
      <w:r w:rsidRPr="00183F63">
        <w:rPr>
          <w:rStyle w:val="FootnoteChar"/>
          <w:rFonts w:ascii="Arial" w:hAnsi="Arial"/>
          <w:i w:val="0"/>
          <w:iCs w:val="0"/>
        </w:rPr>
        <w:t>) the track record of your Controllers and shareholders; and (ii) the experience and qualifications of your key management staff.  Start-ups must demonstrate that they have an effective shareholder dispute-resolution mechanism in place.</w:t>
      </w:r>
    </w:p>
  </w:footnote>
  <w:footnote w:id="11">
    <w:p w14:paraId="13C1D425" w14:textId="77777777" w:rsidR="006217F9" w:rsidRPr="003C776D" w:rsidRDefault="006217F9" w:rsidP="007422A3">
      <w:pPr>
        <w:pStyle w:val="ac"/>
        <w:rPr>
          <w:rFonts w:ascii="Arial" w:eastAsia="Calibri" w:hAnsi="Arial" w:cs="Arial"/>
          <w:iCs/>
          <w:color w:val="404040"/>
          <w:sz w:val="18"/>
          <w:szCs w:val="18"/>
        </w:rPr>
      </w:pPr>
      <w:r w:rsidRPr="00612994">
        <w:rPr>
          <w:rStyle w:val="ae"/>
          <w:rFonts w:ascii="Arial" w:hAnsi="Arial" w:cs="Arial"/>
          <w:iCs/>
          <w:sz w:val="18"/>
          <w:szCs w:val="18"/>
        </w:rPr>
        <w:footnoteRef/>
      </w:r>
      <w:r w:rsidRPr="00183F63">
        <w:rPr>
          <w:rFonts w:ascii="Arial" w:hAnsi="Arial" w:cs="Arial"/>
          <w:i/>
          <w:sz w:val="18"/>
          <w:szCs w:val="18"/>
        </w:rPr>
        <w:t xml:space="preserve"> </w:t>
      </w:r>
      <w:r w:rsidRPr="00183F63">
        <w:rPr>
          <w:rStyle w:val="FootnoteChar"/>
          <w:rFonts w:ascii="Arial" w:hAnsi="Arial"/>
          <w:i w:val="0"/>
          <w:iCs w:val="0"/>
        </w:rPr>
        <w:t>The AFSA will contact the regulatory authority as part of our due diligence on the applicant.</w:t>
      </w:r>
    </w:p>
  </w:footnote>
  <w:footnote w:id="12">
    <w:p w14:paraId="0DF447F1" w14:textId="77777777" w:rsidR="006217F9" w:rsidRPr="00344B2A" w:rsidRDefault="006217F9" w:rsidP="007422A3">
      <w:pPr>
        <w:pStyle w:val="ac"/>
        <w:keepLines/>
        <w:contextualSpacing/>
        <w:jc w:val="both"/>
        <w:rPr>
          <w:rStyle w:val="FootnoteChar"/>
          <w:rFonts w:ascii="Arial" w:hAnsi="Arial"/>
          <w:i w:val="0"/>
        </w:rPr>
      </w:pPr>
      <w:r w:rsidRPr="00344B2A">
        <w:rPr>
          <w:rStyle w:val="ae"/>
          <w:rFonts w:ascii="Arial" w:hAnsi="Arial" w:cs="Arial"/>
          <w:iCs/>
          <w:color w:val="404040"/>
          <w:sz w:val="18"/>
          <w:szCs w:val="18"/>
        </w:rPr>
        <w:footnoteRef/>
      </w:r>
      <w:r w:rsidRPr="00183F63">
        <w:rPr>
          <w:rStyle w:val="FootnoteChar"/>
          <w:rFonts w:ascii="Arial" w:hAnsi="Arial"/>
          <w:i w:val="0"/>
        </w:rPr>
        <w:t xml:space="preserve"> If you are requesting any of the AIFC Rules to be waived or </w:t>
      </w:r>
      <w:proofErr w:type="gramStart"/>
      <w:r w:rsidRPr="00183F63">
        <w:rPr>
          <w:rStyle w:val="FootnoteChar"/>
          <w:rFonts w:ascii="Arial" w:hAnsi="Arial"/>
          <w:i w:val="0"/>
        </w:rPr>
        <w:t>modified</w:t>
      </w:r>
      <w:proofErr w:type="gramEnd"/>
      <w:r w:rsidRPr="00183F63">
        <w:rPr>
          <w:rStyle w:val="FootnoteChar"/>
          <w:rFonts w:ascii="Arial" w:hAnsi="Arial"/>
          <w:i w:val="0"/>
        </w:rPr>
        <w:t xml:space="preserve"> you must also submit the application form for Waivers or Modifications detailing the reasons and rationale for such.</w:t>
      </w:r>
    </w:p>
  </w:footnote>
  <w:footnote w:id="13">
    <w:p w14:paraId="6F789A60" w14:textId="77777777" w:rsidR="006217F9" w:rsidRPr="00344B2A" w:rsidRDefault="006217F9" w:rsidP="007422A3">
      <w:pPr>
        <w:pStyle w:val="ac"/>
        <w:keepLines/>
        <w:contextualSpacing/>
        <w:jc w:val="both"/>
        <w:rPr>
          <w:rStyle w:val="FootnoteChar"/>
          <w:rFonts w:ascii="Arial" w:hAnsi="Arial"/>
          <w:i w:val="0"/>
        </w:rPr>
      </w:pPr>
      <w:r w:rsidRPr="00344B2A">
        <w:rPr>
          <w:rStyle w:val="ae"/>
          <w:rFonts w:ascii="Arial" w:hAnsi="Arial" w:cs="Arial"/>
          <w:iCs/>
          <w:color w:val="404040"/>
          <w:sz w:val="18"/>
          <w:szCs w:val="18"/>
        </w:rPr>
        <w:footnoteRef/>
      </w:r>
      <w:r w:rsidRPr="00183F63">
        <w:rPr>
          <w:rStyle w:val="FootnoteChar"/>
          <w:rFonts w:ascii="Arial" w:hAnsi="Arial"/>
          <w:i w:val="0"/>
        </w:rPr>
        <w:t xml:space="preserve"> The financial year-end date will be used to determine your regulatory reporting requirements.</w:t>
      </w:r>
    </w:p>
  </w:footnote>
  <w:footnote w:id="14">
    <w:p w14:paraId="00C74D10" w14:textId="77777777" w:rsidR="006217F9" w:rsidRPr="005A66A7" w:rsidRDefault="006217F9" w:rsidP="007422A3">
      <w:pPr>
        <w:pStyle w:val="ac"/>
        <w:contextualSpacing/>
        <w:jc w:val="both"/>
        <w:rPr>
          <w:rStyle w:val="FootnoteChar"/>
          <w:rFonts w:ascii="Arial" w:hAnsi="Arial"/>
          <w:i w:val="0"/>
        </w:rPr>
      </w:pPr>
      <w:r w:rsidRPr="00183F63">
        <w:rPr>
          <w:rStyle w:val="ae"/>
          <w:rFonts w:ascii="Arial" w:hAnsi="Arial" w:cs="Arial"/>
          <w:iCs/>
          <w:sz w:val="18"/>
          <w:szCs w:val="18"/>
        </w:rPr>
        <w:footnoteRef/>
      </w:r>
      <w:r w:rsidRPr="00183F63">
        <w:rPr>
          <w:rFonts w:ascii="Arial" w:hAnsi="Arial" w:cs="Arial"/>
          <w:iCs/>
          <w:sz w:val="18"/>
          <w:szCs w:val="18"/>
        </w:rPr>
        <w:t xml:space="preserve"> </w:t>
      </w:r>
      <w:r w:rsidRPr="00183F63">
        <w:rPr>
          <w:rStyle w:val="FootnoteChar"/>
          <w:rFonts w:ascii="Arial" w:hAnsi="Arial"/>
          <w:i w:val="0"/>
        </w:rPr>
        <w:t>We require the details of any trading name which you propose to use for the purpose of, or in connection with, any business carried out in or from the AIFC, if it is different from your legal name.</w:t>
      </w:r>
    </w:p>
  </w:footnote>
  <w:footnote w:id="15">
    <w:p w14:paraId="1AC1042A" w14:textId="77777777" w:rsidR="00ED4C34" w:rsidRPr="00344B2A" w:rsidRDefault="00ED4C34" w:rsidP="00ED4C34">
      <w:pPr>
        <w:pStyle w:val="ac"/>
        <w:rPr>
          <w:rFonts w:ascii="Arial" w:hAnsi="Arial" w:cs="Arial"/>
          <w:color w:val="404040" w:themeColor="text1" w:themeTint="BF"/>
          <w:sz w:val="18"/>
          <w:szCs w:val="18"/>
        </w:rPr>
      </w:pPr>
      <w:r w:rsidRPr="00344B2A">
        <w:rPr>
          <w:rStyle w:val="ae"/>
          <w:rFonts w:ascii="Arial" w:hAnsi="Arial" w:cs="Arial"/>
          <w:color w:val="404040" w:themeColor="text1" w:themeTint="BF"/>
          <w:sz w:val="18"/>
          <w:szCs w:val="18"/>
        </w:rPr>
        <w:footnoteRef/>
      </w:r>
      <w:r w:rsidRPr="00344B2A">
        <w:rPr>
          <w:rFonts w:ascii="Arial" w:hAnsi="Arial" w:cs="Arial"/>
          <w:color w:val="404040" w:themeColor="text1" w:themeTint="BF"/>
          <w:sz w:val="18"/>
          <w:szCs w:val="18"/>
        </w:rPr>
        <w:t xml:space="preserve"> Controllers are defined in the AIFC Glossary. </w:t>
      </w:r>
    </w:p>
  </w:footnote>
  <w:footnote w:id="16">
    <w:p w14:paraId="79C98397" w14:textId="77777777" w:rsidR="00ED4C34" w:rsidRPr="00183F63" w:rsidRDefault="00ED4C34" w:rsidP="00ED4C34">
      <w:pPr>
        <w:pStyle w:val="ac"/>
        <w:rPr>
          <w:rFonts w:ascii="Arial" w:hAnsi="Arial" w:cs="Arial"/>
          <w:color w:val="404040" w:themeColor="text1" w:themeTint="BF"/>
          <w:sz w:val="18"/>
          <w:szCs w:val="18"/>
        </w:rPr>
      </w:pPr>
      <w:r w:rsidRPr="00183F63">
        <w:rPr>
          <w:rStyle w:val="ae"/>
          <w:rFonts w:ascii="Arial" w:hAnsi="Arial" w:cs="Arial"/>
          <w:color w:val="404040" w:themeColor="text1" w:themeTint="BF"/>
          <w:sz w:val="18"/>
          <w:szCs w:val="18"/>
        </w:rPr>
        <w:footnoteRef/>
      </w:r>
      <w:r w:rsidRPr="00183F63">
        <w:rPr>
          <w:rStyle w:val="FootnoteChar"/>
          <w:rFonts w:ascii="Arial" w:hAnsi="Arial"/>
          <w:i w:val="0"/>
        </w:rPr>
        <w:t>The term refers to the abbreviation for Beneficial owner. The term is defined in AIFC Glossary.</w:t>
      </w:r>
    </w:p>
  </w:footnote>
  <w:footnote w:id="17">
    <w:p w14:paraId="62A3DB46" w14:textId="44F151A3" w:rsidR="006217F9" w:rsidRPr="00183F63" w:rsidRDefault="006217F9" w:rsidP="00183F63">
      <w:pPr>
        <w:keepLines/>
        <w:autoSpaceDE w:val="0"/>
        <w:autoSpaceDN w:val="0"/>
        <w:adjustRightInd w:val="0"/>
        <w:spacing w:after="0" w:line="240" w:lineRule="auto"/>
        <w:jc w:val="both"/>
        <w:rPr>
          <w:rStyle w:val="FootnoteChar"/>
          <w:rFonts w:ascii="Arial" w:hAnsi="Arial"/>
          <w:iCs w:val="0"/>
        </w:rPr>
      </w:pPr>
      <w:r w:rsidRPr="00344B2A">
        <w:rPr>
          <w:rStyle w:val="ae"/>
          <w:rFonts w:ascii="Arial" w:hAnsi="Arial" w:cs="Arial"/>
          <w:sz w:val="18"/>
          <w:szCs w:val="18"/>
        </w:rPr>
        <w:footnoteRef/>
      </w:r>
      <w:r w:rsidRPr="00344B2A">
        <w:rPr>
          <w:rStyle w:val="FootnoteChar"/>
          <w:rFonts w:ascii="Arial" w:hAnsi="Arial"/>
          <w:iCs w:val="0"/>
        </w:rPr>
        <w:t xml:space="preserve"> </w:t>
      </w:r>
      <w:r w:rsidRPr="00183F63">
        <w:rPr>
          <w:rStyle w:val="FootnoteChar"/>
          <w:rFonts w:ascii="Arial" w:hAnsi="Arial"/>
          <w:i w:val="0"/>
        </w:rPr>
        <w:t>There should be no gaps in the employment period. If the individual is on sabbatical or long leave, include this in the list. Where the individual is currently employed with a company in your Group, provide the details of the company, leaving the "To" field empty. Where the individual has no prior working experience, provide details of the last education institution attended.</w:t>
      </w:r>
    </w:p>
  </w:footnote>
  <w:footnote w:id="18">
    <w:p w14:paraId="43200AD5" w14:textId="77777777" w:rsidR="006217F9" w:rsidRPr="00CC4788" w:rsidRDefault="006217F9" w:rsidP="007422A3">
      <w:pPr>
        <w:keepLines/>
        <w:autoSpaceDE w:val="0"/>
        <w:autoSpaceDN w:val="0"/>
        <w:adjustRightInd w:val="0"/>
        <w:jc w:val="both"/>
        <w:rPr>
          <w:rStyle w:val="FootnoteChar"/>
        </w:rPr>
      </w:pPr>
      <w:r w:rsidRPr="00344B2A">
        <w:rPr>
          <w:rStyle w:val="ae"/>
          <w:rFonts w:ascii="Arial" w:hAnsi="Arial" w:cs="Arial"/>
          <w:sz w:val="18"/>
          <w:szCs w:val="18"/>
        </w:rPr>
        <w:footnoteRef/>
      </w:r>
      <w:r w:rsidRPr="00344B2A">
        <w:rPr>
          <w:rStyle w:val="FootnoteChar"/>
          <w:rFonts w:ascii="Arial" w:hAnsi="Arial"/>
          <w:iCs w:val="0"/>
        </w:rPr>
        <w:t xml:space="preserve"> </w:t>
      </w:r>
      <w:r w:rsidRPr="00183F63">
        <w:rPr>
          <w:rStyle w:val="FootnoteChar"/>
          <w:rFonts w:ascii="Arial" w:hAnsi="Arial"/>
          <w:i w:val="0"/>
        </w:rPr>
        <w:t>If the individual is currently employed by a corporation other than the applicant, state the individual's last day of employment, if applicable, with his/her current employer.</w:t>
      </w:r>
    </w:p>
  </w:footnote>
  <w:footnote w:id="19">
    <w:p w14:paraId="739624B1" w14:textId="77777777" w:rsidR="006217F9" w:rsidRPr="003036CF" w:rsidRDefault="006217F9" w:rsidP="007422A3">
      <w:pPr>
        <w:pStyle w:val="ac"/>
        <w:keepLines/>
        <w:jc w:val="both"/>
        <w:rPr>
          <w:rStyle w:val="FootnoteChar"/>
          <w:rFonts w:ascii="Arial" w:hAnsi="Arial"/>
          <w:i w:val="0"/>
          <w:iCs w:val="0"/>
        </w:rPr>
      </w:pPr>
      <w:r w:rsidRPr="00183F63">
        <w:rPr>
          <w:rStyle w:val="FootnoteChar"/>
          <w:rFonts w:ascii="Arial" w:hAnsi="Arial"/>
          <w:i w:val="0"/>
          <w:iCs w:val="0"/>
          <w:vertAlign w:val="superscript"/>
        </w:rPr>
        <w:footnoteRef/>
      </w:r>
      <w:r w:rsidRPr="00183F63">
        <w:rPr>
          <w:rStyle w:val="FootnoteChar"/>
          <w:rFonts w:ascii="Arial" w:hAnsi="Arial"/>
          <w:i w:val="0"/>
          <w:iCs w:val="0"/>
          <w:vertAlign w:val="superscript"/>
        </w:rPr>
        <w:t xml:space="preserve"> </w:t>
      </w:r>
      <w:r w:rsidRPr="00183F63">
        <w:rPr>
          <w:rStyle w:val="FootnoteChar"/>
          <w:rFonts w:ascii="Arial" w:hAnsi="Arial"/>
          <w:i w:val="0"/>
          <w:iCs w:val="0"/>
        </w:rPr>
        <w:t>As described in GEN Rule 2.2 – Controlled Functions.</w:t>
      </w:r>
    </w:p>
  </w:footnote>
  <w:footnote w:id="20">
    <w:p w14:paraId="620A85E5" w14:textId="77777777" w:rsidR="006217F9" w:rsidRPr="003036CF" w:rsidRDefault="006217F9" w:rsidP="007422A3">
      <w:pPr>
        <w:pStyle w:val="ac"/>
        <w:keepLines/>
        <w:jc w:val="both"/>
        <w:rPr>
          <w:rStyle w:val="FootnoteChar"/>
          <w:rFonts w:ascii="Arial" w:hAnsi="Arial"/>
          <w:i w:val="0"/>
          <w:iCs w:val="0"/>
        </w:rPr>
      </w:pPr>
      <w:r w:rsidRPr="00183F63">
        <w:rPr>
          <w:rStyle w:val="FootnoteChar"/>
          <w:rFonts w:ascii="Arial" w:hAnsi="Arial"/>
          <w:i w:val="0"/>
          <w:iCs w:val="0"/>
          <w:vertAlign w:val="superscript"/>
        </w:rPr>
        <w:footnoteRef/>
      </w:r>
      <w:r w:rsidRPr="00183F63">
        <w:rPr>
          <w:rStyle w:val="FootnoteChar"/>
          <w:rFonts w:ascii="Arial" w:hAnsi="Arial"/>
          <w:i w:val="0"/>
          <w:iCs w:val="0"/>
          <w:vertAlign w:val="superscript"/>
        </w:rPr>
        <w:t xml:space="preserve"> </w:t>
      </w:r>
      <w:r w:rsidRPr="00183F63">
        <w:rPr>
          <w:rStyle w:val="FootnoteChar"/>
          <w:rFonts w:ascii="Arial" w:hAnsi="Arial"/>
          <w:i w:val="0"/>
          <w:iCs w:val="0"/>
        </w:rPr>
        <w:t>You must submit an AFSA Application for Approved Individual status form for each proposed individual who will be performing a Controlled Function.</w:t>
      </w:r>
    </w:p>
  </w:footnote>
  <w:footnote w:id="21">
    <w:p w14:paraId="5D30002E" w14:textId="77777777" w:rsidR="00A273DE" w:rsidRPr="003036CF" w:rsidRDefault="00A273DE" w:rsidP="00A273DE">
      <w:pPr>
        <w:pStyle w:val="ac"/>
        <w:keepLines/>
        <w:jc w:val="both"/>
        <w:rPr>
          <w:rStyle w:val="FootnoteChar"/>
          <w:rFonts w:ascii="Arial" w:hAnsi="Arial"/>
          <w:i w:val="0"/>
          <w:iCs w:val="0"/>
        </w:rPr>
      </w:pPr>
      <w:r w:rsidRPr="00183F63">
        <w:rPr>
          <w:rStyle w:val="FootnoteChar"/>
          <w:rFonts w:ascii="Arial" w:hAnsi="Arial"/>
          <w:i w:val="0"/>
          <w:iCs w:val="0"/>
          <w:vertAlign w:val="superscript"/>
        </w:rPr>
        <w:footnoteRef/>
      </w:r>
      <w:r w:rsidRPr="00183F63">
        <w:rPr>
          <w:rStyle w:val="FootnoteChar"/>
          <w:rFonts w:ascii="Arial" w:hAnsi="Arial"/>
          <w:i w:val="0"/>
          <w:iCs w:val="0"/>
        </w:rPr>
        <w:t xml:space="preserve"> An individual may perform more than one Controlled Function. However, there should be proper segregation between the business and control responsibilities.</w:t>
      </w:r>
    </w:p>
  </w:footnote>
  <w:footnote w:id="22">
    <w:p w14:paraId="79D45939" w14:textId="77777777" w:rsidR="006217F9" w:rsidRPr="003036CF" w:rsidRDefault="006217F9" w:rsidP="007422A3">
      <w:pPr>
        <w:pStyle w:val="ac"/>
        <w:keepLines/>
        <w:jc w:val="both"/>
        <w:rPr>
          <w:rStyle w:val="FootnoteChar"/>
          <w:rFonts w:ascii="Arial" w:hAnsi="Arial"/>
          <w:i w:val="0"/>
          <w:iCs w:val="0"/>
        </w:rPr>
      </w:pPr>
      <w:r w:rsidRPr="00183F63">
        <w:rPr>
          <w:rStyle w:val="FootnoteChar"/>
          <w:rFonts w:ascii="Arial" w:hAnsi="Arial"/>
          <w:i w:val="0"/>
          <w:iCs w:val="0"/>
          <w:vertAlign w:val="superscript"/>
        </w:rPr>
        <w:footnoteRef/>
      </w:r>
      <w:r w:rsidRPr="00183F63">
        <w:rPr>
          <w:rStyle w:val="FootnoteChar"/>
          <w:rFonts w:ascii="Arial" w:hAnsi="Arial"/>
          <w:i w:val="0"/>
          <w:iCs w:val="0"/>
          <w:vertAlign w:val="superscript"/>
        </w:rPr>
        <w:t xml:space="preserve"> </w:t>
      </w:r>
      <w:r w:rsidRPr="00183F63">
        <w:rPr>
          <w:rStyle w:val="FootnoteChar"/>
          <w:rFonts w:ascii="Arial" w:hAnsi="Arial"/>
          <w:i w:val="0"/>
          <w:iCs w:val="0"/>
        </w:rPr>
        <w:t>As described in GEN Rule 2.3 – Designated Functions.</w:t>
      </w:r>
    </w:p>
  </w:footnote>
  <w:footnote w:id="23">
    <w:p w14:paraId="626FE05B" w14:textId="77777777" w:rsidR="006217F9" w:rsidRPr="00183F63" w:rsidRDefault="006217F9" w:rsidP="007422A3">
      <w:pPr>
        <w:pStyle w:val="ac"/>
        <w:jc w:val="both"/>
        <w:rPr>
          <w:rFonts w:ascii="Arial" w:hAnsi="Arial" w:cs="Arial"/>
          <w:sz w:val="18"/>
          <w:szCs w:val="18"/>
        </w:rPr>
      </w:pPr>
      <w:r w:rsidRPr="00183F63">
        <w:rPr>
          <w:rStyle w:val="ae"/>
          <w:rFonts w:ascii="Arial" w:hAnsi="Arial" w:cs="Arial"/>
          <w:sz w:val="18"/>
          <w:szCs w:val="18"/>
        </w:rPr>
        <w:footnoteRef/>
      </w:r>
      <w:r w:rsidRPr="00183F63">
        <w:rPr>
          <w:rFonts w:ascii="Arial" w:hAnsi="Arial" w:cs="Arial"/>
          <w:sz w:val="18"/>
          <w:szCs w:val="18"/>
        </w:rPr>
        <w:t xml:space="preserve"> </w:t>
      </w:r>
      <w:r w:rsidRPr="00183F63">
        <w:rPr>
          <w:rStyle w:val="FootnoteChar"/>
          <w:rFonts w:ascii="Arial" w:hAnsi="Arial"/>
          <w:i w:val="0"/>
          <w:iCs w:val="0"/>
        </w:rPr>
        <w:t>You must submit an AFSA Application for Designated Individual status form for each proposed individual who will be performing a Designated Function.</w:t>
      </w:r>
    </w:p>
  </w:footnote>
  <w:footnote w:id="24">
    <w:p w14:paraId="208FD3B7" w14:textId="77777777" w:rsidR="002C54C4" w:rsidRPr="007F2CB5" w:rsidRDefault="002C54C4" w:rsidP="002C54C4">
      <w:pPr>
        <w:pStyle w:val="ac"/>
        <w:keepLines/>
        <w:jc w:val="both"/>
        <w:rPr>
          <w:rStyle w:val="FootnoteChar"/>
          <w:rFonts w:ascii="Arial" w:hAnsi="Arial"/>
          <w:i w:val="0"/>
        </w:rPr>
      </w:pPr>
      <w:r w:rsidRPr="00183F63">
        <w:rPr>
          <w:rStyle w:val="FootnoteChar"/>
          <w:rFonts w:ascii="Arial" w:hAnsi="Arial"/>
          <w:i w:val="0"/>
          <w:iCs w:val="0"/>
          <w:vertAlign w:val="superscript"/>
        </w:rPr>
        <w:footnoteRef/>
      </w:r>
      <w:r w:rsidRPr="00183F63">
        <w:rPr>
          <w:rStyle w:val="FootnoteChar"/>
          <w:rFonts w:ascii="Arial" w:hAnsi="Arial"/>
          <w:i w:val="0"/>
          <w:iCs w:val="0"/>
          <w:vertAlign w:val="superscript"/>
        </w:rPr>
        <w:t xml:space="preserve"> </w:t>
      </w:r>
      <w:r w:rsidRPr="00183F63">
        <w:rPr>
          <w:rStyle w:val="FootnoteChar"/>
          <w:rFonts w:ascii="Arial" w:hAnsi="Arial"/>
          <w:i w:val="0"/>
          <w:iCs w:val="0"/>
        </w:rPr>
        <w:t>An individual may perform more than one Designated Function. However, there should be proper segregation between the business and control responsibilities.</w:t>
      </w:r>
    </w:p>
  </w:footnote>
  <w:footnote w:id="25">
    <w:p w14:paraId="697ABB07" w14:textId="77777777" w:rsidR="006217F9" w:rsidRPr="003B4A31" w:rsidRDefault="006217F9" w:rsidP="003B4A31">
      <w:pPr>
        <w:pStyle w:val="ac"/>
        <w:keepLines/>
        <w:jc w:val="both"/>
        <w:rPr>
          <w:rStyle w:val="FootnoteChar"/>
          <w:rFonts w:ascii="Arial" w:hAnsi="Arial"/>
          <w:i w:val="0"/>
          <w:iCs w:val="0"/>
        </w:rPr>
      </w:pPr>
      <w:r w:rsidRPr="00183F63">
        <w:rPr>
          <w:rStyle w:val="FootnoteChar"/>
          <w:rFonts w:ascii="Arial" w:hAnsi="Arial"/>
          <w:i w:val="0"/>
          <w:iCs w:val="0"/>
          <w:vertAlign w:val="superscript"/>
        </w:rPr>
        <w:footnoteRef/>
      </w:r>
      <w:r w:rsidRPr="00183F63">
        <w:rPr>
          <w:rStyle w:val="FootnoteChar"/>
          <w:rFonts w:ascii="Arial" w:hAnsi="Arial"/>
          <w:i w:val="0"/>
          <w:iCs w:val="0"/>
          <w:vertAlign w:val="superscript"/>
        </w:rPr>
        <w:t xml:space="preserve"> </w:t>
      </w:r>
      <w:r w:rsidRPr="00183F63">
        <w:rPr>
          <w:rStyle w:val="FootnoteChar"/>
          <w:rFonts w:ascii="Arial" w:hAnsi="Arial"/>
          <w:i w:val="0"/>
          <w:iCs w:val="0"/>
        </w:rPr>
        <w:t xml:space="preserve">If the firm is a </w:t>
      </w:r>
      <w:proofErr w:type="gramStart"/>
      <w:r w:rsidRPr="00183F63">
        <w:rPr>
          <w:rStyle w:val="FootnoteChar"/>
          <w:rFonts w:ascii="Arial" w:hAnsi="Arial"/>
          <w:i w:val="0"/>
          <w:iCs w:val="0"/>
        </w:rPr>
        <w:t>start-up</w:t>
      </w:r>
      <w:proofErr w:type="gramEnd"/>
      <w:r w:rsidRPr="00183F63">
        <w:rPr>
          <w:rStyle w:val="FootnoteChar"/>
          <w:rFonts w:ascii="Arial" w:hAnsi="Arial"/>
          <w:i w:val="0"/>
          <w:iCs w:val="0"/>
        </w:rPr>
        <w:t xml:space="preserve"> then we would want to know the current financial wherewithal of the major shareholder(s).</w:t>
      </w:r>
    </w:p>
  </w:footnote>
  <w:footnote w:id="26">
    <w:p w14:paraId="2465EE43" w14:textId="03029585" w:rsidR="006217F9" w:rsidRPr="003B4A31" w:rsidRDefault="006217F9" w:rsidP="00183F63">
      <w:pPr>
        <w:pStyle w:val="ac"/>
        <w:jc w:val="both"/>
        <w:rPr>
          <w:rFonts w:ascii="Arial" w:hAnsi="Arial" w:cs="Arial"/>
          <w:sz w:val="18"/>
          <w:szCs w:val="18"/>
        </w:rPr>
      </w:pPr>
      <w:r w:rsidRPr="003B4A31">
        <w:rPr>
          <w:rStyle w:val="ae"/>
          <w:rFonts w:ascii="Arial" w:hAnsi="Arial" w:cs="Arial"/>
          <w:sz w:val="18"/>
          <w:szCs w:val="18"/>
        </w:rPr>
        <w:footnoteRef/>
      </w:r>
      <w:r w:rsidRPr="003B4A31">
        <w:rPr>
          <w:rFonts w:ascii="Arial" w:hAnsi="Arial" w:cs="Arial"/>
          <w:sz w:val="18"/>
          <w:szCs w:val="18"/>
        </w:rPr>
        <w:t xml:space="preserve"> If the firm has been in the </w:t>
      </w:r>
      <w:r w:rsidR="0038706C" w:rsidRPr="003B4A31">
        <w:rPr>
          <w:rFonts w:ascii="Arial" w:hAnsi="Arial" w:cs="Arial"/>
          <w:sz w:val="18"/>
          <w:szCs w:val="18"/>
        </w:rPr>
        <w:t>business</w:t>
      </w:r>
      <w:r w:rsidRPr="003B4A31">
        <w:rPr>
          <w:rFonts w:ascii="Arial" w:hAnsi="Arial" w:cs="Arial"/>
          <w:sz w:val="18"/>
          <w:szCs w:val="18"/>
        </w:rPr>
        <w:t xml:space="preserve"> for less than three </w:t>
      </w:r>
      <w:proofErr w:type="gramStart"/>
      <w:r w:rsidRPr="003B4A31">
        <w:rPr>
          <w:rFonts w:ascii="Arial" w:hAnsi="Arial" w:cs="Arial"/>
          <w:sz w:val="18"/>
          <w:szCs w:val="18"/>
        </w:rPr>
        <w:t>years</w:t>
      </w:r>
      <w:proofErr w:type="gramEnd"/>
      <w:r w:rsidRPr="003B4A31">
        <w:rPr>
          <w:rFonts w:ascii="Arial" w:hAnsi="Arial" w:cs="Arial"/>
          <w:sz w:val="18"/>
          <w:szCs w:val="18"/>
        </w:rPr>
        <w:t xml:space="preserve"> then provide the financial statements available </w:t>
      </w:r>
    </w:p>
  </w:footnote>
  <w:footnote w:id="27">
    <w:p w14:paraId="75723756" w14:textId="77777777" w:rsidR="006217F9" w:rsidRPr="00D2668B" w:rsidRDefault="006217F9" w:rsidP="003B4A31">
      <w:pPr>
        <w:pStyle w:val="ac"/>
        <w:keepLines/>
        <w:jc w:val="both"/>
        <w:rPr>
          <w:rStyle w:val="FootnoteChar"/>
        </w:rPr>
      </w:pPr>
      <w:r w:rsidRPr="00183F63">
        <w:rPr>
          <w:rStyle w:val="FootnoteChar"/>
          <w:rFonts w:ascii="Arial" w:hAnsi="Arial"/>
          <w:i w:val="0"/>
          <w:iCs w:val="0"/>
          <w:vertAlign w:val="superscript"/>
        </w:rPr>
        <w:footnoteRef/>
      </w:r>
      <w:r w:rsidRPr="00183F63">
        <w:rPr>
          <w:rStyle w:val="FootnoteChar"/>
          <w:rFonts w:ascii="Arial" w:hAnsi="Arial"/>
          <w:i w:val="0"/>
          <w:iCs w:val="0"/>
          <w:vertAlign w:val="superscript"/>
        </w:rPr>
        <w:t xml:space="preserve"> </w:t>
      </w:r>
      <w:r w:rsidRPr="00183F63">
        <w:rPr>
          <w:rStyle w:val="FootnoteChar"/>
          <w:rFonts w:ascii="Arial" w:hAnsi="Arial"/>
          <w:i w:val="0"/>
          <w:iCs w:val="0"/>
        </w:rPr>
        <w:t>The audited accounts should include balance sheet, profit and loss statement, and cash flow statement.  Where audited accounts are unavailable supply interim unaudited accounts or management accounts.</w:t>
      </w:r>
    </w:p>
  </w:footnote>
  <w:footnote w:id="28">
    <w:p w14:paraId="39C1C485" w14:textId="77777777" w:rsidR="006F0B40" w:rsidRPr="000F2B6B" w:rsidRDefault="006F0B40" w:rsidP="007422A3">
      <w:pPr>
        <w:pStyle w:val="ac"/>
        <w:keepLines/>
        <w:jc w:val="both"/>
        <w:rPr>
          <w:rStyle w:val="FootnoteChar"/>
          <w:i w:val="0"/>
          <w:iCs w:val="0"/>
        </w:rPr>
      </w:pPr>
      <w:r w:rsidRPr="00183F63">
        <w:rPr>
          <w:rStyle w:val="FootnoteChar"/>
          <w:rFonts w:ascii="Arial" w:hAnsi="Arial"/>
          <w:i w:val="0"/>
          <w:iCs w:val="0"/>
          <w:vertAlign w:val="superscript"/>
        </w:rPr>
        <w:footnoteRef/>
      </w:r>
      <w:r w:rsidRPr="00183F63">
        <w:rPr>
          <w:rStyle w:val="FootnoteChar"/>
          <w:rFonts w:ascii="Arial" w:hAnsi="Arial"/>
          <w:i w:val="0"/>
          <w:iCs w:val="0"/>
          <w:vertAlign w:val="superscript"/>
        </w:rPr>
        <w:t xml:space="preserve"> </w:t>
      </w:r>
      <w:r w:rsidRPr="00183F63">
        <w:rPr>
          <w:rStyle w:val="FootnoteChar"/>
          <w:rFonts w:ascii="Arial" w:hAnsi="Arial"/>
          <w:i w:val="0"/>
          <w:iCs w:val="0"/>
        </w:rPr>
        <w:t>Select the Licence your firm is applying for as well as the Investments you will be dealing in if the response-cell is available. That is, each Licence you are seeking that is listed here must be specified.</w:t>
      </w:r>
    </w:p>
  </w:footnote>
  <w:footnote w:id="29">
    <w:p w14:paraId="599CF9E8" w14:textId="78D5BE3E" w:rsidR="006217F9" w:rsidRPr="00183F63" w:rsidRDefault="006217F9" w:rsidP="007422A3">
      <w:pPr>
        <w:pStyle w:val="ac"/>
        <w:jc w:val="both"/>
        <w:rPr>
          <w:rStyle w:val="FootnoteChar"/>
          <w:i w:val="0"/>
          <w:iCs w:val="0"/>
        </w:rPr>
      </w:pPr>
      <w:r w:rsidRPr="00183F63">
        <w:rPr>
          <w:rStyle w:val="ae"/>
          <w:rFonts w:ascii="Arial" w:hAnsi="Arial" w:cs="Arial"/>
          <w:i/>
          <w:sz w:val="18"/>
          <w:szCs w:val="18"/>
        </w:rPr>
        <w:footnoteRef/>
      </w:r>
      <w:r w:rsidRPr="00183F63">
        <w:rPr>
          <w:rStyle w:val="FootnoteChar"/>
          <w:rFonts w:ascii="Arial" w:hAnsi="Arial"/>
          <w:i w:val="0"/>
          <w:iCs w:val="0"/>
        </w:rPr>
        <w:t xml:space="preserve"> Describe the core business activities, expertise, scale of business, and country of operations of the applicant / Group. The description should also include any major developments in the history of the applicant / Group (e.g. attaining listing /regulated status, strategic acquisitions, change in shareholders, change in name, etc.</w:t>
      </w:r>
    </w:p>
  </w:footnote>
  <w:footnote w:id="30">
    <w:p w14:paraId="15D7A790" w14:textId="3AF03D2C" w:rsidR="006217F9" w:rsidRPr="00C75FFE" w:rsidRDefault="006217F9" w:rsidP="007422A3">
      <w:pPr>
        <w:pStyle w:val="Footnote"/>
        <w:jc w:val="both"/>
        <w:rPr>
          <w:color w:val="002060"/>
          <w14:textFill>
            <w14:solidFill>
              <w14:srgbClr w14:val="002060">
                <w14:lumMod w14:val="75000"/>
                <w14:lumOff w14:val="25000"/>
              </w14:srgbClr>
            </w14:solidFill>
          </w14:textFill>
        </w:rPr>
      </w:pPr>
      <w:r w:rsidRPr="00961DCE">
        <w:rPr>
          <w:rStyle w:val="ae"/>
          <w:rFonts w:ascii="Arial" w:hAnsi="Arial"/>
          <w:i w:val="0"/>
          <w:iCs w:val="0"/>
        </w:rPr>
        <w:footnoteRef/>
      </w:r>
      <w:r w:rsidRPr="007A2B7E">
        <w:t xml:space="preserve"> </w:t>
      </w:r>
      <w:r w:rsidRPr="00961DCE">
        <w:rPr>
          <w:rFonts w:ascii="Arial" w:hAnsi="Arial"/>
          <w:i w:val="0"/>
        </w:rPr>
        <w:t>Within each Client classification provide details about the nature of the Clients. For example, individuals, niche sector, corporates, regulated financial institutions, etc.</w:t>
      </w:r>
    </w:p>
  </w:footnote>
  <w:footnote w:id="31">
    <w:p w14:paraId="051BE629" w14:textId="77777777" w:rsidR="006217F9" w:rsidRPr="007422A3" w:rsidRDefault="006217F9" w:rsidP="007422A3">
      <w:pPr>
        <w:pStyle w:val="ac"/>
        <w:rPr>
          <w:rFonts w:ascii="Arial" w:hAnsi="Arial" w:cs="Arial"/>
          <w:sz w:val="18"/>
          <w:szCs w:val="18"/>
        </w:rPr>
      </w:pPr>
      <w:r w:rsidRPr="007422A3">
        <w:rPr>
          <w:rStyle w:val="ae"/>
          <w:rFonts w:ascii="Arial" w:hAnsi="Arial" w:cs="Arial"/>
          <w:sz w:val="18"/>
          <w:szCs w:val="18"/>
        </w:rPr>
        <w:footnoteRef/>
      </w:r>
      <w:r w:rsidRPr="007422A3">
        <w:rPr>
          <w:rFonts w:ascii="Arial" w:hAnsi="Arial" w:cs="Arial"/>
          <w:sz w:val="18"/>
          <w:szCs w:val="18"/>
        </w:rPr>
        <w:t xml:space="preserve"> Please refer to Section 5.2 of the AIFC GEN Rules</w:t>
      </w:r>
    </w:p>
  </w:footnote>
  <w:footnote w:id="32">
    <w:p w14:paraId="1A5958BC" w14:textId="0641703E" w:rsidR="006217F9" w:rsidRDefault="006217F9" w:rsidP="007422A3">
      <w:pPr>
        <w:pStyle w:val="ac"/>
        <w:jc w:val="both"/>
      </w:pPr>
    </w:p>
  </w:footnote>
  <w:footnote w:id="33">
    <w:p w14:paraId="5AA11C1B" w14:textId="77777777" w:rsidR="008D5C71" w:rsidRPr="004E06B5" w:rsidRDefault="008D5C71" w:rsidP="008D5C71">
      <w:pPr>
        <w:pStyle w:val="ac"/>
        <w:jc w:val="both"/>
        <w:rPr>
          <w:rFonts w:ascii="Arial" w:hAnsi="Arial" w:cs="Arial"/>
          <w:color w:val="404040" w:themeColor="text1" w:themeTint="BF"/>
          <w:sz w:val="18"/>
          <w:szCs w:val="18"/>
        </w:rPr>
      </w:pPr>
      <w:r w:rsidRPr="004E06B5">
        <w:rPr>
          <w:rStyle w:val="ae"/>
          <w:rFonts w:ascii="Arial" w:hAnsi="Arial" w:cs="Arial"/>
          <w:color w:val="404040" w:themeColor="text1" w:themeTint="BF"/>
          <w:sz w:val="18"/>
          <w:szCs w:val="18"/>
        </w:rPr>
        <w:footnoteRef/>
      </w:r>
      <w:r w:rsidRPr="004E06B5">
        <w:rPr>
          <w:rFonts w:ascii="Arial" w:hAnsi="Arial" w:cs="Arial"/>
          <w:color w:val="404040" w:themeColor="text1" w:themeTint="BF"/>
          <w:sz w:val="18"/>
          <w:szCs w:val="18"/>
        </w:rPr>
        <w:t xml:space="preserve"> Refer to Guidance (Requirements) to the Rules of Internal Control for the purposes of counteracting the </w:t>
      </w:r>
      <w:proofErr w:type="spellStart"/>
      <w:r w:rsidRPr="004E06B5">
        <w:rPr>
          <w:rFonts w:ascii="Arial" w:hAnsi="Arial" w:cs="Arial"/>
          <w:color w:val="404040" w:themeColor="text1" w:themeTint="BF"/>
          <w:sz w:val="18"/>
          <w:szCs w:val="18"/>
        </w:rPr>
        <w:t>legalisation</w:t>
      </w:r>
      <w:proofErr w:type="spellEnd"/>
      <w:r w:rsidRPr="004E06B5">
        <w:rPr>
          <w:rFonts w:ascii="Arial" w:hAnsi="Arial" w:cs="Arial"/>
          <w:color w:val="404040" w:themeColor="text1" w:themeTint="BF"/>
          <w:sz w:val="18"/>
          <w:szCs w:val="18"/>
        </w:rPr>
        <w:t xml:space="preserve"> (laundering) of proceeds from crime and the financing of terrorism for financial monitoring entities of the Astana International Financial Centre and the Practical Guidance to AIFC Anti-Money Laundering and Counter – Terrorist Financing Framework.</w:t>
      </w:r>
    </w:p>
  </w:footnote>
  <w:footnote w:id="34">
    <w:p w14:paraId="78C182FE" w14:textId="77777777" w:rsidR="004E06B5" w:rsidRPr="004E06B5" w:rsidRDefault="004E06B5" w:rsidP="004E06B5">
      <w:pPr>
        <w:pStyle w:val="ac"/>
      </w:pPr>
      <w:r w:rsidRPr="004E06B5">
        <w:rPr>
          <w:rStyle w:val="ae"/>
          <w:rFonts w:ascii="Arial" w:hAnsi="Arial" w:cs="Arial"/>
          <w:color w:val="404040" w:themeColor="text1" w:themeTint="BF"/>
          <w:sz w:val="18"/>
          <w:szCs w:val="18"/>
        </w:rPr>
        <w:footnoteRef/>
      </w:r>
      <w:r w:rsidRPr="004E06B5">
        <w:rPr>
          <w:rFonts w:ascii="Arial" w:hAnsi="Arial" w:cs="Arial"/>
          <w:color w:val="404040" w:themeColor="text1" w:themeTint="BF"/>
          <w:sz w:val="18"/>
          <w:szCs w:val="18"/>
        </w:rPr>
        <w:t xml:space="preserve"> </w:t>
      </w:r>
      <w:r w:rsidRPr="00183F63">
        <w:rPr>
          <w:rStyle w:val="FootnoteChar"/>
          <w:rFonts w:ascii="Arial" w:hAnsi="Arial"/>
          <w:i w:val="0"/>
          <w:iCs w:val="0"/>
        </w:rPr>
        <w:t>Refer to AIFC General Rule 5.5. – Internal audit.</w:t>
      </w:r>
    </w:p>
  </w:footnote>
  <w:footnote w:id="35">
    <w:p w14:paraId="32CB314D" w14:textId="77777777" w:rsidR="004E06B5" w:rsidRPr="00D27041" w:rsidRDefault="004E06B5" w:rsidP="004E06B5">
      <w:pPr>
        <w:pStyle w:val="ac"/>
        <w:rPr>
          <w:rFonts w:ascii="Arial" w:hAnsi="Arial" w:cs="Arial"/>
          <w:sz w:val="18"/>
          <w:szCs w:val="18"/>
        </w:rPr>
      </w:pPr>
      <w:r w:rsidRPr="004E06B5">
        <w:rPr>
          <w:rStyle w:val="ae"/>
          <w:rFonts w:ascii="Arial" w:hAnsi="Arial" w:cs="Arial"/>
          <w:color w:val="404040" w:themeColor="text1" w:themeTint="BF"/>
          <w:sz w:val="18"/>
          <w:szCs w:val="18"/>
        </w:rPr>
        <w:footnoteRef/>
      </w:r>
      <w:r w:rsidRPr="004E06B5">
        <w:rPr>
          <w:rFonts w:ascii="Arial" w:hAnsi="Arial" w:cs="Arial"/>
          <w:color w:val="404040" w:themeColor="text1" w:themeTint="BF"/>
          <w:sz w:val="18"/>
          <w:szCs w:val="18"/>
        </w:rPr>
        <w:t xml:space="preserve"> According to AIFC Auditor Rules, an Authorised Person must appoint an auditor who is an Ancillary Service Provider.</w:t>
      </w:r>
    </w:p>
  </w:footnote>
  <w:footnote w:id="36">
    <w:p w14:paraId="47A1EB9D" w14:textId="2D678326" w:rsidR="006217F9" w:rsidRPr="00707089" w:rsidRDefault="006217F9" w:rsidP="007422A3">
      <w:pPr>
        <w:pStyle w:val="Footnote"/>
        <w:spacing w:after="0"/>
        <w:jc w:val="both"/>
        <w:rPr>
          <w:rFonts w:ascii="Arial" w:hAnsi="Arial"/>
          <w:i w:val="0"/>
          <w:iCs w:val="0"/>
        </w:rPr>
      </w:pPr>
      <w:r w:rsidRPr="00707089">
        <w:rPr>
          <w:rStyle w:val="ae"/>
          <w:rFonts w:ascii="Arial" w:hAnsi="Arial"/>
          <w:i w:val="0"/>
          <w:iCs w:val="0"/>
        </w:rPr>
        <w:footnoteRef/>
      </w:r>
      <w:r w:rsidRPr="00707089">
        <w:rPr>
          <w:rFonts w:ascii="Arial" w:hAnsi="Arial"/>
          <w:i w:val="0"/>
          <w:iCs w:val="0"/>
        </w:rPr>
        <w:t xml:space="preserve"> We require your most recent audited accounts. This should include balance sheet, profit and loss statement, cash flow statement and notes. Where audited accounts are unavailable, supply interim unaudited accounts or management accounts.</w:t>
      </w:r>
    </w:p>
  </w:footnote>
  <w:footnote w:id="37">
    <w:p w14:paraId="29D8CB91" w14:textId="358C0D10" w:rsidR="006217F9" w:rsidRPr="00707089" w:rsidRDefault="006217F9" w:rsidP="007422A3">
      <w:pPr>
        <w:pStyle w:val="ac"/>
        <w:keepLines/>
        <w:jc w:val="both"/>
        <w:rPr>
          <w:rStyle w:val="FootnoteChar"/>
          <w:rFonts w:ascii="Arial" w:hAnsi="Arial"/>
          <w:i w:val="0"/>
          <w:iCs w:val="0"/>
        </w:rPr>
      </w:pPr>
      <w:r w:rsidRPr="00707089">
        <w:rPr>
          <w:rStyle w:val="ae"/>
          <w:rFonts w:ascii="Arial" w:hAnsi="Arial" w:cs="Arial"/>
          <w:color w:val="404040" w:themeColor="text1" w:themeTint="BF"/>
          <w:sz w:val="18"/>
          <w:szCs w:val="18"/>
        </w:rPr>
        <w:footnoteRef/>
      </w:r>
      <w:r w:rsidRPr="00707089">
        <w:rPr>
          <w:rStyle w:val="FootnoteChar"/>
          <w:rFonts w:ascii="Arial" w:hAnsi="Arial"/>
          <w:i w:val="0"/>
          <w:iCs w:val="0"/>
        </w:rPr>
        <w:t xml:space="preserve"> We require the Group’s most recent audited accounts including the balance sheet, profit and loss statement, cash flow statement and notes. Where audited accounts are unavailable, supply interim unaudited accounts or management accounts.</w:t>
      </w:r>
    </w:p>
  </w:footnote>
  <w:footnote w:id="38">
    <w:p w14:paraId="7D0631DE" w14:textId="7CFD2E17" w:rsidR="006217F9" w:rsidRPr="00547270" w:rsidRDefault="006217F9" w:rsidP="007422A3">
      <w:pPr>
        <w:pStyle w:val="ac"/>
        <w:keepLines/>
        <w:jc w:val="both"/>
        <w:rPr>
          <w:rStyle w:val="FootnoteChar"/>
          <w:rFonts w:ascii="Arial" w:hAnsi="Arial"/>
        </w:rPr>
      </w:pPr>
      <w:r w:rsidRPr="00707089">
        <w:rPr>
          <w:rStyle w:val="ae"/>
          <w:rFonts w:ascii="Arial" w:hAnsi="Arial" w:cs="Arial"/>
          <w:color w:val="404040" w:themeColor="text1" w:themeTint="BF"/>
          <w:sz w:val="18"/>
          <w:szCs w:val="18"/>
        </w:rPr>
        <w:footnoteRef/>
      </w:r>
      <w:r w:rsidRPr="00707089">
        <w:rPr>
          <w:rStyle w:val="FootnoteChar"/>
          <w:rFonts w:ascii="Arial" w:hAnsi="Arial"/>
          <w:i w:val="0"/>
          <w:iCs w:val="0"/>
        </w:rPr>
        <w:t xml:space="preserve"> Provide supporting evidence of the original source of funds which will be used to provide your initial Capital Resources. We require details of how the money sourced for a start-up entity has been generated. Also, provide a bank reference. You may be asked for a declaration that the funds are not from the proceeds of crime.</w:t>
      </w:r>
    </w:p>
  </w:footnote>
  <w:footnote w:id="39">
    <w:p w14:paraId="5ADA63FD" w14:textId="77777777" w:rsidR="00B949FD" w:rsidRPr="00B26408" w:rsidRDefault="00B949FD" w:rsidP="00B949FD">
      <w:pPr>
        <w:pStyle w:val="ac"/>
        <w:rPr>
          <w:rFonts w:ascii="Arial" w:hAnsi="Arial" w:cs="Arial"/>
          <w:sz w:val="18"/>
          <w:szCs w:val="18"/>
        </w:rPr>
      </w:pPr>
      <w:r w:rsidRPr="00F7270C">
        <w:rPr>
          <w:rStyle w:val="ae"/>
          <w:rFonts w:ascii="Arial" w:hAnsi="Arial" w:cs="Arial"/>
          <w:color w:val="404040" w:themeColor="text1" w:themeTint="BF"/>
          <w:sz w:val="18"/>
          <w:szCs w:val="18"/>
        </w:rPr>
        <w:footnoteRef/>
      </w:r>
      <w:r w:rsidRPr="00F7270C">
        <w:rPr>
          <w:rFonts w:ascii="Arial" w:hAnsi="Arial" w:cs="Arial"/>
          <w:color w:val="404040" w:themeColor="text1" w:themeTint="BF"/>
          <w:sz w:val="18"/>
          <w:szCs w:val="18"/>
        </w:rPr>
        <w:t xml:space="preserve"> Refer to Regulatory Guidance on Fitness and Propriety.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12CA" w14:textId="7848E38C" w:rsidR="00BF57CB" w:rsidRDefault="00286745">
    <w:pPr>
      <w:pStyle w:val="a7"/>
    </w:pPr>
    <w:r>
      <w:rPr>
        <w:noProof/>
      </w:rPr>
      <mc:AlternateContent>
        <mc:Choice Requires="wps">
          <w:drawing>
            <wp:anchor distT="0" distB="0" distL="0" distR="0" simplePos="0" relativeHeight="251658241" behindDoc="0" locked="0" layoutInCell="1" allowOverlap="1" wp14:anchorId="1F4E58AA" wp14:editId="618A3B0E">
              <wp:simplePos x="635" y="635"/>
              <wp:positionH relativeFrom="page">
                <wp:align>center</wp:align>
              </wp:positionH>
              <wp:positionV relativeFrom="page">
                <wp:align>top</wp:align>
              </wp:positionV>
              <wp:extent cx="443865" cy="443865"/>
              <wp:effectExtent l="0" t="0" r="635" b="18415"/>
              <wp:wrapNone/>
              <wp:docPr id="1325443849" name="Надпись 8"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90AAB" w14:textId="4DAB2780"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4E58AA" id="_x0000_t202" coordsize="21600,21600" o:spt="202" path="m,l,21600r21600,l21600,xe">
              <v:stroke joinstyle="miter"/>
              <v:path gradientshapeok="t" o:connecttype="rect"/>
            </v:shapetype>
            <v:shape id="Надпись 8" o:spid="_x0000_s1026" type="#_x0000_t202" alt="Classification: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C90AAB" w14:textId="4DAB2780"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CC5F" w14:textId="1F973416" w:rsidR="003D07FF" w:rsidRDefault="00286745" w:rsidP="00183F63">
    <w:pPr>
      <w:jc w:val="right"/>
    </w:pPr>
    <w:r>
      <w:rPr>
        <w:rFonts w:ascii="Arial" w:hAnsi="Arial" w:cs="Arial"/>
        <w:noProof/>
        <w:sz w:val="20"/>
        <w:szCs w:val="20"/>
      </w:rPr>
      <mc:AlternateContent>
        <mc:Choice Requires="wps">
          <w:drawing>
            <wp:anchor distT="0" distB="0" distL="0" distR="0" simplePos="0" relativeHeight="251658242" behindDoc="0" locked="0" layoutInCell="1" allowOverlap="1" wp14:anchorId="25D676E6" wp14:editId="2946BA89">
              <wp:simplePos x="812800" y="450850"/>
              <wp:positionH relativeFrom="page">
                <wp:align>center</wp:align>
              </wp:positionH>
              <wp:positionV relativeFrom="page">
                <wp:align>top</wp:align>
              </wp:positionV>
              <wp:extent cx="443865" cy="443865"/>
              <wp:effectExtent l="0" t="0" r="635" b="18415"/>
              <wp:wrapNone/>
              <wp:docPr id="214571307" name="Надпись 9"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00223" w14:textId="30DEB4CF"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676E6" id="_x0000_t202" coordsize="21600,21600" o:spt="202" path="m,l,21600r21600,l21600,xe">
              <v:stroke joinstyle="miter"/>
              <v:path gradientshapeok="t" o:connecttype="rect"/>
            </v:shapetype>
            <v:shape id="Надпись 9" o:spid="_x0000_s1027" type="#_x0000_t202" alt="Classification: Restrict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800223" w14:textId="30DEB4CF"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v:textbox>
              <w10:wrap anchorx="page" anchory="page"/>
            </v:shape>
          </w:pict>
        </mc:Fallback>
      </mc:AlternateContent>
    </w:r>
    <w:r w:rsidR="006217F9"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6EE5" w14:textId="7564922F" w:rsidR="00BF57CB" w:rsidRDefault="00286745">
    <w:pPr>
      <w:pStyle w:val="a7"/>
    </w:pPr>
    <w:r>
      <w:rPr>
        <w:noProof/>
      </w:rPr>
      <mc:AlternateContent>
        <mc:Choice Requires="wps">
          <w:drawing>
            <wp:anchor distT="0" distB="0" distL="0" distR="0" simplePos="0" relativeHeight="251658240" behindDoc="0" locked="0" layoutInCell="1" allowOverlap="1" wp14:anchorId="2E490F5C" wp14:editId="49E8C6C9">
              <wp:simplePos x="635" y="635"/>
              <wp:positionH relativeFrom="page">
                <wp:align>center</wp:align>
              </wp:positionH>
              <wp:positionV relativeFrom="page">
                <wp:align>top</wp:align>
              </wp:positionV>
              <wp:extent cx="443865" cy="443865"/>
              <wp:effectExtent l="0" t="0" r="635" b="18415"/>
              <wp:wrapNone/>
              <wp:docPr id="1899920344"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9FF42" w14:textId="2F325DF8"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90F5C" id="_x0000_t202" coordsize="21600,21600" o:spt="202" path="m,l,21600r21600,l21600,xe">
              <v:stroke joinstyle="miter"/>
              <v:path gradientshapeok="t" o:connecttype="rect"/>
            </v:shapetype>
            <v:shape id="Надпись 7"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D29FF42" w14:textId="2F325DF8" w:rsidR="00286745" w:rsidRPr="00286745" w:rsidRDefault="00286745" w:rsidP="00286745">
                    <w:pPr>
                      <w:spacing w:after="0"/>
                      <w:rPr>
                        <w:rFonts w:ascii="Calibri" w:eastAsia="Calibri" w:hAnsi="Calibri" w:cs="Calibri"/>
                        <w:noProof/>
                        <w:color w:val="000000"/>
                        <w:sz w:val="16"/>
                        <w:szCs w:val="16"/>
                      </w:rPr>
                    </w:pPr>
                    <w:r w:rsidRPr="00286745">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3A5"/>
    <w:multiLevelType w:val="hybridMultilevel"/>
    <w:tmpl w:val="8C8E89B6"/>
    <w:lvl w:ilvl="0" w:tplc="944E2162">
      <w:start w:val="1"/>
      <w:numFmt w:val="decimal"/>
      <w:lvlText w:val="4.%1."/>
      <w:lvlJc w:val="left"/>
      <w:pPr>
        <w:ind w:left="644" w:hanging="360"/>
      </w:pPr>
      <w:rPr>
        <w:rFonts w:hint="default"/>
        <w:b w:val="0"/>
      </w:rPr>
    </w:lvl>
    <w:lvl w:ilvl="1" w:tplc="00000019" w:tentative="1">
      <w:start w:val="1"/>
      <w:numFmt w:val="lowerLetter"/>
      <w:lvlText w:val="%2."/>
      <w:lvlJc w:val="left"/>
      <w:pPr>
        <w:ind w:left="1364" w:hanging="360"/>
      </w:pPr>
    </w:lvl>
    <w:lvl w:ilvl="2" w:tplc="0000001B" w:tentative="1">
      <w:start w:val="1"/>
      <w:numFmt w:val="lowerRoman"/>
      <w:lvlText w:val="%3."/>
      <w:lvlJc w:val="right"/>
      <w:pPr>
        <w:ind w:left="2084" w:hanging="180"/>
      </w:pPr>
    </w:lvl>
    <w:lvl w:ilvl="3" w:tplc="0000000F" w:tentative="1">
      <w:start w:val="1"/>
      <w:numFmt w:val="decimal"/>
      <w:lvlText w:val="%4."/>
      <w:lvlJc w:val="left"/>
      <w:pPr>
        <w:ind w:left="2804" w:hanging="360"/>
      </w:pPr>
    </w:lvl>
    <w:lvl w:ilvl="4" w:tplc="00000019" w:tentative="1">
      <w:start w:val="1"/>
      <w:numFmt w:val="lowerLetter"/>
      <w:lvlText w:val="%5."/>
      <w:lvlJc w:val="left"/>
      <w:pPr>
        <w:ind w:left="3524" w:hanging="360"/>
      </w:pPr>
    </w:lvl>
    <w:lvl w:ilvl="5" w:tplc="0000001B" w:tentative="1">
      <w:start w:val="1"/>
      <w:numFmt w:val="lowerRoman"/>
      <w:lvlText w:val="%6."/>
      <w:lvlJc w:val="right"/>
      <w:pPr>
        <w:ind w:left="4244" w:hanging="180"/>
      </w:pPr>
    </w:lvl>
    <w:lvl w:ilvl="6" w:tplc="0000000F" w:tentative="1">
      <w:start w:val="1"/>
      <w:numFmt w:val="decimal"/>
      <w:lvlText w:val="%7."/>
      <w:lvlJc w:val="left"/>
      <w:pPr>
        <w:ind w:left="4964" w:hanging="360"/>
      </w:pPr>
    </w:lvl>
    <w:lvl w:ilvl="7" w:tplc="00000019" w:tentative="1">
      <w:start w:val="1"/>
      <w:numFmt w:val="lowerLetter"/>
      <w:lvlText w:val="%8."/>
      <w:lvlJc w:val="left"/>
      <w:pPr>
        <w:ind w:left="5684" w:hanging="360"/>
      </w:pPr>
    </w:lvl>
    <w:lvl w:ilvl="8" w:tplc="0000001B" w:tentative="1">
      <w:start w:val="1"/>
      <w:numFmt w:val="lowerRoman"/>
      <w:lvlText w:val="%9."/>
      <w:lvlJc w:val="right"/>
      <w:pPr>
        <w:ind w:left="6404" w:hanging="180"/>
      </w:pPr>
    </w:lvl>
  </w:abstractNum>
  <w:abstractNum w:abstractNumId="1" w15:restartNumberingAfterBreak="0">
    <w:nsid w:val="046B36C4"/>
    <w:multiLevelType w:val="hybridMultilevel"/>
    <w:tmpl w:val="60344716"/>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CFB"/>
    <w:multiLevelType w:val="hybridMultilevel"/>
    <w:tmpl w:val="AF827CFE"/>
    <w:lvl w:ilvl="0" w:tplc="4F3299CE">
      <w:start w:val="1"/>
      <w:numFmt w:val="decimal"/>
      <w:lvlText w:val="5.%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3" w15:restartNumberingAfterBreak="0">
    <w:nsid w:val="0866639A"/>
    <w:multiLevelType w:val="hybridMultilevel"/>
    <w:tmpl w:val="BE484D9A"/>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36920"/>
    <w:multiLevelType w:val="hybridMultilevel"/>
    <w:tmpl w:val="7D22E00C"/>
    <w:lvl w:ilvl="0" w:tplc="0000000D">
      <w:start w:val="1"/>
      <w:numFmt w:val="bullet"/>
      <w:lvlText w:val=""/>
      <w:lvlJc w:val="left"/>
      <w:pPr>
        <w:ind w:left="1080" w:hanging="360"/>
      </w:pPr>
      <w:rPr>
        <w:rFonts w:ascii="Wingdings" w:hAnsi="Wingdings"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5" w15:restartNumberingAfterBreak="0">
    <w:nsid w:val="10611823"/>
    <w:multiLevelType w:val="hybridMultilevel"/>
    <w:tmpl w:val="5204E4F8"/>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6" w15:restartNumberingAfterBreak="0">
    <w:nsid w:val="10AA6DCF"/>
    <w:multiLevelType w:val="hybridMultilevel"/>
    <w:tmpl w:val="B9AA5D34"/>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F3829"/>
    <w:multiLevelType w:val="hybridMultilevel"/>
    <w:tmpl w:val="52F63A40"/>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8" w15:restartNumberingAfterBreak="0">
    <w:nsid w:val="14496B77"/>
    <w:multiLevelType w:val="hybridMultilevel"/>
    <w:tmpl w:val="2820C920"/>
    <w:lvl w:ilvl="0" w:tplc="5DC840D4">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9" w15:restartNumberingAfterBreak="0">
    <w:nsid w:val="14FB0C99"/>
    <w:multiLevelType w:val="hybridMultilevel"/>
    <w:tmpl w:val="E0687A5A"/>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E17FF"/>
    <w:multiLevelType w:val="hybridMultilevel"/>
    <w:tmpl w:val="87BE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A58BD"/>
    <w:multiLevelType w:val="hybridMultilevel"/>
    <w:tmpl w:val="D1789EAE"/>
    <w:lvl w:ilvl="0" w:tplc="272888CC">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927A3"/>
    <w:multiLevelType w:val="hybridMultilevel"/>
    <w:tmpl w:val="A582058E"/>
    <w:lvl w:ilvl="0" w:tplc="7D221D36">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3" w15:restartNumberingAfterBreak="0">
    <w:nsid w:val="2C766479"/>
    <w:multiLevelType w:val="hybridMultilevel"/>
    <w:tmpl w:val="984E722A"/>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A2FB8"/>
    <w:multiLevelType w:val="hybridMultilevel"/>
    <w:tmpl w:val="423ECCF8"/>
    <w:lvl w:ilvl="0" w:tplc="0809000F">
      <w:start w:val="1"/>
      <w:numFmt w:val="decimal"/>
      <w:lvlText w:val="%1."/>
      <w:lvlJc w:val="left"/>
      <w:pPr>
        <w:ind w:left="360" w:hanging="360"/>
      </w:pPr>
    </w:lvl>
    <w:lvl w:ilvl="1" w:tplc="D49E54FE">
      <w:numFmt w:val="bullet"/>
      <w:lvlText w:val="•"/>
      <w:lvlJc w:val="left"/>
      <w:pPr>
        <w:ind w:left="1080" w:hanging="360"/>
      </w:pPr>
      <w:rPr>
        <w:rFonts w:ascii="Calibri" w:eastAsia="Calibri" w:hAnsi="Calibri"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E573DCB"/>
    <w:multiLevelType w:val="hybridMultilevel"/>
    <w:tmpl w:val="9B64DEBA"/>
    <w:lvl w:ilvl="0" w:tplc="B97C6602">
      <w:start w:val="1"/>
      <w:numFmt w:val="decimal"/>
      <w:lvlText w:val="6.%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6"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7440C4"/>
    <w:multiLevelType w:val="hybridMultilevel"/>
    <w:tmpl w:val="DB1678C6"/>
    <w:lvl w:ilvl="0" w:tplc="BDFC213A">
      <w:numFmt w:val="bullet"/>
      <w:lvlText w:val="-"/>
      <w:lvlJc w:val="left"/>
      <w:pPr>
        <w:ind w:left="720" w:hanging="360"/>
      </w:pPr>
      <w:rPr>
        <w:rFonts w:ascii="Calibri" w:eastAsia="Times New Roman" w:hAnsi="Calibri" w:cs="Calibri" w:hint="default"/>
      </w:rPr>
    </w:lvl>
    <w:lvl w:ilvl="1" w:tplc="BDFC213A">
      <w:numFmt w:val="bullet"/>
      <w:lvlText w:val="-"/>
      <w:lvlJc w:val="left"/>
      <w:pPr>
        <w:ind w:left="1440" w:hanging="360"/>
      </w:pPr>
      <w:rPr>
        <w:rFonts w:ascii="Calibri" w:eastAsia="Times New Roman"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5E40136"/>
    <w:multiLevelType w:val="hybridMultilevel"/>
    <w:tmpl w:val="492EFABC"/>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11198"/>
    <w:multiLevelType w:val="multilevel"/>
    <w:tmpl w:val="3E42C960"/>
    <w:lvl w:ilvl="0">
      <w:start w:val="1"/>
      <w:numFmt w:val="decimal"/>
      <w:pStyle w:val="Level1"/>
      <w:lvlText w:val="%1."/>
      <w:lvlJc w:val="left"/>
      <w:pPr>
        <w:ind w:left="360" w:hanging="360"/>
      </w:pPr>
      <w:rPr>
        <w:rFonts w:ascii="Georgia" w:hAnsi="Georgia" w:hint="default"/>
        <w:color w:val="FFFFFF" w:themeColor="background1"/>
      </w:rPr>
    </w:lvl>
    <w:lvl w:ilvl="1">
      <w:start w:val="1"/>
      <w:numFmt w:val="decimal"/>
      <w:pStyle w:val="Level2"/>
      <w:lvlText w:val="%2."/>
      <w:lvlJc w:val="left"/>
      <w:pPr>
        <w:ind w:left="360" w:hanging="360"/>
      </w:pPr>
      <w:rPr>
        <w:rFonts w:hint="default"/>
        <w:b w:val="0"/>
      </w:rPr>
    </w:lvl>
    <w:lvl w:ilvl="2">
      <w:start w:val="1"/>
      <w:numFmt w:val="lowerLetter"/>
      <w:pStyle w:val="Level3"/>
      <w:lvlText w:val="(%3)"/>
      <w:lvlJc w:val="left"/>
      <w:pPr>
        <w:ind w:left="931" w:hanging="363"/>
      </w:pPr>
      <w:rPr>
        <w:rFonts w:asciiTheme="minorHAnsi" w:hAnsiTheme="minorHAnsi" w:cstheme="minorHAnsi"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DC1B11"/>
    <w:multiLevelType w:val="hybridMultilevel"/>
    <w:tmpl w:val="2DD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C2319"/>
    <w:multiLevelType w:val="hybridMultilevel"/>
    <w:tmpl w:val="7A1CE416"/>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02F76"/>
    <w:multiLevelType w:val="hybridMultilevel"/>
    <w:tmpl w:val="FA621146"/>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50B4A"/>
    <w:multiLevelType w:val="hybridMultilevel"/>
    <w:tmpl w:val="8FE827F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4" w15:restartNumberingAfterBreak="0">
    <w:nsid w:val="5DCA5AE6"/>
    <w:multiLevelType w:val="hybridMultilevel"/>
    <w:tmpl w:val="FCCCBC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0561A0C"/>
    <w:multiLevelType w:val="hybridMultilevel"/>
    <w:tmpl w:val="677A2CFC"/>
    <w:lvl w:ilvl="0" w:tplc="43A209BC">
      <w:start w:val="1"/>
      <w:numFmt w:val="bullet"/>
      <w:lvlText w:val=""/>
      <w:lvlJc w:val="left"/>
      <w:pPr>
        <w:ind w:left="720" w:hanging="360"/>
      </w:pPr>
      <w:rPr>
        <w:rFonts w:ascii="Wingdings" w:hAnsi="Wingdings" w:hint="default"/>
        <w:b/>
        <w:color w:val="FF000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6" w15:restartNumberingAfterBreak="0">
    <w:nsid w:val="63B138DB"/>
    <w:multiLevelType w:val="hybridMultilevel"/>
    <w:tmpl w:val="2A627ABA"/>
    <w:lvl w:ilvl="0" w:tplc="BDFC21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B3B3C"/>
    <w:multiLevelType w:val="hybridMultilevel"/>
    <w:tmpl w:val="0E3EC7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6DB513A7"/>
    <w:multiLevelType w:val="hybridMultilevel"/>
    <w:tmpl w:val="50960C7E"/>
    <w:lvl w:ilvl="0" w:tplc="1CDEF9BC">
      <w:start w:val="1"/>
      <w:numFmt w:val="decimal"/>
      <w:lvlText w:val="12.%1"/>
      <w:lvlJc w:val="left"/>
      <w:pPr>
        <w:ind w:left="720" w:hanging="360"/>
      </w:pPr>
      <w:rPr>
        <w:rFonts w:hint="default"/>
        <w:b w:val="0"/>
        <w:bCs/>
        <w:i w:val="0"/>
        <w:i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A565C"/>
    <w:multiLevelType w:val="hybridMultilevel"/>
    <w:tmpl w:val="A120CC50"/>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048E4"/>
    <w:multiLevelType w:val="hybridMultilevel"/>
    <w:tmpl w:val="2FEC0100"/>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056FB"/>
    <w:multiLevelType w:val="hybridMultilevel"/>
    <w:tmpl w:val="D4D6C69C"/>
    <w:lvl w:ilvl="0" w:tplc="E702D65A">
      <w:start w:val="1"/>
      <w:numFmt w:val="decimal"/>
      <w:lvlText w:val="%1."/>
      <w:lvlJc w:val="left"/>
      <w:pPr>
        <w:ind w:left="720" w:hanging="360"/>
      </w:pPr>
      <w:rPr>
        <w:b w:val="0"/>
        <w:color w:val="000000" w:themeColor="text1"/>
        <w:sz w:val="21"/>
        <w:szCs w:val="24"/>
      </w:rPr>
    </w:lvl>
    <w:lvl w:ilvl="1" w:tplc="2000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2FE4482"/>
    <w:multiLevelType w:val="hybridMultilevel"/>
    <w:tmpl w:val="36C0B276"/>
    <w:lvl w:ilvl="0" w:tplc="8954D9CC">
      <w:start w:val="1"/>
      <w:numFmt w:val="decimal"/>
      <w:lvlText w:val="3.%1."/>
      <w:lvlJc w:val="left"/>
      <w:pPr>
        <w:ind w:left="360" w:hanging="360"/>
      </w:pPr>
      <w:rPr>
        <w:rFonts w:hint="default"/>
        <w:b w:val="0"/>
        <w:color w:val="000000" w:themeColor="text1"/>
        <w:sz w:val="24"/>
      </w:rPr>
    </w:lvl>
    <w:lvl w:ilvl="1" w:tplc="D21E65F4">
      <w:numFmt w:val="bullet"/>
      <w:lvlText w:val="•"/>
      <w:lvlJc w:val="left"/>
      <w:pPr>
        <w:ind w:left="581" w:hanging="360"/>
      </w:pPr>
      <w:rPr>
        <w:rFonts w:ascii="Arial" w:eastAsiaTheme="minorEastAsia" w:hAnsi="Arial" w:cs="Arial" w:hint="default"/>
      </w:rPr>
    </w:lvl>
    <w:lvl w:ilvl="2" w:tplc="0409001B" w:tentative="1">
      <w:start w:val="1"/>
      <w:numFmt w:val="lowerRoman"/>
      <w:lvlText w:val="%3."/>
      <w:lvlJc w:val="right"/>
      <w:pPr>
        <w:ind w:left="1301" w:hanging="180"/>
      </w:pPr>
    </w:lvl>
    <w:lvl w:ilvl="3" w:tplc="0409000F" w:tentative="1">
      <w:start w:val="1"/>
      <w:numFmt w:val="decimal"/>
      <w:lvlText w:val="%4."/>
      <w:lvlJc w:val="left"/>
      <w:pPr>
        <w:ind w:left="2021" w:hanging="360"/>
      </w:pPr>
    </w:lvl>
    <w:lvl w:ilvl="4" w:tplc="04090019" w:tentative="1">
      <w:start w:val="1"/>
      <w:numFmt w:val="lowerLetter"/>
      <w:lvlText w:val="%5."/>
      <w:lvlJc w:val="left"/>
      <w:pPr>
        <w:ind w:left="2741" w:hanging="360"/>
      </w:pPr>
    </w:lvl>
    <w:lvl w:ilvl="5" w:tplc="0409001B" w:tentative="1">
      <w:start w:val="1"/>
      <w:numFmt w:val="lowerRoman"/>
      <w:lvlText w:val="%6."/>
      <w:lvlJc w:val="right"/>
      <w:pPr>
        <w:ind w:left="3461" w:hanging="180"/>
      </w:pPr>
    </w:lvl>
    <w:lvl w:ilvl="6" w:tplc="0409000F" w:tentative="1">
      <w:start w:val="1"/>
      <w:numFmt w:val="decimal"/>
      <w:lvlText w:val="%7."/>
      <w:lvlJc w:val="left"/>
      <w:pPr>
        <w:ind w:left="4181" w:hanging="360"/>
      </w:pPr>
    </w:lvl>
    <w:lvl w:ilvl="7" w:tplc="04090019" w:tentative="1">
      <w:start w:val="1"/>
      <w:numFmt w:val="lowerLetter"/>
      <w:lvlText w:val="%8."/>
      <w:lvlJc w:val="left"/>
      <w:pPr>
        <w:ind w:left="4901" w:hanging="360"/>
      </w:pPr>
    </w:lvl>
    <w:lvl w:ilvl="8" w:tplc="0409001B" w:tentative="1">
      <w:start w:val="1"/>
      <w:numFmt w:val="lowerRoman"/>
      <w:lvlText w:val="%9."/>
      <w:lvlJc w:val="right"/>
      <w:pPr>
        <w:ind w:left="5621" w:hanging="180"/>
      </w:pPr>
    </w:lvl>
  </w:abstractNum>
  <w:abstractNum w:abstractNumId="33" w15:restartNumberingAfterBreak="0">
    <w:nsid w:val="745A02AD"/>
    <w:multiLevelType w:val="hybridMultilevel"/>
    <w:tmpl w:val="BA1A0540"/>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5E1AAD"/>
    <w:multiLevelType w:val="hybridMultilevel"/>
    <w:tmpl w:val="7E74C342"/>
    <w:lvl w:ilvl="0" w:tplc="BDFC213A">
      <w:numFmt w:val="bullet"/>
      <w:lvlText w:val="-"/>
      <w:lvlJc w:val="left"/>
      <w:pPr>
        <w:ind w:left="720" w:hanging="360"/>
      </w:pPr>
      <w:rPr>
        <w:rFonts w:ascii="Calibri" w:eastAsia="Times New Roman" w:hAnsi="Calibri" w:cs="Calibri" w:hint="default"/>
      </w:rPr>
    </w:lvl>
    <w:lvl w:ilvl="1" w:tplc="742E7BBC">
      <w:numFmt w:val="bullet"/>
      <w:lvlText w:val="·"/>
      <w:lvlJc w:val="left"/>
      <w:pPr>
        <w:ind w:left="1440" w:hanging="360"/>
      </w:pPr>
      <w:rPr>
        <w:rFonts w:ascii="Arial" w:eastAsia="Symbol"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5546133"/>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36" w15:restartNumberingAfterBreak="0">
    <w:nsid w:val="75B31931"/>
    <w:multiLevelType w:val="hybridMultilevel"/>
    <w:tmpl w:val="81923E88"/>
    <w:lvl w:ilvl="0" w:tplc="3B708C9A">
      <w:start w:val="1"/>
      <w:numFmt w:val="decimal"/>
      <w:lvlText w:val="1.%1."/>
      <w:lvlJc w:val="left"/>
      <w:pPr>
        <w:ind w:left="360" w:hanging="360"/>
      </w:pPr>
      <w:rPr>
        <w:rFonts w:ascii="Arial" w:eastAsia="Arial" w:hAnsi="Arial" w:cs="Arial" w:hint="default"/>
        <w:spacing w:val="-1"/>
        <w:w w:val="100"/>
        <w:sz w:val="22"/>
        <w:szCs w:val="20"/>
      </w:rPr>
    </w:lvl>
    <w:lvl w:ilvl="1" w:tplc="CAEEC820">
      <w:numFmt w:val="bullet"/>
      <w:lvlText w:val="•"/>
      <w:lvlJc w:val="left"/>
      <w:pPr>
        <w:ind w:left="2470" w:hanging="721"/>
      </w:pPr>
      <w:rPr>
        <w:rFonts w:hint="default"/>
      </w:rPr>
    </w:lvl>
    <w:lvl w:ilvl="2" w:tplc="F800DCDE">
      <w:numFmt w:val="bullet"/>
      <w:lvlText w:val="•"/>
      <w:lvlJc w:val="left"/>
      <w:pPr>
        <w:ind w:left="3360" w:hanging="721"/>
      </w:pPr>
      <w:rPr>
        <w:rFonts w:hint="default"/>
      </w:rPr>
    </w:lvl>
    <w:lvl w:ilvl="3" w:tplc="D276B368">
      <w:numFmt w:val="bullet"/>
      <w:lvlText w:val="•"/>
      <w:lvlJc w:val="left"/>
      <w:pPr>
        <w:ind w:left="4251" w:hanging="721"/>
      </w:pPr>
      <w:rPr>
        <w:rFonts w:hint="default"/>
      </w:rPr>
    </w:lvl>
    <w:lvl w:ilvl="4" w:tplc="130E3D9A">
      <w:numFmt w:val="bullet"/>
      <w:lvlText w:val="•"/>
      <w:lvlJc w:val="left"/>
      <w:pPr>
        <w:ind w:left="5141" w:hanging="721"/>
      </w:pPr>
      <w:rPr>
        <w:rFonts w:hint="default"/>
      </w:rPr>
    </w:lvl>
    <w:lvl w:ilvl="5" w:tplc="AC3C04CE">
      <w:numFmt w:val="bullet"/>
      <w:lvlText w:val="•"/>
      <w:lvlJc w:val="left"/>
      <w:pPr>
        <w:ind w:left="6032" w:hanging="721"/>
      </w:pPr>
      <w:rPr>
        <w:rFonts w:hint="default"/>
      </w:rPr>
    </w:lvl>
    <w:lvl w:ilvl="6" w:tplc="C5B2F0B8">
      <w:numFmt w:val="bullet"/>
      <w:lvlText w:val="•"/>
      <w:lvlJc w:val="left"/>
      <w:pPr>
        <w:ind w:left="6922" w:hanging="721"/>
      </w:pPr>
      <w:rPr>
        <w:rFonts w:hint="default"/>
      </w:rPr>
    </w:lvl>
    <w:lvl w:ilvl="7" w:tplc="87BCC744">
      <w:numFmt w:val="bullet"/>
      <w:lvlText w:val="•"/>
      <w:lvlJc w:val="left"/>
      <w:pPr>
        <w:ind w:left="7813" w:hanging="721"/>
      </w:pPr>
      <w:rPr>
        <w:rFonts w:hint="default"/>
      </w:rPr>
    </w:lvl>
    <w:lvl w:ilvl="8" w:tplc="0448A4D8">
      <w:numFmt w:val="bullet"/>
      <w:lvlText w:val="•"/>
      <w:lvlJc w:val="left"/>
      <w:pPr>
        <w:ind w:left="8703" w:hanging="721"/>
      </w:pPr>
      <w:rPr>
        <w:rFonts w:hint="default"/>
      </w:rPr>
    </w:lvl>
  </w:abstractNum>
  <w:abstractNum w:abstractNumId="37" w15:restartNumberingAfterBreak="0">
    <w:nsid w:val="772054B4"/>
    <w:multiLevelType w:val="hybridMultilevel"/>
    <w:tmpl w:val="94E2434C"/>
    <w:lvl w:ilvl="0" w:tplc="10F25E28">
      <w:start w:val="6"/>
      <w:numFmt w:val="bullet"/>
      <w:lvlText w:val="-"/>
      <w:lvlJc w:val="left"/>
      <w:pPr>
        <w:ind w:left="1440" w:hanging="360"/>
      </w:pPr>
      <w:rPr>
        <w:rFonts w:ascii="Calibri" w:eastAsia="Calibri" w:hAnsi="Calibri" w:cs="Arial" w:hint="default"/>
      </w:rPr>
    </w:lvl>
    <w:lvl w:ilvl="1" w:tplc="10F25E28">
      <w:start w:val="6"/>
      <w:numFmt w:val="bullet"/>
      <w:lvlText w:val="-"/>
      <w:lvlJc w:val="left"/>
      <w:pPr>
        <w:ind w:left="2160" w:hanging="360"/>
      </w:pPr>
      <w:rPr>
        <w:rFonts w:ascii="Calibri" w:eastAsia="Calibri" w:hAnsi="Calibri"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7E9693B"/>
    <w:multiLevelType w:val="hybridMultilevel"/>
    <w:tmpl w:val="AF362000"/>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9103F0"/>
    <w:multiLevelType w:val="hybridMultilevel"/>
    <w:tmpl w:val="0A441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75735"/>
    <w:multiLevelType w:val="hybridMultilevel"/>
    <w:tmpl w:val="FCCCBC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D613F88"/>
    <w:multiLevelType w:val="multilevel"/>
    <w:tmpl w:val="AC689AF4"/>
    <w:lvl w:ilvl="0">
      <w:start w:val="1"/>
      <w:numFmt w:val="decimal"/>
      <w:lvlText w:val="%1."/>
      <w:lvlJc w:val="left"/>
      <w:pPr>
        <w:ind w:left="1145" w:hanging="360"/>
      </w:pPr>
      <w:rPr>
        <w:b/>
        <w:bCs/>
        <w:color w:val="FFFFFF" w:themeColor="background1"/>
      </w:rPr>
    </w:lvl>
    <w:lvl w:ilvl="1">
      <w:start w:val="1"/>
      <w:numFmt w:val="decimal"/>
      <w:isLgl/>
      <w:lvlText w:val="%1.%2"/>
      <w:lvlJc w:val="left"/>
      <w:pPr>
        <w:ind w:left="502"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491260066">
    <w:abstractNumId w:val="19"/>
  </w:num>
  <w:num w:numId="2" w16cid:durableId="345013679">
    <w:abstractNumId w:val="31"/>
  </w:num>
  <w:num w:numId="3" w16cid:durableId="1800222411">
    <w:abstractNumId w:val="32"/>
  </w:num>
  <w:num w:numId="4" w16cid:durableId="1867909169">
    <w:abstractNumId w:val="41"/>
  </w:num>
  <w:num w:numId="5" w16cid:durableId="402602056">
    <w:abstractNumId w:val="37"/>
  </w:num>
  <w:num w:numId="6" w16cid:durableId="13389638">
    <w:abstractNumId w:val="0"/>
  </w:num>
  <w:num w:numId="7" w16cid:durableId="1070692076">
    <w:abstractNumId w:val="2"/>
  </w:num>
  <w:num w:numId="8" w16cid:durableId="472217392">
    <w:abstractNumId w:val="23"/>
  </w:num>
  <w:num w:numId="9" w16cid:durableId="806047935">
    <w:abstractNumId w:val="15"/>
  </w:num>
  <w:num w:numId="10" w16cid:durableId="697394669">
    <w:abstractNumId w:val="39"/>
  </w:num>
  <w:num w:numId="11" w16cid:durableId="207450015">
    <w:abstractNumId w:val="12"/>
  </w:num>
  <w:num w:numId="12" w16cid:durableId="1932932168">
    <w:abstractNumId w:val="8"/>
  </w:num>
  <w:num w:numId="13" w16cid:durableId="354812554">
    <w:abstractNumId w:val="25"/>
  </w:num>
  <w:num w:numId="14" w16cid:durableId="1555432103">
    <w:abstractNumId w:val="33"/>
  </w:num>
  <w:num w:numId="15" w16cid:durableId="741561195">
    <w:abstractNumId w:val="11"/>
  </w:num>
  <w:num w:numId="16" w16cid:durableId="1680697024">
    <w:abstractNumId w:val="4"/>
  </w:num>
  <w:num w:numId="17" w16cid:durableId="359362383">
    <w:abstractNumId w:val="14"/>
    <w:lvlOverride w:ilvl="0">
      <w:startOverride w:val="1"/>
    </w:lvlOverride>
    <w:lvlOverride w:ilvl="1"/>
    <w:lvlOverride w:ilvl="2"/>
    <w:lvlOverride w:ilvl="3"/>
    <w:lvlOverride w:ilvl="4"/>
    <w:lvlOverride w:ilvl="5"/>
    <w:lvlOverride w:ilvl="6"/>
    <w:lvlOverride w:ilvl="7"/>
    <w:lvlOverride w:ilvl="8"/>
  </w:num>
  <w:num w:numId="18" w16cid:durableId="804543963">
    <w:abstractNumId w:val="5"/>
  </w:num>
  <w:num w:numId="19" w16cid:durableId="591013207">
    <w:abstractNumId w:val="35"/>
  </w:num>
  <w:num w:numId="20" w16cid:durableId="741871184">
    <w:abstractNumId w:val="10"/>
  </w:num>
  <w:num w:numId="21" w16cid:durableId="83232218">
    <w:abstractNumId w:val="20"/>
  </w:num>
  <w:num w:numId="22" w16cid:durableId="686760950">
    <w:abstractNumId w:val="26"/>
  </w:num>
  <w:num w:numId="23" w16cid:durableId="527983653">
    <w:abstractNumId w:val="27"/>
  </w:num>
  <w:num w:numId="24" w16cid:durableId="717972186">
    <w:abstractNumId w:val="24"/>
  </w:num>
  <w:num w:numId="25" w16cid:durableId="1928416292">
    <w:abstractNumId w:val="34"/>
  </w:num>
  <w:num w:numId="26" w16cid:durableId="179316053">
    <w:abstractNumId w:val="40"/>
  </w:num>
  <w:num w:numId="27" w16cid:durableId="328412004">
    <w:abstractNumId w:val="17"/>
  </w:num>
  <w:num w:numId="28" w16cid:durableId="124809478">
    <w:abstractNumId w:val="7"/>
  </w:num>
  <w:num w:numId="29" w16cid:durableId="904335992">
    <w:abstractNumId w:val="30"/>
  </w:num>
  <w:num w:numId="30" w16cid:durableId="1913077486">
    <w:abstractNumId w:val="3"/>
  </w:num>
  <w:num w:numId="31" w16cid:durableId="859053995">
    <w:abstractNumId w:val="1"/>
  </w:num>
  <w:num w:numId="32" w16cid:durableId="1783572105">
    <w:abstractNumId w:val="21"/>
  </w:num>
  <w:num w:numId="33" w16cid:durableId="974456410">
    <w:abstractNumId w:val="29"/>
  </w:num>
  <w:num w:numId="34" w16cid:durableId="1937053926">
    <w:abstractNumId w:val="22"/>
  </w:num>
  <w:num w:numId="35" w16cid:durableId="151870558">
    <w:abstractNumId w:val="6"/>
  </w:num>
  <w:num w:numId="36" w16cid:durableId="2084060845">
    <w:abstractNumId w:val="13"/>
  </w:num>
  <w:num w:numId="37" w16cid:durableId="2002729755">
    <w:abstractNumId w:val="18"/>
  </w:num>
  <w:num w:numId="38" w16cid:durableId="1798908719">
    <w:abstractNumId w:val="9"/>
  </w:num>
  <w:num w:numId="39" w16cid:durableId="356278593">
    <w:abstractNumId w:val="38"/>
  </w:num>
  <w:num w:numId="40" w16cid:durableId="283120924">
    <w:abstractNumId w:val="36"/>
  </w:num>
  <w:num w:numId="41" w16cid:durableId="1034814782">
    <w:abstractNumId w:val="16"/>
  </w:num>
  <w:num w:numId="42" w16cid:durableId="4438853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A3"/>
    <w:rsid w:val="00025FF8"/>
    <w:rsid w:val="00050EAA"/>
    <w:rsid w:val="00067C2C"/>
    <w:rsid w:val="00074C1E"/>
    <w:rsid w:val="00075F92"/>
    <w:rsid w:val="00084ABC"/>
    <w:rsid w:val="00084F64"/>
    <w:rsid w:val="00092E19"/>
    <w:rsid w:val="0009720F"/>
    <w:rsid w:val="000C183A"/>
    <w:rsid w:val="000C2276"/>
    <w:rsid w:val="000C2DA3"/>
    <w:rsid w:val="000D7278"/>
    <w:rsid w:val="000E6F4A"/>
    <w:rsid w:val="000F2B6B"/>
    <w:rsid w:val="000F4829"/>
    <w:rsid w:val="001113D7"/>
    <w:rsid w:val="00112A06"/>
    <w:rsid w:val="00115324"/>
    <w:rsid w:val="001205A8"/>
    <w:rsid w:val="001238E1"/>
    <w:rsid w:val="001318AC"/>
    <w:rsid w:val="001430C3"/>
    <w:rsid w:val="00153477"/>
    <w:rsid w:val="00156506"/>
    <w:rsid w:val="001600CF"/>
    <w:rsid w:val="00183F63"/>
    <w:rsid w:val="0018582F"/>
    <w:rsid w:val="00193437"/>
    <w:rsid w:val="00197FF2"/>
    <w:rsid w:val="001B701E"/>
    <w:rsid w:val="001C0A1C"/>
    <w:rsid w:val="001D06AE"/>
    <w:rsid w:val="001D5E87"/>
    <w:rsid w:val="001D7C23"/>
    <w:rsid w:val="001E07FF"/>
    <w:rsid w:val="001E36E2"/>
    <w:rsid w:val="001F1F0B"/>
    <w:rsid w:val="00207A82"/>
    <w:rsid w:val="002117E4"/>
    <w:rsid w:val="00217561"/>
    <w:rsid w:val="00225465"/>
    <w:rsid w:val="002362F6"/>
    <w:rsid w:val="0024386A"/>
    <w:rsid w:val="00245C57"/>
    <w:rsid w:val="00261E96"/>
    <w:rsid w:val="0027156A"/>
    <w:rsid w:val="00282220"/>
    <w:rsid w:val="00285D62"/>
    <w:rsid w:val="00286745"/>
    <w:rsid w:val="00287C45"/>
    <w:rsid w:val="002A0415"/>
    <w:rsid w:val="002A6223"/>
    <w:rsid w:val="002C54C4"/>
    <w:rsid w:val="002C5F1C"/>
    <w:rsid w:val="002D313C"/>
    <w:rsid w:val="002E4298"/>
    <w:rsid w:val="002E6238"/>
    <w:rsid w:val="002F66FC"/>
    <w:rsid w:val="002F6CA7"/>
    <w:rsid w:val="00302A3E"/>
    <w:rsid w:val="003036CF"/>
    <w:rsid w:val="00344B2A"/>
    <w:rsid w:val="00357D7B"/>
    <w:rsid w:val="00365754"/>
    <w:rsid w:val="00373990"/>
    <w:rsid w:val="003758F1"/>
    <w:rsid w:val="003775F6"/>
    <w:rsid w:val="00377CF8"/>
    <w:rsid w:val="003801D3"/>
    <w:rsid w:val="003806EB"/>
    <w:rsid w:val="0038706C"/>
    <w:rsid w:val="003919E4"/>
    <w:rsid w:val="003935F9"/>
    <w:rsid w:val="003A7C15"/>
    <w:rsid w:val="003B0387"/>
    <w:rsid w:val="003B3DE7"/>
    <w:rsid w:val="003B4A31"/>
    <w:rsid w:val="003C2EF4"/>
    <w:rsid w:val="003D07FF"/>
    <w:rsid w:val="003E0CBC"/>
    <w:rsid w:val="003E2217"/>
    <w:rsid w:val="003E623B"/>
    <w:rsid w:val="003F31DD"/>
    <w:rsid w:val="00411655"/>
    <w:rsid w:val="00411779"/>
    <w:rsid w:val="004130CF"/>
    <w:rsid w:val="0043763C"/>
    <w:rsid w:val="00455792"/>
    <w:rsid w:val="00457941"/>
    <w:rsid w:val="004821CA"/>
    <w:rsid w:val="00482801"/>
    <w:rsid w:val="0048495E"/>
    <w:rsid w:val="004A7854"/>
    <w:rsid w:val="004C17AE"/>
    <w:rsid w:val="004C4FC6"/>
    <w:rsid w:val="004D29A3"/>
    <w:rsid w:val="004D501C"/>
    <w:rsid w:val="004D66CA"/>
    <w:rsid w:val="004E06B5"/>
    <w:rsid w:val="00512042"/>
    <w:rsid w:val="00513780"/>
    <w:rsid w:val="0052114B"/>
    <w:rsid w:val="00523298"/>
    <w:rsid w:val="00541A75"/>
    <w:rsid w:val="005631FC"/>
    <w:rsid w:val="0056623F"/>
    <w:rsid w:val="005A0B49"/>
    <w:rsid w:val="005C07DE"/>
    <w:rsid w:val="005C7AFE"/>
    <w:rsid w:val="005E28E5"/>
    <w:rsid w:val="005F3A30"/>
    <w:rsid w:val="006064CB"/>
    <w:rsid w:val="00606661"/>
    <w:rsid w:val="0061184F"/>
    <w:rsid w:val="00612994"/>
    <w:rsid w:val="00615367"/>
    <w:rsid w:val="006217F9"/>
    <w:rsid w:val="00627B19"/>
    <w:rsid w:val="006303A4"/>
    <w:rsid w:val="0064665B"/>
    <w:rsid w:val="00647FF7"/>
    <w:rsid w:val="00650E61"/>
    <w:rsid w:val="0065542D"/>
    <w:rsid w:val="00657B1D"/>
    <w:rsid w:val="0068202B"/>
    <w:rsid w:val="00690B8F"/>
    <w:rsid w:val="006955E2"/>
    <w:rsid w:val="00697EBD"/>
    <w:rsid w:val="006A5EDE"/>
    <w:rsid w:val="006B1C36"/>
    <w:rsid w:val="006B3903"/>
    <w:rsid w:val="006B73B9"/>
    <w:rsid w:val="006C2238"/>
    <w:rsid w:val="006D1147"/>
    <w:rsid w:val="006D5D41"/>
    <w:rsid w:val="006E7A94"/>
    <w:rsid w:val="006F0B40"/>
    <w:rsid w:val="006F2454"/>
    <w:rsid w:val="006F4E30"/>
    <w:rsid w:val="006F6D24"/>
    <w:rsid w:val="00700CB4"/>
    <w:rsid w:val="00702407"/>
    <w:rsid w:val="00703603"/>
    <w:rsid w:val="007049A4"/>
    <w:rsid w:val="00707089"/>
    <w:rsid w:val="00712F75"/>
    <w:rsid w:val="007130EC"/>
    <w:rsid w:val="007422A3"/>
    <w:rsid w:val="00752AEF"/>
    <w:rsid w:val="0075417B"/>
    <w:rsid w:val="00760A94"/>
    <w:rsid w:val="00780E44"/>
    <w:rsid w:val="007836EE"/>
    <w:rsid w:val="0078413B"/>
    <w:rsid w:val="007A4CFE"/>
    <w:rsid w:val="007A552E"/>
    <w:rsid w:val="007C74AA"/>
    <w:rsid w:val="007E7DE2"/>
    <w:rsid w:val="007F6109"/>
    <w:rsid w:val="008251B5"/>
    <w:rsid w:val="008325C8"/>
    <w:rsid w:val="0084259C"/>
    <w:rsid w:val="00852162"/>
    <w:rsid w:val="008529EB"/>
    <w:rsid w:val="008576F5"/>
    <w:rsid w:val="0089497F"/>
    <w:rsid w:val="008A2065"/>
    <w:rsid w:val="008C0C0D"/>
    <w:rsid w:val="008D3A72"/>
    <w:rsid w:val="008D5C71"/>
    <w:rsid w:val="008F633B"/>
    <w:rsid w:val="008F6438"/>
    <w:rsid w:val="009001BB"/>
    <w:rsid w:val="00900DFD"/>
    <w:rsid w:val="00900E33"/>
    <w:rsid w:val="00901FFC"/>
    <w:rsid w:val="00905858"/>
    <w:rsid w:val="00915721"/>
    <w:rsid w:val="00930E9C"/>
    <w:rsid w:val="00940419"/>
    <w:rsid w:val="00947CAC"/>
    <w:rsid w:val="00950B43"/>
    <w:rsid w:val="0095152B"/>
    <w:rsid w:val="00957571"/>
    <w:rsid w:val="0095778E"/>
    <w:rsid w:val="009617BC"/>
    <w:rsid w:val="00964D15"/>
    <w:rsid w:val="009948E2"/>
    <w:rsid w:val="009A39C3"/>
    <w:rsid w:val="009B0B36"/>
    <w:rsid w:val="009B59E0"/>
    <w:rsid w:val="009C15AD"/>
    <w:rsid w:val="00A01F8C"/>
    <w:rsid w:val="00A139ED"/>
    <w:rsid w:val="00A169BB"/>
    <w:rsid w:val="00A25891"/>
    <w:rsid w:val="00A25C2E"/>
    <w:rsid w:val="00A273DE"/>
    <w:rsid w:val="00A524B3"/>
    <w:rsid w:val="00A52B94"/>
    <w:rsid w:val="00A5632A"/>
    <w:rsid w:val="00A60F2F"/>
    <w:rsid w:val="00A655FD"/>
    <w:rsid w:val="00A7357E"/>
    <w:rsid w:val="00A73601"/>
    <w:rsid w:val="00A90996"/>
    <w:rsid w:val="00A92CC8"/>
    <w:rsid w:val="00AA3F99"/>
    <w:rsid w:val="00AC3A90"/>
    <w:rsid w:val="00AD1790"/>
    <w:rsid w:val="00AD3F73"/>
    <w:rsid w:val="00AE777C"/>
    <w:rsid w:val="00AF6028"/>
    <w:rsid w:val="00B07E4F"/>
    <w:rsid w:val="00B12F7A"/>
    <w:rsid w:val="00B15730"/>
    <w:rsid w:val="00B16329"/>
    <w:rsid w:val="00B17D01"/>
    <w:rsid w:val="00B242A3"/>
    <w:rsid w:val="00B327DC"/>
    <w:rsid w:val="00B51D7A"/>
    <w:rsid w:val="00B52D43"/>
    <w:rsid w:val="00B55AF6"/>
    <w:rsid w:val="00B572B4"/>
    <w:rsid w:val="00B739E0"/>
    <w:rsid w:val="00B8434C"/>
    <w:rsid w:val="00B85032"/>
    <w:rsid w:val="00B872CF"/>
    <w:rsid w:val="00B93FF1"/>
    <w:rsid w:val="00B949FD"/>
    <w:rsid w:val="00BA5E91"/>
    <w:rsid w:val="00BC402C"/>
    <w:rsid w:val="00BD37A7"/>
    <w:rsid w:val="00BD7022"/>
    <w:rsid w:val="00BE6B22"/>
    <w:rsid w:val="00BF180E"/>
    <w:rsid w:val="00BF57CB"/>
    <w:rsid w:val="00C1663A"/>
    <w:rsid w:val="00C170D3"/>
    <w:rsid w:val="00C17975"/>
    <w:rsid w:val="00C20E7A"/>
    <w:rsid w:val="00C26ABF"/>
    <w:rsid w:val="00C31F99"/>
    <w:rsid w:val="00C33059"/>
    <w:rsid w:val="00C57F81"/>
    <w:rsid w:val="00C60499"/>
    <w:rsid w:val="00C61F34"/>
    <w:rsid w:val="00C86DC2"/>
    <w:rsid w:val="00C92334"/>
    <w:rsid w:val="00C94DC7"/>
    <w:rsid w:val="00CC377E"/>
    <w:rsid w:val="00D000C5"/>
    <w:rsid w:val="00D062E3"/>
    <w:rsid w:val="00D07316"/>
    <w:rsid w:val="00D1346A"/>
    <w:rsid w:val="00D2451A"/>
    <w:rsid w:val="00D44D43"/>
    <w:rsid w:val="00D85710"/>
    <w:rsid w:val="00D87AD2"/>
    <w:rsid w:val="00DA65C8"/>
    <w:rsid w:val="00DB49EA"/>
    <w:rsid w:val="00DD014B"/>
    <w:rsid w:val="00DD206C"/>
    <w:rsid w:val="00DD596C"/>
    <w:rsid w:val="00DD6AA9"/>
    <w:rsid w:val="00DD6D05"/>
    <w:rsid w:val="00DD6E55"/>
    <w:rsid w:val="00DE0E5C"/>
    <w:rsid w:val="00DF4DC6"/>
    <w:rsid w:val="00DF5035"/>
    <w:rsid w:val="00DF5257"/>
    <w:rsid w:val="00E00CF8"/>
    <w:rsid w:val="00E214CA"/>
    <w:rsid w:val="00E24AE7"/>
    <w:rsid w:val="00E26B59"/>
    <w:rsid w:val="00E27558"/>
    <w:rsid w:val="00E30AA4"/>
    <w:rsid w:val="00E608E8"/>
    <w:rsid w:val="00E6781C"/>
    <w:rsid w:val="00E8124C"/>
    <w:rsid w:val="00E90C68"/>
    <w:rsid w:val="00E91468"/>
    <w:rsid w:val="00E95AA6"/>
    <w:rsid w:val="00E968D3"/>
    <w:rsid w:val="00EA4775"/>
    <w:rsid w:val="00EB26F5"/>
    <w:rsid w:val="00EB3715"/>
    <w:rsid w:val="00EC3B3E"/>
    <w:rsid w:val="00EC59E3"/>
    <w:rsid w:val="00ED4C34"/>
    <w:rsid w:val="00EE1118"/>
    <w:rsid w:val="00EE7C3D"/>
    <w:rsid w:val="00EF4BF9"/>
    <w:rsid w:val="00F05981"/>
    <w:rsid w:val="00F16631"/>
    <w:rsid w:val="00F175E9"/>
    <w:rsid w:val="00F208E4"/>
    <w:rsid w:val="00F27F78"/>
    <w:rsid w:val="00F526B6"/>
    <w:rsid w:val="00F71C96"/>
    <w:rsid w:val="00F73F7D"/>
    <w:rsid w:val="00F80AEA"/>
    <w:rsid w:val="00F83F40"/>
    <w:rsid w:val="00FD6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01FD2"/>
  <w15:chartTrackingRefBased/>
  <w15:docId w15:val="{1CC99701-17F0-4266-8C1E-988BF626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22A3"/>
    <w:pPr>
      <w:keepNext/>
      <w:keepLines/>
      <w:spacing w:before="240" w:after="0"/>
      <w:outlineLvl w:val="0"/>
    </w:pPr>
    <w:rPr>
      <w:rFonts w:ascii="Arial" w:eastAsiaTheme="majorEastAsia" w:hAnsi="Arial" w:cstheme="majorBidi"/>
      <w:sz w:val="32"/>
      <w:szCs w:val="32"/>
      <w:lang w:val="en-AU"/>
    </w:rPr>
  </w:style>
  <w:style w:type="paragraph" w:styleId="3">
    <w:name w:val="heading 3"/>
    <w:basedOn w:val="a"/>
    <w:next w:val="a"/>
    <w:link w:val="30"/>
    <w:uiPriority w:val="9"/>
    <w:unhideWhenUsed/>
    <w:qFormat/>
    <w:rsid w:val="007422A3"/>
    <w:pPr>
      <w:keepNext/>
      <w:keepLines/>
      <w:spacing w:before="40" w:after="0"/>
      <w:outlineLvl w:val="2"/>
    </w:pPr>
    <w:rPr>
      <w:rFonts w:asciiTheme="majorHAnsi" w:eastAsiaTheme="majorEastAsia" w:hAnsiTheme="majorHAnsi" w:cstheme="majorBidi"/>
      <w:color w:val="1F3763" w:themeColor="accent1" w:themeShade="7F"/>
      <w:sz w:val="24"/>
      <w:szCs w:val="24"/>
      <w:lang w:eastAsia="zh-CN"/>
    </w:rPr>
  </w:style>
  <w:style w:type="paragraph" w:styleId="5">
    <w:name w:val="heading 5"/>
    <w:basedOn w:val="a"/>
    <w:next w:val="a"/>
    <w:link w:val="50"/>
    <w:uiPriority w:val="9"/>
    <w:unhideWhenUsed/>
    <w:qFormat/>
    <w:rsid w:val="007422A3"/>
    <w:pPr>
      <w:keepNext/>
      <w:keepLines/>
      <w:spacing w:before="240" w:after="240" w:line="276" w:lineRule="auto"/>
      <w:ind w:left="794"/>
      <w:contextualSpacing/>
      <w:outlineLvl w:val="4"/>
    </w:pPr>
    <w:rPr>
      <w:rFonts w:eastAsia="Times New Roman" w:cstheme="minorHAnsi"/>
      <w:b/>
      <w:bCs/>
      <w:color w:val="1F3763" w:themeColor="accent1" w:themeShade="7F"/>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2A3"/>
    <w:rPr>
      <w:rFonts w:ascii="Arial" w:eastAsiaTheme="majorEastAsia" w:hAnsi="Arial" w:cstheme="majorBidi"/>
      <w:sz w:val="32"/>
      <w:szCs w:val="32"/>
      <w:lang w:val="en-AU"/>
    </w:rPr>
  </w:style>
  <w:style w:type="character" w:customStyle="1" w:styleId="30">
    <w:name w:val="Заголовок 3 Знак"/>
    <w:basedOn w:val="a0"/>
    <w:link w:val="3"/>
    <w:uiPriority w:val="9"/>
    <w:rsid w:val="007422A3"/>
    <w:rPr>
      <w:rFonts w:asciiTheme="majorHAnsi" w:eastAsiaTheme="majorEastAsia" w:hAnsiTheme="majorHAnsi" w:cstheme="majorBidi"/>
      <w:color w:val="1F3763" w:themeColor="accent1" w:themeShade="7F"/>
      <w:sz w:val="24"/>
      <w:szCs w:val="24"/>
      <w:lang w:val="en-US" w:eastAsia="zh-CN"/>
    </w:rPr>
  </w:style>
  <w:style w:type="character" w:customStyle="1" w:styleId="50">
    <w:name w:val="Заголовок 5 Знак"/>
    <w:basedOn w:val="a0"/>
    <w:link w:val="5"/>
    <w:uiPriority w:val="9"/>
    <w:rsid w:val="007422A3"/>
    <w:rPr>
      <w:rFonts w:eastAsia="Times New Roman" w:cstheme="minorHAnsi"/>
      <w:b/>
      <w:bCs/>
      <w:color w:val="1F3763" w:themeColor="accent1" w:themeShade="7F"/>
      <w:sz w:val="24"/>
      <w:lang w:val="en-GB"/>
    </w:rPr>
  </w:style>
  <w:style w:type="numbering" w:customStyle="1" w:styleId="11">
    <w:name w:val="Нет списка1"/>
    <w:next w:val="a2"/>
    <w:uiPriority w:val="99"/>
    <w:semiHidden/>
    <w:unhideWhenUsed/>
    <w:rsid w:val="007422A3"/>
  </w:style>
  <w:style w:type="paragraph" w:styleId="a3">
    <w:name w:val="List Paragraph"/>
    <w:aliases w:val="ТЗОТ Текст 2 уровня. Без оглавления,Bullet List,FooterText,numbered"/>
    <w:basedOn w:val="a"/>
    <w:link w:val="a4"/>
    <w:uiPriority w:val="34"/>
    <w:qFormat/>
    <w:rsid w:val="007422A3"/>
    <w:pPr>
      <w:spacing w:after="0" w:line="240" w:lineRule="auto"/>
      <w:ind w:left="720"/>
      <w:contextualSpacing/>
    </w:pPr>
    <w:rPr>
      <w:sz w:val="24"/>
      <w:szCs w:val="24"/>
    </w:rPr>
  </w:style>
  <w:style w:type="character" w:customStyle="1" w:styleId="a4">
    <w:name w:val="Абзац списка Знак"/>
    <w:aliases w:val="ТЗОТ Текст 2 уровня. Без оглавления Знак,Bullet List Знак,FooterText Знак,numbered Знак"/>
    <w:basedOn w:val="a0"/>
    <w:link w:val="a3"/>
    <w:uiPriority w:val="34"/>
    <w:locked/>
    <w:rsid w:val="007422A3"/>
    <w:rPr>
      <w:sz w:val="24"/>
      <w:szCs w:val="24"/>
      <w:lang w:val="en-US"/>
    </w:rPr>
  </w:style>
  <w:style w:type="table" w:styleId="a5">
    <w:name w:val="Table Grid"/>
    <w:basedOn w:val="a1"/>
    <w:uiPriority w:val="39"/>
    <w:rsid w:val="007422A3"/>
    <w:pPr>
      <w:spacing w:after="0" w:line="240" w:lineRule="auto"/>
    </w:pPr>
    <w:rPr>
      <w:rFonts w:eastAsiaTheme="minorEastAsia"/>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a"/>
    <w:next w:val="a"/>
    <w:uiPriority w:val="6"/>
    <w:qFormat/>
    <w:rsid w:val="007422A3"/>
    <w:pPr>
      <w:numPr>
        <w:numId w:val="1"/>
      </w:numPr>
      <w:spacing w:after="112" w:line="280" w:lineRule="atLeast"/>
      <w:outlineLvl w:val="0"/>
    </w:pPr>
    <w:rPr>
      <w:rFonts w:ascii="Georgia" w:eastAsia="Arial Unicode MS" w:hAnsi="Georgia" w:cs="Times New Roman"/>
      <w:szCs w:val="21"/>
      <w:lang w:val="en-GB" w:eastAsia="en-GB"/>
    </w:rPr>
  </w:style>
  <w:style w:type="paragraph" w:customStyle="1" w:styleId="Level2">
    <w:name w:val="Level 2"/>
    <w:basedOn w:val="a"/>
    <w:next w:val="a"/>
    <w:link w:val="Level2Char"/>
    <w:uiPriority w:val="6"/>
    <w:qFormat/>
    <w:rsid w:val="007422A3"/>
    <w:pPr>
      <w:numPr>
        <w:ilvl w:val="1"/>
        <w:numId w:val="1"/>
      </w:numPr>
      <w:spacing w:after="112" w:line="280" w:lineRule="atLeast"/>
      <w:outlineLvl w:val="1"/>
    </w:pPr>
    <w:rPr>
      <w:rFonts w:ascii="Georgia" w:eastAsia="Arial Unicode MS" w:hAnsi="Georgia" w:cs="Times New Roman"/>
      <w:szCs w:val="21"/>
      <w:lang w:val="en-GB" w:eastAsia="en-GB"/>
    </w:rPr>
  </w:style>
  <w:style w:type="character" w:customStyle="1" w:styleId="Level2Char">
    <w:name w:val="Level 2 Char"/>
    <w:basedOn w:val="a0"/>
    <w:link w:val="Level2"/>
    <w:uiPriority w:val="6"/>
    <w:rsid w:val="007422A3"/>
    <w:rPr>
      <w:rFonts w:ascii="Georgia" w:eastAsia="Arial Unicode MS" w:hAnsi="Georgia" w:cs="Times New Roman"/>
      <w:szCs w:val="21"/>
      <w:lang w:val="en-GB" w:eastAsia="en-GB"/>
    </w:rPr>
  </w:style>
  <w:style w:type="paragraph" w:customStyle="1" w:styleId="Level3">
    <w:name w:val="Level 3"/>
    <w:basedOn w:val="a"/>
    <w:next w:val="a"/>
    <w:uiPriority w:val="6"/>
    <w:qFormat/>
    <w:rsid w:val="007422A3"/>
    <w:pPr>
      <w:numPr>
        <w:ilvl w:val="2"/>
        <w:numId w:val="1"/>
      </w:numPr>
      <w:spacing w:after="112" w:line="280" w:lineRule="atLeast"/>
      <w:outlineLvl w:val="2"/>
    </w:pPr>
    <w:rPr>
      <w:rFonts w:ascii="Georgia" w:eastAsia="Arial Unicode MS" w:hAnsi="Georgia" w:cs="Times New Roman"/>
      <w:szCs w:val="21"/>
      <w:lang w:val="en-GB" w:eastAsia="en-GB"/>
    </w:rPr>
  </w:style>
  <w:style w:type="paragraph" w:styleId="a6">
    <w:name w:val="No Spacing"/>
    <w:uiPriority w:val="1"/>
    <w:qFormat/>
    <w:rsid w:val="007422A3"/>
    <w:pPr>
      <w:spacing w:after="0" w:line="240" w:lineRule="auto"/>
    </w:pPr>
    <w:rPr>
      <w:lang w:val="en-GB"/>
    </w:rPr>
  </w:style>
  <w:style w:type="paragraph" w:styleId="a7">
    <w:name w:val="header"/>
    <w:basedOn w:val="a"/>
    <w:link w:val="a8"/>
    <w:uiPriority w:val="99"/>
    <w:unhideWhenUsed/>
    <w:rsid w:val="007422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422A3"/>
    <w:rPr>
      <w:lang w:val="en-US"/>
    </w:rPr>
  </w:style>
  <w:style w:type="paragraph" w:styleId="a9">
    <w:name w:val="footer"/>
    <w:basedOn w:val="a"/>
    <w:link w:val="aa"/>
    <w:uiPriority w:val="99"/>
    <w:unhideWhenUsed/>
    <w:rsid w:val="007422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22A3"/>
    <w:rPr>
      <w:lang w:val="en-US"/>
    </w:rPr>
  </w:style>
  <w:style w:type="character" w:styleId="ab">
    <w:name w:val="page number"/>
    <w:basedOn w:val="a0"/>
    <w:uiPriority w:val="99"/>
    <w:semiHidden/>
    <w:unhideWhenUsed/>
    <w:rsid w:val="007422A3"/>
  </w:style>
  <w:style w:type="paragraph" w:styleId="ac">
    <w:name w:val="footnote text"/>
    <w:basedOn w:val="a"/>
    <w:link w:val="ad"/>
    <w:uiPriority w:val="99"/>
    <w:unhideWhenUsed/>
    <w:rsid w:val="007422A3"/>
    <w:pPr>
      <w:spacing w:after="0" w:line="240" w:lineRule="auto"/>
    </w:pPr>
    <w:rPr>
      <w:sz w:val="20"/>
      <w:szCs w:val="20"/>
    </w:rPr>
  </w:style>
  <w:style w:type="character" w:customStyle="1" w:styleId="ad">
    <w:name w:val="Текст сноски Знак"/>
    <w:basedOn w:val="a0"/>
    <w:link w:val="ac"/>
    <w:uiPriority w:val="99"/>
    <w:rsid w:val="007422A3"/>
    <w:rPr>
      <w:sz w:val="20"/>
      <w:szCs w:val="20"/>
      <w:lang w:val="en-US"/>
    </w:rPr>
  </w:style>
  <w:style w:type="character" w:styleId="ae">
    <w:name w:val="footnote reference"/>
    <w:basedOn w:val="a0"/>
    <w:uiPriority w:val="99"/>
    <w:unhideWhenUsed/>
    <w:rsid w:val="007422A3"/>
    <w:rPr>
      <w:vertAlign w:val="superscript"/>
    </w:rPr>
  </w:style>
  <w:style w:type="paragraph" w:styleId="af">
    <w:name w:val="Balloon Text"/>
    <w:basedOn w:val="a"/>
    <w:link w:val="af0"/>
    <w:uiPriority w:val="99"/>
    <w:semiHidden/>
    <w:unhideWhenUsed/>
    <w:rsid w:val="007422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422A3"/>
    <w:rPr>
      <w:rFonts w:ascii="Segoe UI" w:hAnsi="Segoe UI" w:cs="Segoe UI"/>
      <w:sz w:val="18"/>
      <w:szCs w:val="18"/>
      <w:lang w:val="en-US"/>
    </w:rPr>
  </w:style>
  <w:style w:type="character" w:styleId="af1">
    <w:name w:val="annotation reference"/>
    <w:basedOn w:val="a0"/>
    <w:uiPriority w:val="99"/>
    <w:semiHidden/>
    <w:unhideWhenUsed/>
    <w:rsid w:val="007422A3"/>
    <w:rPr>
      <w:sz w:val="16"/>
      <w:szCs w:val="16"/>
    </w:rPr>
  </w:style>
  <w:style w:type="paragraph" w:styleId="af2">
    <w:name w:val="annotation text"/>
    <w:basedOn w:val="a"/>
    <w:link w:val="af3"/>
    <w:uiPriority w:val="99"/>
    <w:unhideWhenUsed/>
    <w:rsid w:val="007422A3"/>
    <w:pPr>
      <w:spacing w:after="0" w:line="240" w:lineRule="auto"/>
    </w:pPr>
    <w:rPr>
      <w:sz w:val="20"/>
      <w:szCs w:val="20"/>
    </w:rPr>
  </w:style>
  <w:style w:type="character" w:customStyle="1" w:styleId="af3">
    <w:name w:val="Текст примечания Знак"/>
    <w:basedOn w:val="a0"/>
    <w:link w:val="af2"/>
    <w:uiPriority w:val="99"/>
    <w:rsid w:val="007422A3"/>
    <w:rPr>
      <w:sz w:val="20"/>
      <w:szCs w:val="20"/>
      <w:lang w:val="en-US"/>
    </w:rPr>
  </w:style>
  <w:style w:type="paragraph" w:styleId="af4">
    <w:name w:val="annotation subject"/>
    <w:basedOn w:val="af2"/>
    <w:next w:val="af2"/>
    <w:link w:val="af5"/>
    <w:uiPriority w:val="99"/>
    <w:semiHidden/>
    <w:unhideWhenUsed/>
    <w:rsid w:val="007422A3"/>
    <w:rPr>
      <w:b/>
      <w:bCs/>
    </w:rPr>
  </w:style>
  <w:style w:type="character" w:customStyle="1" w:styleId="af5">
    <w:name w:val="Тема примечания Знак"/>
    <w:basedOn w:val="af3"/>
    <w:link w:val="af4"/>
    <w:uiPriority w:val="99"/>
    <w:semiHidden/>
    <w:rsid w:val="007422A3"/>
    <w:rPr>
      <w:b/>
      <w:bCs/>
      <w:sz w:val="20"/>
      <w:szCs w:val="20"/>
      <w:lang w:val="en-US"/>
    </w:rPr>
  </w:style>
  <w:style w:type="paragraph" w:customStyle="1" w:styleId="Heading11">
    <w:name w:val="Heading 11"/>
    <w:basedOn w:val="a"/>
    <w:uiPriority w:val="1"/>
    <w:qFormat/>
    <w:rsid w:val="007422A3"/>
    <w:pPr>
      <w:widowControl w:val="0"/>
      <w:spacing w:after="0" w:line="240" w:lineRule="auto"/>
      <w:ind w:left="1582" w:hanging="720"/>
      <w:outlineLvl w:val="1"/>
    </w:pPr>
    <w:rPr>
      <w:rFonts w:ascii="Arial" w:eastAsia="Arial" w:hAnsi="Arial" w:cs="Arial"/>
      <w:b/>
      <w:bCs/>
      <w:sz w:val="26"/>
      <w:szCs w:val="26"/>
    </w:rPr>
  </w:style>
  <w:style w:type="paragraph" w:customStyle="1" w:styleId="Default">
    <w:name w:val="Default"/>
    <w:rsid w:val="007422A3"/>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customStyle="1" w:styleId="Rule">
    <w:name w:val="Rule"/>
    <w:basedOn w:val="a3"/>
    <w:qFormat/>
    <w:rsid w:val="007422A3"/>
    <w:pPr>
      <w:spacing w:before="240" w:after="240" w:line="276" w:lineRule="auto"/>
      <w:ind w:left="794"/>
      <w:contextualSpacing w:val="0"/>
      <w:jc w:val="both"/>
    </w:pPr>
    <w:rPr>
      <w:b/>
      <w:szCs w:val="22"/>
      <w:lang w:val="en-GB" w:eastAsia="en-GB"/>
    </w:rPr>
  </w:style>
  <w:style w:type="paragraph" w:customStyle="1" w:styleId="Guidance">
    <w:name w:val="Guidance"/>
    <w:basedOn w:val="a3"/>
    <w:qFormat/>
    <w:rsid w:val="007422A3"/>
    <w:pPr>
      <w:spacing w:before="240" w:after="240" w:line="276" w:lineRule="auto"/>
      <w:ind w:left="1588"/>
      <w:jc w:val="both"/>
    </w:pPr>
    <w:rPr>
      <w:sz w:val="22"/>
      <w:szCs w:val="22"/>
      <w:lang w:val="en-GB" w:eastAsia="en-GB"/>
    </w:rPr>
  </w:style>
  <w:style w:type="paragraph" w:styleId="af6">
    <w:name w:val="Body Text"/>
    <w:basedOn w:val="a"/>
    <w:link w:val="af7"/>
    <w:uiPriority w:val="1"/>
    <w:qFormat/>
    <w:rsid w:val="007422A3"/>
    <w:pPr>
      <w:widowControl w:val="0"/>
      <w:spacing w:after="0" w:line="240" w:lineRule="auto"/>
    </w:pPr>
    <w:rPr>
      <w:rFonts w:ascii="Arial" w:eastAsia="Arial" w:hAnsi="Arial" w:cs="Arial"/>
      <w:sz w:val="20"/>
      <w:szCs w:val="20"/>
    </w:rPr>
  </w:style>
  <w:style w:type="character" w:customStyle="1" w:styleId="af7">
    <w:name w:val="Основной текст Знак"/>
    <w:basedOn w:val="a0"/>
    <w:link w:val="af6"/>
    <w:uiPriority w:val="1"/>
    <w:rsid w:val="007422A3"/>
    <w:rPr>
      <w:rFonts w:ascii="Arial" w:eastAsia="Arial" w:hAnsi="Arial" w:cs="Arial"/>
      <w:sz w:val="20"/>
      <w:szCs w:val="20"/>
      <w:lang w:val="en-US"/>
    </w:rPr>
  </w:style>
  <w:style w:type="paragraph" w:styleId="af8">
    <w:name w:val="Document Map"/>
    <w:basedOn w:val="a"/>
    <w:link w:val="af9"/>
    <w:uiPriority w:val="99"/>
    <w:semiHidden/>
    <w:unhideWhenUsed/>
    <w:rsid w:val="007422A3"/>
    <w:pPr>
      <w:spacing w:after="0" w:line="240" w:lineRule="auto"/>
    </w:pPr>
    <w:rPr>
      <w:rFonts w:ascii="Times New Roman" w:hAnsi="Times New Roman" w:cs="Times New Roman"/>
      <w:sz w:val="24"/>
      <w:szCs w:val="24"/>
      <w:lang w:val="en-GB"/>
    </w:rPr>
  </w:style>
  <w:style w:type="character" w:customStyle="1" w:styleId="af9">
    <w:name w:val="Схема документа Знак"/>
    <w:basedOn w:val="a0"/>
    <w:link w:val="af8"/>
    <w:uiPriority w:val="99"/>
    <w:semiHidden/>
    <w:rsid w:val="007422A3"/>
    <w:rPr>
      <w:rFonts w:ascii="Times New Roman" w:hAnsi="Times New Roman" w:cs="Times New Roman"/>
      <w:sz w:val="24"/>
      <w:szCs w:val="24"/>
      <w:lang w:val="en-GB"/>
    </w:rPr>
  </w:style>
  <w:style w:type="paragraph" w:customStyle="1" w:styleId="Footnote">
    <w:name w:val="Footnote"/>
    <w:basedOn w:val="ac"/>
    <w:link w:val="FootnoteChar"/>
    <w:qFormat/>
    <w:rsid w:val="007422A3"/>
    <w:pPr>
      <w:keepLines/>
      <w:spacing w:after="80"/>
    </w:pPr>
    <w:rPr>
      <w:rFonts w:ascii="Calibri" w:eastAsia="Calibri" w:hAnsi="Calibri" w:cs="Arial"/>
      <w:i/>
      <w:iCs/>
      <w:color w:val="404040" w:themeColor="text1" w:themeTint="BF"/>
      <w:sz w:val="18"/>
      <w:szCs w:val="18"/>
      <w:lang w:val="en-GB"/>
    </w:rPr>
  </w:style>
  <w:style w:type="character" w:customStyle="1" w:styleId="FootnoteChar">
    <w:name w:val="Footnote Char"/>
    <w:basedOn w:val="ad"/>
    <w:link w:val="Footnote"/>
    <w:rsid w:val="007422A3"/>
    <w:rPr>
      <w:rFonts w:ascii="Calibri" w:eastAsia="Calibri" w:hAnsi="Calibri" w:cs="Arial"/>
      <w:i/>
      <w:iCs/>
      <w:color w:val="404040" w:themeColor="text1" w:themeTint="BF"/>
      <w:sz w:val="18"/>
      <w:szCs w:val="18"/>
      <w:lang w:val="en-GB"/>
    </w:rPr>
  </w:style>
  <w:style w:type="table" w:customStyle="1" w:styleId="TableGrid1">
    <w:name w:val="Table Grid1"/>
    <w:basedOn w:val="a1"/>
    <w:next w:val="a5"/>
    <w:uiPriority w:val="39"/>
    <w:rsid w:val="007422A3"/>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5"/>
    <w:uiPriority w:val="39"/>
    <w:rsid w:val="007422A3"/>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next w:val="a5"/>
    <w:uiPriority w:val="39"/>
    <w:rsid w:val="007422A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7422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fb">
    <w:name w:val="Hyperlink"/>
    <w:basedOn w:val="a0"/>
    <w:uiPriority w:val="99"/>
    <w:unhideWhenUsed/>
    <w:rsid w:val="007422A3"/>
    <w:rPr>
      <w:color w:val="0000FF"/>
      <w:u w:val="single"/>
    </w:rPr>
  </w:style>
  <w:style w:type="paragraph" w:customStyle="1" w:styleId="AIFCHeading1">
    <w:name w:val="AIFC Heading 1"/>
    <w:basedOn w:val="a"/>
    <w:link w:val="AIFCHeading1Char"/>
    <w:qFormat/>
    <w:rsid w:val="007422A3"/>
    <w:pPr>
      <w:spacing w:after="320" w:line="360" w:lineRule="auto"/>
      <w:ind w:left="425" w:right="-96"/>
    </w:pPr>
    <w:rPr>
      <w:rFonts w:ascii="Arial" w:hAnsi="Arial" w:cs="Arial"/>
      <w:b/>
      <w:bCs/>
      <w:color w:val="002554"/>
      <w:szCs w:val="28"/>
      <w:lang w:val="en-GB"/>
    </w:rPr>
  </w:style>
  <w:style w:type="character" w:customStyle="1" w:styleId="AIFCHeading1Char">
    <w:name w:val="AIFC Heading 1 Char"/>
    <w:basedOn w:val="a0"/>
    <w:link w:val="AIFCHeading1"/>
    <w:rsid w:val="007422A3"/>
    <w:rPr>
      <w:rFonts w:ascii="Arial" w:hAnsi="Arial" w:cs="Arial"/>
      <w:b/>
      <w:bCs/>
      <w:color w:val="002554"/>
      <w:szCs w:val="28"/>
      <w:lang w:val="en-GB"/>
    </w:rPr>
  </w:style>
  <w:style w:type="paragraph" w:styleId="afc">
    <w:name w:val="Revision"/>
    <w:hidden/>
    <w:uiPriority w:val="99"/>
    <w:semiHidden/>
    <w:rsid w:val="007422A3"/>
    <w:pPr>
      <w:spacing w:after="0" w:line="240" w:lineRule="auto"/>
    </w:pPr>
    <w:rPr>
      <w:sz w:val="24"/>
      <w:szCs w:val="24"/>
    </w:rPr>
  </w:style>
  <w:style w:type="numbering" w:customStyle="1" w:styleId="110">
    <w:name w:val="Нет списка11"/>
    <w:next w:val="a2"/>
    <w:uiPriority w:val="99"/>
    <w:semiHidden/>
    <w:unhideWhenUsed/>
    <w:rsid w:val="007422A3"/>
  </w:style>
  <w:style w:type="table" w:customStyle="1" w:styleId="12">
    <w:name w:val="Сетка таблицы1"/>
    <w:basedOn w:val="a1"/>
    <w:next w:val="a5"/>
    <w:uiPriority w:val="39"/>
    <w:rsid w:val="007422A3"/>
    <w:pPr>
      <w:spacing w:after="0" w:line="240" w:lineRule="auto"/>
    </w:pPr>
    <w:rPr>
      <w:rFonts w:eastAsia="Yu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5"/>
    <w:uiPriority w:val="39"/>
    <w:rsid w:val="007422A3"/>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5"/>
    <w:uiPriority w:val="39"/>
    <w:rsid w:val="007422A3"/>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a1"/>
    <w:next w:val="a5"/>
    <w:uiPriority w:val="39"/>
    <w:rsid w:val="007422A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7422A3"/>
    <w:rPr>
      <w:color w:val="954F72" w:themeColor="followedHyperlink"/>
      <w:u w:val="single"/>
    </w:rPr>
  </w:style>
  <w:style w:type="character" w:styleId="afe">
    <w:name w:val="Unresolved Mention"/>
    <w:basedOn w:val="a0"/>
    <w:uiPriority w:val="99"/>
    <w:semiHidden/>
    <w:unhideWhenUsed/>
    <w:rsid w:val="00084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fsa.aifc.k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EA2810D349443FBD4E038007300965"/>
        <w:category>
          <w:name w:val="Общие"/>
          <w:gallery w:val="placeholder"/>
        </w:category>
        <w:types>
          <w:type w:val="bbPlcHdr"/>
        </w:types>
        <w:behaviors>
          <w:behavior w:val="content"/>
        </w:behaviors>
        <w:guid w:val="{BD710742-35A6-4FF3-961D-0F74ADC1B0EB}"/>
      </w:docPartPr>
      <w:docPartBody>
        <w:p w:rsidR="007E561B" w:rsidRDefault="007E561B" w:rsidP="007E561B">
          <w:pPr>
            <w:pStyle w:val="1EEA2810D349443FBD4E038007300965"/>
          </w:pPr>
          <w:r w:rsidRPr="00083B4F">
            <w:rPr>
              <w:rStyle w:val="a3"/>
            </w:rPr>
            <w:t>Место для ввода текста.</w:t>
          </w:r>
        </w:p>
      </w:docPartBody>
    </w:docPart>
    <w:docPart>
      <w:docPartPr>
        <w:name w:val="7AA7D24FD47944ABBA754A2E9BAFC0E6"/>
        <w:category>
          <w:name w:val="Общие"/>
          <w:gallery w:val="placeholder"/>
        </w:category>
        <w:types>
          <w:type w:val="bbPlcHdr"/>
        </w:types>
        <w:behaviors>
          <w:behavior w:val="content"/>
        </w:behaviors>
        <w:guid w:val="{1BFCC900-15EC-4C48-BE3C-4CEE71826713}"/>
      </w:docPartPr>
      <w:docPartBody>
        <w:p w:rsidR="007E561B" w:rsidRDefault="007E561B" w:rsidP="007E561B">
          <w:pPr>
            <w:pStyle w:val="7AA7D24FD47944ABBA754A2E9BAFC0E6"/>
          </w:pPr>
          <w:r w:rsidRPr="00083B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6A"/>
    <w:rsid w:val="000755BC"/>
    <w:rsid w:val="004E5428"/>
    <w:rsid w:val="00540CF1"/>
    <w:rsid w:val="005D3E99"/>
    <w:rsid w:val="007A5661"/>
    <w:rsid w:val="007E3F42"/>
    <w:rsid w:val="007E561B"/>
    <w:rsid w:val="00A263A7"/>
    <w:rsid w:val="00CD082B"/>
    <w:rsid w:val="00D134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561B"/>
    <w:rPr>
      <w:color w:val="808080"/>
    </w:rPr>
  </w:style>
  <w:style w:type="paragraph" w:customStyle="1" w:styleId="1EEA2810D349443FBD4E038007300965">
    <w:name w:val="1EEA2810D349443FBD4E038007300965"/>
    <w:rsid w:val="007E561B"/>
    <w:pPr>
      <w:spacing w:line="278" w:lineRule="auto"/>
    </w:pPr>
    <w:rPr>
      <w:kern w:val="2"/>
      <w:sz w:val="24"/>
      <w:szCs w:val="24"/>
      <w14:ligatures w14:val="standardContextual"/>
    </w:rPr>
  </w:style>
  <w:style w:type="paragraph" w:customStyle="1" w:styleId="7AA7D24FD47944ABBA754A2E9BAFC0E6">
    <w:name w:val="7AA7D24FD47944ABBA754A2E9BAFC0E6"/>
    <w:rsid w:val="007E56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C1DC54-5605-4B80-9613-69AD4DC15BDC}">
  <we:reference id="a77fdc69-cec4-875a-9e32-581256c802c7" version="4.2.0.0" store="EXCatalog" storeType="EXCatalog"/>
  <we:alternateReferences>
    <we:reference id="WA104218065" version="4.2.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20" ma:contentTypeDescription="Создание документа." ma:contentTypeScope="" ma:versionID="8e20af695830a778d184405d6336514e">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4e101b5fc55aa59dc15c71612db1807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BBA66-BF01-4D93-8481-01F2503A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4A189-7FB9-42DE-853F-874ED8144637}">
  <ds:schemaRefs>
    <ds:schemaRef ds:uri="http://schemas.microsoft.com/sharepoint/v3/contenttype/forms"/>
  </ds:schemaRefs>
</ds:datastoreItem>
</file>

<file path=customXml/itemProps3.xml><?xml version="1.0" encoding="utf-8"?>
<ds:datastoreItem xmlns:ds="http://schemas.openxmlformats.org/officeDocument/2006/customXml" ds:itemID="{DB0AF83E-039B-4732-BD7F-858B2F32AB35}">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Metadata/LabelInfo.xml><?xml version="1.0" encoding="utf-8"?>
<clbl:labelList xmlns:clbl="http://schemas.microsoft.com/office/2020/mipLabelMetadata">
  <clbl:label id="{527cfdd3-0dae-47cf-bbbc-81d10b5a556d}" enabled="1" method="Privilege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416</TotalTime>
  <Pages>24</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Aizhan Kuanysh</dc:creator>
  <cp:keywords/>
  <dc:description/>
  <cp:lastModifiedBy>Danaya Urzhanova</cp:lastModifiedBy>
  <cp:revision>295</cp:revision>
  <cp:lastPrinted>2020-06-10T08:23:00Z</cp:lastPrinted>
  <dcterms:created xsi:type="dcterms:W3CDTF">2022-05-11T07:05:00Z</dcterms:created>
  <dcterms:modified xsi:type="dcterms:W3CDTF">2024-02-28T05:01:00Z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MSIP_Label_527cfdd3-0dae-47cf-bbbc-81d10b5a556d_Enabled">
    <vt:lpwstr>true</vt:lpwstr>
  </property>
  <property fmtid="{D5CDD505-2E9C-101B-9397-08002B2CF9AE}" pid="4" name="MSIP_Label_527cfdd3-0dae-47cf-bbbc-81d10b5a556d_SetDate">
    <vt:lpwstr>2022-05-11T07:05:22Z</vt:lpwstr>
  </property>
  <property fmtid="{D5CDD505-2E9C-101B-9397-08002B2CF9AE}" pid="5" name="MSIP_Label_527cfdd3-0dae-47cf-bbbc-81d10b5a556d_Method">
    <vt:lpwstr>Standard</vt:lpwstr>
  </property>
  <property fmtid="{D5CDD505-2E9C-101B-9397-08002B2CF9AE}" pid="6" name="MSIP_Label_527cfdd3-0dae-47cf-bbbc-81d10b5a556d_Name">
    <vt:lpwstr>Restricted</vt:lpwstr>
  </property>
  <property fmtid="{D5CDD505-2E9C-101B-9397-08002B2CF9AE}" pid="7" name="MSIP_Label_527cfdd3-0dae-47cf-bbbc-81d10b5a556d_SiteId">
    <vt:lpwstr>1bf47948-c1be-432d-8804-07eb905182f1</vt:lpwstr>
  </property>
  <property fmtid="{D5CDD505-2E9C-101B-9397-08002B2CF9AE}" pid="8" name="MSIP_Label_527cfdd3-0dae-47cf-bbbc-81d10b5a556d_ActionId">
    <vt:lpwstr>649d592a-02e5-4f16-85dc-e8883445467d</vt:lpwstr>
  </property>
  <property fmtid="{D5CDD505-2E9C-101B-9397-08002B2CF9AE}" pid="9" name="MSIP_Label_527cfdd3-0dae-47cf-bbbc-81d10b5a556d_ContentBits">
    <vt:lpwstr>3</vt:lpwstr>
  </property>
  <property fmtid="{D5CDD505-2E9C-101B-9397-08002B2CF9AE}" pid="10" name="MediaServiceImageTags">
    <vt:lpwstr/>
  </property>
  <property fmtid="{D5CDD505-2E9C-101B-9397-08002B2CF9AE}" pid="11" name="GrammarlyDocumentId">
    <vt:lpwstr>d12366d31c1d400f2db3d16a8bac2507f3e833f68ee9d4a0223545138bb2464a</vt:lpwstr>
  </property>
  <property fmtid="{D5CDD505-2E9C-101B-9397-08002B2CF9AE}" pid="12" name="ClassificationContentMarkingHeaderShapeIds">
    <vt:lpwstr>713e7bd8,4f00ab09,cca192b</vt:lpwstr>
  </property>
  <property fmtid="{D5CDD505-2E9C-101B-9397-08002B2CF9AE}" pid="13" name="ClassificationContentMarkingHeaderFontProps">
    <vt:lpwstr>#000000,8,Calibri</vt:lpwstr>
  </property>
  <property fmtid="{D5CDD505-2E9C-101B-9397-08002B2CF9AE}" pid="14" name="ClassificationContentMarkingHeaderText">
    <vt:lpwstr>Classification: Restricted</vt:lpwstr>
  </property>
  <property fmtid="{D5CDD505-2E9C-101B-9397-08002B2CF9AE}" pid="15" name="ClassificationContentMarkingFooterShapeIds">
    <vt:lpwstr>7f8cfd26,440aea9,f0d6c85</vt:lpwstr>
  </property>
  <property fmtid="{D5CDD505-2E9C-101B-9397-08002B2CF9AE}" pid="16" name="ClassificationContentMarkingFooterFontProps">
    <vt:lpwstr>#000000,8,Calibri</vt:lpwstr>
  </property>
  <property fmtid="{D5CDD505-2E9C-101B-9397-08002B2CF9AE}" pid="17" name="ClassificationContentMarkingFooterText">
    <vt:lpwstr>Classification: Restricted</vt:lpwstr>
  </property>
</Properties>
</file>