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22AF" w:rsidRPr="00490F38" w14:paraId="09207028" w14:textId="77777777" w:rsidTr="006522AF">
        <w:tc>
          <w:tcPr>
            <w:tcW w:w="4672" w:type="dxa"/>
          </w:tcPr>
          <w:p w14:paraId="68A6FAC0" w14:textId="213BE4D3" w:rsidR="006522AF" w:rsidRPr="006522AF" w:rsidRDefault="00490F38" w:rsidP="00652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38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прекращении деятельности органа Центра, его организации и участника Центра</w:t>
            </w:r>
          </w:p>
        </w:tc>
        <w:tc>
          <w:tcPr>
            <w:tcW w:w="4673" w:type="dxa"/>
          </w:tcPr>
          <w:p w14:paraId="2D469DCC" w14:textId="173DECCE" w:rsidR="006522AF" w:rsidRPr="006522AF" w:rsidRDefault="00B94E8B" w:rsidP="00652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Notification of the termination of the activity of the Centre body, its organization and the Centre participant  </w:t>
            </w:r>
          </w:p>
        </w:tc>
      </w:tr>
    </w:tbl>
    <w:p w14:paraId="3C7B683A" w14:textId="77777777" w:rsidR="00CC72BC" w:rsidRPr="006522AF" w:rsidRDefault="00CC72B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4536"/>
      </w:tblGrid>
      <w:tr w:rsidR="00816C06" w:rsidRPr="006522AF" w14:paraId="1012DA18" w14:textId="77777777" w:rsidTr="00B76FF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14:paraId="655A4DAA" w14:textId="77777777" w:rsidR="00816C06" w:rsidRPr="006522AF" w:rsidRDefault="00816C06" w:rsidP="00677664">
            <w:pPr>
              <w:spacing w:before="120" w:after="120" w:line="240" w:lineRule="auto"/>
              <w:ind w:left="63" w:right="-1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F4E4DD" w14:textId="77777777" w:rsidR="00816C06" w:rsidRPr="00C13FD1" w:rsidRDefault="00816C06" w:rsidP="006522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атрибута</w:t>
            </w:r>
          </w:p>
          <w:p w14:paraId="3CE3F3F5" w14:textId="31D385BE" w:rsidR="00816C06" w:rsidRPr="006522AF" w:rsidRDefault="00816C06" w:rsidP="008414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Section Name</w:t>
            </w:r>
          </w:p>
        </w:tc>
      </w:tr>
      <w:tr w:rsidR="00816C06" w:rsidRPr="006522AF" w14:paraId="4267AB1D" w14:textId="77777777" w:rsidTr="00B76FF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3E458743" w14:textId="77777777" w:rsidR="00816C06" w:rsidRPr="006522AF" w:rsidRDefault="00816C06" w:rsidP="00677664">
            <w:pPr>
              <w:spacing w:before="120" w:after="12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2598E7" w14:textId="38A35938" w:rsidR="00816C06" w:rsidRPr="00C13FD1" w:rsidRDefault="00816C06" w:rsidP="006522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регистрирующем органе</w:t>
            </w:r>
          </w:p>
        </w:tc>
      </w:tr>
      <w:tr w:rsidR="006522AF" w:rsidRPr="00011CC9" w14:paraId="2B83EF69" w14:textId="77777777" w:rsidTr="00B76FF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3F2B" w14:textId="77777777" w:rsidR="006522AF" w:rsidRPr="006522AF" w:rsidRDefault="006522AF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20F9" w14:textId="745DC1CF" w:rsidR="006522AF" w:rsidRDefault="006522AF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регистрирующего органа</w:t>
            </w:r>
          </w:p>
          <w:p w14:paraId="4BE11B82" w14:textId="77777777" w:rsidR="00BF7EFD" w:rsidRPr="00C13FD1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EDCDD1" w14:textId="77777777" w:rsidR="006522AF" w:rsidRPr="006522AF" w:rsidRDefault="006522AF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The name of the registering authority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AFF1" w14:textId="77777777" w:rsidR="00011CC9" w:rsidRPr="00464B10" w:rsidRDefault="00011CC9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Astana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Financial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Services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Authority</w:t>
            </w:r>
          </w:p>
          <w:p w14:paraId="7CFDB133" w14:textId="023D83CD" w:rsidR="006522AF" w:rsidRPr="00011CC9" w:rsidRDefault="00011CC9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816C06" w:rsidRPr="006522AF" w14:paraId="6C4CCCCE" w14:textId="77777777" w:rsidTr="00B76FF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7F84489C" w14:textId="77777777" w:rsidR="00816C06" w:rsidRPr="00011CC9" w:rsidRDefault="00816C06" w:rsidP="006522AF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B0065B" w14:textId="77777777" w:rsidR="00816C06" w:rsidRPr="00C13FD1" w:rsidRDefault="00816C06" w:rsidP="0067766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Регистрационные сведения</w:t>
            </w:r>
          </w:p>
          <w:p w14:paraId="0CBA90AC" w14:textId="597A28EF" w:rsidR="00816C06" w:rsidRPr="006522AF" w:rsidRDefault="00816C06" w:rsidP="006522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Registration information</w:t>
            </w:r>
          </w:p>
        </w:tc>
      </w:tr>
      <w:tr w:rsidR="00791E49" w:rsidRPr="00E73FE8" w14:paraId="09EC1BF4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702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D8D" w14:textId="2231F6DA" w:rsidR="00791E49" w:rsidRPr="00B76FF4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</w:p>
          <w:p w14:paraId="71D7C00A" w14:textId="77777777" w:rsidR="00791E49" w:rsidRPr="00B76FF4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659C4A7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Surname and initials of the applicant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97049640"/>
            <w:placeholder>
              <w:docPart w:val="A8E5B84AA3DC402681FD305F8D52A99B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DA333A" w14:textId="1846C547" w:rsidR="00791E49" w:rsidRPr="0038717C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4E6AC8" w14:paraId="2B95828C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810" w14:textId="6292B8B8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EF0A" w14:textId="7CEF3E55" w:rsidR="00791E49" w:rsidRPr="0038717C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38717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подачи</w:t>
            </w:r>
            <w:r w:rsidRPr="0038717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</w:t>
            </w:r>
          </w:p>
          <w:p w14:paraId="01374914" w14:textId="77777777" w:rsidR="00791E49" w:rsidRPr="0038717C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4D0B0236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 of submission of an application form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7788057"/>
            <w:placeholder>
              <w:docPart w:val="77CFE75DE5E34EA7B380FF3D85C5A4ED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60B892" w14:textId="0FCC69E2" w:rsidR="00791E49" w:rsidRPr="003C002A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color w:val="00B050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5D8B31B3" w14:textId="77777777" w:rsidTr="00B76F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F9B" w14:textId="77777777" w:rsidR="00791E49" w:rsidRPr="004E532E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D05F" w14:textId="40FB4408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9D4">
              <w:rPr>
                <w:rFonts w:ascii="Times New Roman" w:eastAsia="Times New Roman" w:hAnsi="Times New Roman" w:cs="Times New Roman"/>
                <w:sz w:val="20"/>
                <w:szCs w:val="20"/>
              </w:rPr>
              <w:t>БИН</w:t>
            </w:r>
          </w:p>
          <w:p w14:paraId="026DB07E" w14:textId="77777777" w:rsidR="00791E49" w:rsidRPr="002D29D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F95CA" w14:textId="77777777" w:rsidR="00791E49" w:rsidRPr="002D29D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197849805"/>
            <w:placeholder>
              <w:docPart w:val="BCA694FC5418453A941645C6F737C7DB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3258F3" w14:textId="2A0D1389" w:rsidR="00791E49" w:rsidRPr="003C002A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164AA" w14:paraId="0CC97933" w14:textId="77777777" w:rsidTr="00B76FF4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695" w14:textId="636615F4" w:rsidR="00791E49" w:rsidRPr="002F2A91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602" w14:textId="0D38A706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полное на русском языке</w:t>
            </w:r>
          </w:p>
          <w:p w14:paraId="516C5451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F1236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 </w:t>
            </w:r>
            <w:proofErr w:type="spellStart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Russian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03705509"/>
            <w:placeholder>
              <w:docPart w:val="610EC0D7BA7C40FFB050B0C6BB3A512F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3A9741" w14:textId="79BF8BCA" w:rsidR="00791E49" w:rsidRPr="00FD3998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4376A7" w:rsidRPr="004E6AC8" w14:paraId="295A1FA8" w14:textId="77777777" w:rsidTr="00B76FF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0AC" w14:textId="77777777" w:rsidR="004376A7" w:rsidRPr="00E73FE8" w:rsidRDefault="004376A7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2289" w14:textId="69C6CF39" w:rsidR="004376A7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приказа Управляющего Центром, Комитета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дата </w:t>
            </w:r>
            <w:r w:rsidRPr="00BF7EF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сведений</w:t>
            </w:r>
          </w:p>
          <w:p w14:paraId="0B08A6C3" w14:textId="77777777" w:rsidR="00BF7EFD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5FC9A0" w14:textId="77777777" w:rsidR="004376A7" w:rsidRPr="006522AF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Date of the order of the Governor, the Committee, the date of the information change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6607194"/>
            <w:placeholder>
              <w:docPart w:val="4616A1596B254000A4C22AC5F0B88F59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C6A94F" w14:textId="3C4BA3DE" w:rsidR="004376A7" w:rsidRPr="00E856BD" w:rsidRDefault="00FA7C23" w:rsidP="008C54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Please, leave blank</w:t>
                </w:r>
              </w:p>
            </w:tc>
          </w:sdtContent>
        </w:sdt>
      </w:tr>
      <w:tr w:rsidR="004376A7" w:rsidRPr="004E6AC8" w14:paraId="2B04526C" w14:textId="77777777" w:rsidTr="00B76FF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F5A" w14:textId="77777777" w:rsidR="004376A7" w:rsidRPr="008D7ECD" w:rsidRDefault="004376A7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2F77" w14:textId="65F22D47" w:rsidR="004376A7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приказа Управляющего Центром, Комитета о </w:t>
            </w:r>
            <w:r w:rsidR="00624FFA"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r w:rsidR="00624FFA" w:rsidRPr="00624FF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, регистрации внесения изменении сведений</w:t>
            </w:r>
          </w:p>
          <w:p w14:paraId="16BFDD9A" w14:textId="77777777" w:rsidR="00BF7EFD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FC2AB" w14:textId="77777777" w:rsidR="004376A7" w:rsidRPr="006522AF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order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 the Governor of the Centre, the Committee on re-registration, registration of changes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1855326"/>
            <w:placeholder>
              <w:docPart w:val="340D6B66AEE4427FBA1A37285B1F1439"/>
            </w:placeholder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C08A5" w14:textId="1B56E776" w:rsidR="004376A7" w:rsidRPr="008D7ECD" w:rsidRDefault="00FA7C23" w:rsidP="008C54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Please, leave blank</w:t>
                </w:r>
              </w:p>
            </w:tc>
          </w:sdtContent>
        </w:sdt>
      </w:tr>
      <w:tr w:rsidR="00824072" w:rsidRPr="00490F38" w14:paraId="6AE069D0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14:paraId="29FC5227" w14:textId="77777777" w:rsidR="00824072" w:rsidRPr="006522AF" w:rsidRDefault="00824072" w:rsidP="00824072">
            <w:pPr>
              <w:spacing w:before="120" w:after="12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3F525EAD" w14:textId="77777777" w:rsidR="008E412C" w:rsidRPr="008E412C" w:rsidRDefault="008E412C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4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  <w:r w:rsidRPr="008E4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E4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E4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E4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прекращении</w:t>
            </w:r>
            <w:r w:rsidRPr="008E4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E4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14:paraId="61AA7981" w14:textId="77777777" w:rsidR="008E412C" w:rsidRDefault="008E412C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C3FE927" w14:textId="181223DD" w:rsidR="00824072" w:rsidRPr="00C32DA3" w:rsidRDefault="00A67681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7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Information about termination of the activity</w:t>
            </w:r>
          </w:p>
        </w:tc>
      </w:tr>
      <w:tr w:rsidR="00FA7C23" w:rsidRPr="00E73FE8" w14:paraId="6115D834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B2218" w14:textId="59B65FA9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E8C9" w14:textId="77777777" w:rsidR="00FA7C23" w:rsidRDefault="0036032E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032E">
              <w:rPr>
                <w:rFonts w:ascii="Times New Roman" w:eastAsia="Times New Roman" w:hAnsi="Times New Roman"/>
                <w:sz w:val="20"/>
                <w:szCs w:val="20"/>
              </w:rPr>
              <w:t>Тип прекращения деятельности (добровольная и принудительная)</w:t>
            </w:r>
          </w:p>
          <w:p w14:paraId="4B69A148" w14:textId="77777777" w:rsidR="0036032E" w:rsidRDefault="0036032E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9F715D3" w14:textId="77777777" w:rsidR="0034669C" w:rsidRDefault="0034669C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Type</w:t>
            </w:r>
            <w:proofErr w:type="spellEnd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of </w:t>
            </w:r>
            <w:proofErr w:type="spellStart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termination</w:t>
            </w:r>
            <w:proofErr w:type="spellEnd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of the </w:t>
            </w:r>
            <w:proofErr w:type="spellStart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activity</w:t>
            </w:r>
            <w:proofErr w:type="spellEnd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voluntary</w:t>
            </w:r>
            <w:proofErr w:type="spellEnd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and</w:t>
            </w:r>
            <w:proofErr w:type="spellEnd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involuntary</w:t>
            </w:r>
            <w:proofErr w:type="spellEnd"/>
            <w:r w:rsidRPr="0034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)</w:t>
            </w:r>
          </w:p>
          <w:p w14:paraId="0D335A22" w14:textId="59284BF7" w:rsidR="0034669C" w:rsidRPr="003F75AC" w:rsidRDefault="0034669C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313069"/>
            <w:placeholder>
              <w:docPart w:val="9D1C579EFCB5413094FB8821BDBF0DEC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C7E129" w14:textId="53812441" w:rsidR="00FA7C23" w:rsidRPr="00FF351A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FF351A" w14:paraId="426BCBBC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73670" w14:textId="79546D09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EB901" w14:textId="77777777" w:rsidR="00FA7C23" w:rsidRDefault="001D6AB8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AB8">
              <w:rPr>
                <w:rFonts w:ascii="Times New Roman" w:eastAsia="Times New Roman" w:hAnsi="Times New Roman"/>
                <w:sz w:val="20"/>
                <w:szCs w:val="20"/>
              </w:rPr>
              <w:t>Вид реорганизации (присоединение к другому юридическому лицу)</w:t>
            </w:r>
          </w:p>
          <w:p w14:paraId="66E28FDA" w14:textId="77777777" w:rsidR="00064962" w:rsidRDefault="00064962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F55BEE" w14:textId="77777777" w:rsidR="00064962" w:rsidRDefault="00064962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649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reorganization (inclusion to another legal entity)</w:t>
            </w:r>
          </w:p>
          <w:p w14:paraId="408048D8" w14:textId="7205009C" w:rsidR="00064962" w:rsidRPr="00064962" w:rsidRDefault="00064962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846165615"/>
            <w:placeholder>
              <w:docPart w:val="853CED0F4D9C4D339828A2D6FEAD6B90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775E5D" w14:textId="3B92CB73" w:rsidR="00FA7C23" w:rsidRPr="00FF351A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681BC5" w14:paraId="1968A75E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95693" w14:textId="384E79A8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92BA" w14:textId="77777777" w:rsidR="00FA7C23" w:rsidRDefault="00C2245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2453">
              <w:rPr>
                <w:rFonts w:ascii="Times New Roman" w:eastAsia="Times New Roman" w:hAnsi="Times New Roman"/>
                <w:sz w:val="20"/>
                <w:szCs w:val="20"/>
              </w:rPr>
              <w:t>Основание прекращения деятельности (заявление субъекта, отзыв лицензии, банкротство, отмена приказа о регистрации, внесудебная процедура ликвидации, принудительная ликвидация, решение суда о признании юридического лица недействительным</w:t>
            </w:r>
          </w:p>
          <w:p w14:paraId="04D12481" w14:textId="01DD14F9" w:rsidR="00FE7D9E" w:rsidRPr="00FE7D9E" w:rsidRDefault="00FE7D9E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E7D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 xml:space="preserve">Reason for activity termination (application of the entity, revocation of the </w:t>
            </w:r>
            <w:proofErr w:type="spellStart"/>
            <w:r w:rsidRPr="00FE7D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</w:t>
            </w:r>
            <w:proofErr w:type="spellEnd"/>
            <w:r w:rsidRPr="00FE7D9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FE7D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e, bankruptcy, cancellation of the order on registration, extrajudicial liquidation procedure, compulsory liquidation, court decision on recognition of the legal entity as invalid)</w:t>
            </w:r>
          </w:p>
          <w:p w14:paraId="26AB1BF2" w14:textId="206CB10E" w:rsidR="00FE7D9E" w:rsidRPr="00FE7D9E" w:rsidRDefault="00FE7D9E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17474156"/>
            <w:placeholder>
              <w:docPart w:val="4E2DC329E2764FE5AB1BE9C0E6A41ED3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5BE4E4" w14:textId="31BCA85D" w:rsidR="00FA7C23" w:rsidRPr="00681BC5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FF351A" w14:paraId="3911EC87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B3B095" w14:textId="53B8A56C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CBB1" w14:textId="795C09BF" w:rsidR="00FA7C23" w:rsidRDefault="00501FC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FC3">
              <w:rPr>
                <w:rFonts w:ascii="Times New Roman" w:eastAsia="Times New Roman" w:hAnsi="Times New Roman"/>
                <w:sz w:val="20"/>
                <w:szCs w:val="20"/>
              </w:rPr>
              <w:t>Номер решения суда о прекращении деятельности</w:t>
            </w:r>
          </w:p>
          <w:p w14:paraId="5AEEE8A2" w14:textId="1A5F7F9F" w:rsidR="002E28A2" w:rsidRDefault="002E28A2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AFB866" w14:textId="77777777" w:rsidR="002E28A2" w:rsidRDefault="002E28A2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8A3293" w14:textId="77268609" w:rsidR="00501FC3" w:rsidRPr="002E28A2" w:rsidRDefault="002E28A2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E28A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court decision on activity termination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864660364"/>
            <w:placeholder>
              <w:docPart w:val="54AEEBE2399B4EDAB36A4419CEEB89D6"/>
            </w:placeholder>
          </w:sdtPr>
          <w:sdtEndPr/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C30134" w14:textId="71A42192" w:rsidR="00FA7C23" w:rsidRPr="00FF351A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FF351A" w14:paraId="27F0EFC4" w14:textId="77777777" w:rsidTr="00A43CFC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7009E" w14:textId="3A203867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65919" w14:textId="5553EE1D" w:rsidR="00FA7C23" w:rsidRPr="008C54A6" w:rsidRDefault="000031B8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1B8">
              <w:rPr>
                <w:rFonts w:ascii="Times New Roman" w:eastAsia="Times New Roman" w:hAnsi="Times New Roman"/>
                <w:sz w:val="20"/>
                <w:szCs w:val="20"/>
              </w:rPr>
              <w:t>Дата решения суда</w:t>
            </w:r>
          </w:p>
          <w:p w14:paraId="4013B7C0" w14:textId="7777777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4AF99BF" w14:textId="67830A89" w:rsidR="001B5891" w:rsidRPr="0023166D" w:rsidRDefault="001B5891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B589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the court's decision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id w:val="-466748038"/>
              <w:placeholder>
                <w:docPart w:val="20A77A3A56BC48CBB9B997E18C5E01F4"/>
              </w:placeholder>
            </w:sdtPr>
            <w:sdtEndPr/>
            <w:sdtContent>
              <w:p w14:paraId="2FAA00E4" w14:textId="335B27E3" w:rsidR="00FF3104" w:rsidRPr="00FF3104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sdtContent>
          </w:sdt>
        </w:tc>
      </w:tr>
      <w:tr w:rsidR="00FF3104" w:rsidRPr="002A1205" w14:paraId="43013997" w14:textId="77777777" w:rsidTr="00A43CFC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BFABE9" w14:textId="77777777" w:rsidR="00FF3104" w:rsidRPr="008C54A6" w:rsidRDefault="00FF3104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FD80" w14:textId="77777777" w:rsidR="00FF3104" w:rsidRDefault="00451B76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B76"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органа, принявшего решение о прекращении деятельности</w:t>
            </w:r>
          </w:p>
          <w:p w14:paraId="2398C9A5" w14:textId="77777777" w:rsidR="002A1205" w:rsidRDefault="002A1205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32EF67" w14:textId="34FFC180" w:rsidR="002A1205" w:rsidRPr="002A1205" w:rsidRDefault="002A1205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120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body that took decision to terminate the activity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E94F" w14:textId="77777777" w:rsidR="00FF3104" w:rsidRPr="002A1205" w:rsidRDefault="00FF3104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51B76" w:rsidRPr="008B7932" w14:paraId="70FCD5A0" w14:textId="77777777" w:rsidTr="00A43CFC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67FD64" w14:textId="77777777" w:rsidR="00451B76" w:rsidRPr="008C54A6" w:rsidRDefault="00451B76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11E30" w14:textId="77777777" w:rsidR="00451B76" w:rsidRPr="002A1205" w:rsidRDefault="00451B76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1F931BC" w14:textId="77777777" w:rsidR="00B677A7" w:rsidRDefault="00B677A7" w:rsidP="00B677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7A7">
              <w:rPr>
                <w:rFonts w:ascii="Times New Roman" w:eastAsia="Times New Roman" w:hAnsi="Times New Roman"/>
                <w:sz w:val="20"/>
                <w:szCs w:val="20"/>
              </w:rPr>
              <w:t xml:space="preserve">БИН </w:t>
            </w:r>
            <w:proofErr w:type="spellStart"/>
            <w:r w:rsidRPr="00B677A7">
              <w:rPr>
                <w:rFonts w:ascii="Times New Roman" w:eastAsia="Times New Roman" w:hAnsi="Times New Roman"/>
                <w:sz w:val="20"/>
                <w:szCs w:val="20"/>
              </w:rPr>
              <w:t>правоприемника</w:t>
            </w:r>
            <w:proofErr w:type="spellEnd"/>
            <w:r w:rsidRPr="00B677A7">
              <w:rPr>
                <w:rFonts w:ascii="Times New Roman" w:eastAsia="Times New Roman" w:hAnsi="Times New Roman"/>
                <w:sz w:val="20"/>
                <w:szCs w:val="20"/>
              </w:rPr>
              <w:t xml:space="preserve"> (заполняется в случае присоединения к другому юридическому лицу)</w:t>
            </w:r>
          </w:p>
          <w:p w14:paraId="7B70B234" w14:textId="045927A4" w:rsidR="008B7932" w:rsidRPr="008B7932" w:rsidRDefault="008B7932" w:rsidP="00AA6040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B79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BIN of the legal entity - successor (BIN is filled in case of inclusion to another legal entity)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CAB" w14:textId="77777777" w:rsidR="00451B76" w:rsidRPr="008B7932" w:rsidRDefault="00451B76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51414" w:rsidRPr="003E0875" w14:paraId="18CDFD1E" w14:textId="77777777" w:rsidTr="00A43CFC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C16249" w14:textId="77777777" w:rsidR="00451414" w:rsidRPr="008C54A6" w:rsidRDefault="00451414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88EF" w14:textId="77777777" w:rsidR="00451414" w:rsidRDefault="00451414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414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51414">
              <w:rPr>
                <w:rFonts w:ascii="Times New Roman" w:eastAsia="Times New Roman" w:hAnsi="Times New Roman"/>
                <w:sz w:val="20"/>
                <w:szCs w:val="20"/>
              </w:rPr>
              <w:t>правоприемника</w:t>
            </w:r>
            <w:proofErr w:type="spellEnd"/>
          </w:p>
          <w:p w14:paraId="104F6884" w14:textId="77777777" w:rsidR="003E0875" w:rsidRDefault="003E0875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E435C2" w14:textId="628EC1C4" w:rsidR="003E0875" w:rsidRPr="003E0875" w:rsidRDefault="003E0875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E08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Name of the legal entity - successor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FF8A" w14:textId="77777777" w:rsidR="00451414" w:rsidRPr="003E0875" w:rsidRDefault="00451414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F2589B5" w14:textId="2435E2ED" w:rsidR="007D3D21" w:rsidRPr="006522AF" w:rsidRDefault="007D3D21" w:rsidP="00977BC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D3D21" w:rsidRPr="0065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7BC6" w14:textId="77777777" w:rsidR="00543E4A" w:rsidRDefault="00543E4A" w:rsidP="006522AF">
      <w:pPr>
        <w:spacing w:after="0" w:line="240" w:lineRule="auto"/>
      </w:pPr>
      <w:r>
        <w:separator/>
      </w:r>
    </w:p>
  </w:endnote>
  <w:endnote w:type="continuationSeparator" w:id="0">
    <w:p w14:paraId="26F685E7" w14:textId="77777777" w:rsidR="00543E4A" w:rsidRDefault="00543E4A" w:rsidP="006522AF">
      <w:pPr>
        <w:spacing w:after="0" w:line="240" w:lineRule="auto"/>
      </w:pPr>
      <w:r>
        <w:continuationSeparator/>
      </w:r>
    </w:p>
  </w:endnote>
  <w:endnote w:type="continuationNotice" w:id="1">
    <w:p w14:paraId="5595DCE7" w14:textId="77777777" w:rsidR="00543E4A" w:rsidRDefault="00543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82B9" w14:textId="77777777" w:rsidR="00543E4A" w:rsidRDefault="00543E4A" w:rsidP="006522AF">
      <w:pPr>
        <w:spacing w:after="0" w:line="240" w:lineRule="auto"/>
      </w:pPr>
      <w:r>
        <w:separator/>
      </w:r>
    </w:p>
  </w:footnote>
  <w:footnote w:type="continuationSeparator" w:id="0">
    <w:p w14:paraId="2095C741" w14:textId="77777777" w:rsidR="00543E4A" w:rsidRDefault="00543E4A" w:rsidP="006522AF">
      <w:pPr>
        <w:spacing w:after="0" w:line="240" w:lineRule="auto"/>
      </w:pPr>
      <w:r>
        <w:continuationSeparator/>
      </w:r>
    </w:p>
  </w:footnote>
  <w:footnote w:type="continuationNotice" w:id="1">
    <w:p w14:paraId="6E94D592" w14:textId="77777777" w:rsidR="00543E4A" w:rsidRDefault="00543E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1C9"/>
    <w:multiLevelType w:val="multilevel"/>
    <w:tmpl w:val="0D26E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12EF1"/>
    <w:multiLevelType w:val="hybridMultilevel"/>
    <w:tmpl w:val="29B69BD4"/>
    <w:lvl w:ilvl="0" w:tplc="174040AA">
      <w:start w:val="40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B8D2674"/>
    <w:multiLevelType w:val="hybridMultilevel"/>
    <w:tmpl w:val="0E06736C"/>
    <w:lvl w:ilvl="0" w:tplc="DC206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66F6"/>
    <w:multiLevelType w:val="hybridMultilevel"/>
    <w:tmpl w:val="CB24BAC2"/>
    <w:lvl w:ilvl="0" w:tplc="54ACD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5398B"/>
    <w:multiLevelType w:val="hybridMultilevel"/>
    <w:tmpl w:val="23C8033E"/>
    <w:lvl w:ilvl="0" w:tplc="9D6CB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593816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273CB4"/>
    <w:multiLevelType w:val="multilevel"/>
    <w:tmpl w:val="28DE3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93FBE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90734E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9391C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E7A51"/>
    <w:multiLevelType w:val="multilevel"/>
    <w:tmpl w:val="76CA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13872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E2B92"/>
    <w:multiLevelType w:val="hybridMultilevel"/>
    <w:tmpl w:val="17E4C884"/>
    <w:lvl w:ilvl="0" w:tplc="86A2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250127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476CA"/>
    <w:multiLevelType w:val="hybridMultilevel"/>
    <w:tmpl w:val="B9600CA8"/>
    <w:lvl w:ilvl="0" w:tplc="B90ECE94">
      <w:start w:val="339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52C767DF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30023"/>
    <w:multiLevelType w:val="hybridMultilevel"/>
    <w:tmpl w:val="15AC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110B"/>
    <w:multiLevelType w:val="hybridMultilevel"/>
    <w:tmpl w:val="B5BC8C10"/>
    <w:lvl w:ilvl="0" w:tplc="0AEA1540">
      <w:start w:val="1"/>
      <w:numFmt w:val="decimal"/>
      <w:lvlText w:val="%1."/>
      <w:lvlJc w:val="left"/>
      <w:pPr>
        <w:ind w:left="66" w:hanging="360"/>
      </w:pPr>
      <w:rPr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47C28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41294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2E04AF"/>
    <w:multiLevelType w:val="hybridMultilevel"/>
    <w:tmpl w:val="BFF24EAC"/>
    <w:lvl w:ilvl="0" w:tplc="8F8C591A">
      <w:start w:val="4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78C14E98"/>
    <w:multiLevelType w:val="multilevel"/>
    <w:tmpl w:val="C34A8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C06E7"/>
    <w:multiLevelType w:val="multilevel"/>
    <w:tmpl w:val="D6341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851D7"/>
    <w:multiLevelType w:val="hybridMultilevel"/>
    <w:tmpl w:val="F5D4534C"/>
    <w:lvl w:ilvl="0" w:tplc="0D34EA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b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6"/>
  </w:num>
  <w:num w:numId="5">
    <w:abstractNumId w:val="23"/>
  </w:num>
  <w:num w:numId="6">
    <w:abstractNumId w:val="22"/>
  </w:num>
  <w:num w:numId="7">
    <w:abstractNumId w:val="0"/>
  </w:num>
  <w:num w:numId="8">
    <w:abstractNumId w:val="18"/>
  </w:num>
  <w:num w:numId="9">
    <w:abstractNumId w:val="16"/>
  </w:num>
  <w:num w:numId="10">
    <w:abstractNumId w:val="9"/>
  </w:num>
  <w:num w:numId="11">
    <w:abstractNumId w:val="11"/>
  </w:num>
  <w:num w:numId="12">
    <w:abstractNumId w:val="5"/>
  </w:num>
  <w:num w:numId="13">
    <w:abstractNumId w:val="19"/>
  </w:num>
  <w:num w:numId="14">
    <w:abstractNumId w:val="8"/>
  </w:num>
  <w:num w:numId="15">
    <w:abstractNumId w:val="7"/>
  </w:num>
  <w:num w:numId="16">
    <w:abstractNumId w:val="20"/>
  </w:num>
  <w:num w:numId="17">
    <w:abstractNumId w:val="15"/>
  </w:num>
  <w:num w:numId="18">
    <w:abstractNumId w:val="13"/>
  </w:num>
  <w:num w:numId="19">
    <w:abstractNumId w:val="4"/>
  </w:num>
  <w:num w:numId="20">
    <w:abstractNumId w:val="12"/>
  </w:num>
  <w:num w:numId="21">
    <w:abstractNumId w:val="24"/>
  </w:num>
  <w:num w:numId="22">
    <w:abstractNumId w:val="3"/>
  </w:num>
  <w:num w:numId="23">
    <w:abstractNumId w:val="1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F"/>
    <w:rsid w:val="000029EB"/>
    <w:rsid w:val="000031B8"/>
    <w:rsid w:val="00004323"/>
    <w:rsid w:val="00011CC9"/>
    <w:rsid w:val="00015440"/>
    <w:rsid w:val="00017394"/>
    <w:rsid w:val="000370CF"/>
    <w:rsid w:val="00046FB0"/>
    <w:rsid w:val="00053CF6"/>
    <w:rsid w:val="00064962"/>
    <w:rsid w:val="00075B22"/>
    <w:rsid w:val="000A24FA"/>
    <w:rsid w:val="000A3164"/>
    <w:rsid w:val="000A494D"/>
    <w:rsid w:val="000A790C"/>
    <w:rsid w:val="000B26EC"/>
    <w:rsid w:val="000B4A0B"/>
    <w:rsid w:val="000B7475"/>
    <w:rsid w:val="000D0932"/>
    <w:rsid w:val="000D10FA"/>
    <w:rsid w:val="000D1251"/>
    <w:rsid w:val="000D15E6"/>
    <w:rsid w:val="000D49FC"/>
    <w:rsid w:val="000D575C"/>
    <w:rsid w:val="000E18D1"/>
    <w:rsid w:val="000E68D4"/>
    <w:rsid w:val="000F2035"/>
    <w:rsid w:val="000F6896"/>
    <w:rsid w:val="001004C3"/>
    <w:rsid w:val="00100EB4"/>
    <w:rsid w:val="00121AB4"/>
    <w:rsid w:val="001231FC"/>
    <w:rsid w:val="001268BD"/>
    <w:rsid w:val="001407EC"/>
    <w:rsid w:val="00145714"/>
    <w:rsid w:val="00147C32"/>
    <w:rsid w:val="0015619B"/>
    <w:rsid w:val="00157459"/>
    <w:rsid w:val="001663D9"/>
    <w:rsid w:val="0017596C"/>
    <w:rsid w:val="001902E3"/>
    <w:rsid w:val="0019153E"/>
    <w:rsid w:val="001942F5"/>
    <w:rsid w:val="001945D4"/>
    <w:rsid w:val="001A2834"/>
    <w:rsid w:val="001A3852"/>
    <w:rsid w:val="001B4F84"/>
    <w:rsid w:val="001B5891"/>
    <w:rsid w:val="001D6AB8"/>
    <w:rsid w:val="001E2A3D"/>
    <w:rsid w:val="001F2E18"/>
    <w:rsid w:val="001F34E3"/>
    <w:rsid w:val="001F7CCB"/>
    <w:rsid w:val="00210D3E"/>
    <w:rsid w:val="0021113E"/>
    <w:rsid w:val="002135A7"/>
    <w:rsid w:val="00220174"/>
    <w:rsid w:val="00226160"/>
    <w:rsid w:val="0023166D"/>
    <w:rsid w:val="00236DEC"/>
    <w:rsid w:val="002456C2"/>
    <w:rsid w:val="0026161B"/>
    <w:rsid w:val="00275913"/>
    <w:rsid w:val="00284B48"/>
    <w:rsid w:val="002A1205"/>
    <w:rsid w:val="002C18BC"/>
    <w:rsid w:val="002C35DD"/>
    <w:rsid w:val="002C6249"/>
    <w:rsid w:val="002D29D4"/>
    <w:rsid w:val="002D2E08"/>
    <w:rsid w:val="002D4598"/>
    <w:rsid w:val="002E28A2"/>
    <w:rsid w:val="002F2A91"/>
    <w:rsid w:val="002F4D3F"/>
    <w:rsid w:val="00301E6D"/>
    <w:rsid w:val="0030625D"/>
    <w:rsid w:val="00312FD5"/>
    <w:rsid w:val="0031551C"/>
    <w:rsid w:val="00325F74"/>
    <w:rsid w:val="00331650"/>
    <w:rsid w:val="00332B5A"/>
    <w:rsid w:val="00334051"/>
    <w:rsid w:val="00340C38"/>
    <w:rsid w:val="0034669C"/>
    <w:rsid w:val="00353321"/>
    <w:rsid w:val="003560C2"/>
    <w:rsid w:val="0036032E"/>
    <w:rsid w:val="00363B35"/>
    <w:rsid w:val="003819E9"/>
    <w:rsid w:val="00383F81"/>
    <w:rsid w:val="0038717C"/>
    <w:rsid w:val="003A0B71"/>
    <w:rsid w:val="003C002A"/>
    <w:rsid w:val="003C54A2"/>
    <w:rsid w:val="003E0875"/>
    <w:rsid w:val="003E3BE2"/>
    <w:rsid w:val="003F75AC"/>
    <w:rsid w:val="00400429"/>
    <w:rsid w:val="004137E3"/>
    <w:rsid w:val="00423B1E"/>
    <w:rsid w:val="00424AAB"/>
    <w:rsid w:val="0043619F"/>
    <w:rsid w:val="00436C5E"/>
    <w:rsid w:val="004376A7"/>
    <w:rsid w:val="00442872"/>
    <w:rsid w:val="00446F30"/>
    <w:rsid w:val="00451414"/>
    <w:rsid w:val="0045186F"/>
    <w:rsid w:val="00451B76"/>
    <w:rsid w:val="0045591D"/>
    <w:rsid w:val="00455EA3"/>
    <w:rsid w:val="00464B10"/>
    <w:rsid w:val="00472D34"/>
    <w:rsid w:val="004743A4"/>
    <w:rsid w:val="00476B88"/>
    <w:rsid w:val="00482EA4"/>
    <w:rsid w:val="00490DEE"/>
    <w:rsid w:val="00490F38"/>
    <w:rsid w:val="004A6E46"/>
    <w:rsid w:val="004B438F"/>
    <w:rsid w:val="004C00A5"/>
    <w:rsid w:val="004D6F2A"/>
    <w:rsid w:val="004D7F73"/>
    <w:rsid w:val="004E1958"/>
    <w:rsid w:val="004E532E"/>
    <w:rsid w:val="004E6AC8"/>
    <w:rsid w:val="004F18B9"/>
    <w:rsid w:val="005011A8"/>
    <w:rsid w:val="00501FC3"/>
    <w:rsid w:val="00507B5A"/>
    <w:rsid w:val="00543E4A"/>
    <w:rsid w:val="005611F1"/>
    <w:rsid w:val="00571FAA"/>
    <w:rsid w:val="00580A54"/>
    <w:rsid w:val="00580F69"/>
    <w:rsid w:val="00580FD3"/>
    <w:rsid w:val="00583A13"/>
    <w:rsid w:val="005873D1"/>
    <w:rsid w:val="00591A6D"/>
    <w:rsid w:val="005945C8"/>
    <w:rsid w:val="00596A5D"/>
    <w:rsid w:val="005A09DA"/>
    <w:rsid w:val="005A2232"/>
    <w:rsid w:val="005A5F6F"/>
    <w:rsid w:val="005D1EE8"/>
    <w:rsid w:val="005D41FC"/>
    <w:rsid w:val="005D4F1E"/>
    <w:rsid w:val="005D7FCD"/>
    <w:rsid w:val="005E0CAC"/>
    <w:rsid w:val="005E11D4"/>
    <w:rsid w:val="005E20C1"/>
    <w:rsid w:val="005E5805"/>
    <w:rsid w:val="005F37F3"/>
    <w:rsid w:val="00604B49"/>
    <w:rsid w:val="006164AA"/>
    <w:rsid w:val="006221A1"/>
    <w:rsid w:val="00624FFA"/>
    <w:rsid w:val="00625847"/>
    <w:rsid w:val="00634D7D"/>
    <w:rsid w:val="00634DBE"/>
    <w:rsid w:val="00637736"/>
    <w:rsid w:val="00637763"/>
    <w:rsid w:val="006461B8"/>
    <w:rsid w:val="00646E74"/>
    <w:rsid w:val="006522AF"/>
    <w:rsid w:val="006617E2"/>
    <w:rsid w:val="00666B4D"/>
    <w:rsid w:val="00672A53"/>
    <w:rsid w:val="006771F4"/>
    <w:rsid w:val="00677664"/>
    <w:rsid w:val="006816F2"/>
    <w:rsid w:val="00681BC5"/>
    <w:rsid w:val="006873C5"/>
    <w:rsid w:val="00691085"/>
    <w:rsid w:val="00692E15"/>
    <w:rsid w:val="006C1D73"/>
    <w:rsid w:val="006C3727"/>
    <w:rsid w:val="006D6914"/>
    <w:rsid w:val="006E3BEE"/>
    <w:rsid w:val="006E750E"/>
    <w:rsid w:val="006F0663"/>
    <w:rsid w:val="0071282E"/>
    <w:rsid w:val="0071588F"/>
    <w:rsid w:val="00716957"/>
    <w:rsid w:val="00734B76"/>
    <w:rsid w:val="0074280A"/>
    <w:rsid w:val="00743853"/>
    <w:rsid w:val="00743BD1"/>
    <w:rsid w:val="00771E03"/>
    <w:rsid w:val="00780793"/>
    <w:rsid w:val="00781285"/>
    <w:rsid w:val="0078532F"/>
    <w:rsid w:val="00791E49"/>
    <w:rsid w:val="007A02C4"/>
    <w:rsid w:val="007A60B8"/>
    <w:rsid w:val="007A628F"/>
    <w:rsid w:val="007B0590"/>
    <w:rsid w:val="007B4F18"/>
    <w:rsid w:val="007C21FA"/>
    <w:rsid w:val="007C6539"/>
    <w:rsid w:val="007D0E94"/>
    <w:rsid w:val="007D3D21"/>
    <w:rsid w:val="00800127"/>
    <w:rsid w:val="00806032"/>
    <w:rsid w:val="00806D04"/>
    <w:rsid w:val="008108B7"/>
    <w:rsid w:val="00810D33"/>
    <w:rsid w:val="008138F0"/>
    <w:rsid w:val="00816C06"/>
    <w:rsid w:val="00817B8C"/>
    <w:rsid w:val="00824072"/>
    <w:rsid w:val="0082592B"/>
    <w:rsid w:val="00830804"/>
    <w:rsid w:val="008414D2"/>
    <w:rsid w:val="0084166A"/>
    <w:rsid w:val="00844559"/>
    <w:rsid w:val="00851096"/>
    <w:rsid w:val="00852519"/>
    <w:rsid w:val="00855F54"/>
    <w:rsid w:val="008569D4"/>
    <w:rsid w:val="00864680"/>
    <w:rsid w:val="00877FD3"/>
    <w:rsid w:val="00886883"/>
    <w:rsid w:val="00887EC3"/>
    <w:rsid w:val="0089165A"/>
    <w:rsid w:val="008A66B3"/>
    <w:rsid w:val="008B7932"/>
    <w:rsid w:val="008C54A6"/>
    <w:rsid w:val="008C69A8"/>
    <w:rsid w:val="008D411C"/>
    <w:rsid w:val="008D7ECD"/>
    <w:rsid w:val="008E412C"/>
    <w:rsid w:val="009046F8"/>
    <w:rsid w:val="009122D7"/>
    <w:rsid w:val="00912349"/>
    <w:rsid w:val="009132EF"/>
    <w:rsid w:val="00913F55"/>
    <w:rsid w:val="00950386"/>
    <w:rsid w:val="00951AC8"/>
    <w:rsid w:val="0096381C"/>
    <w:rsid w:val="00967846"/>
    <w:rsid w:val="009739E0"/>
    <w:rsid w:val="00977BCF"/>
    <w:rsid w:val="00980562"/>
    <w:rsid w:val="00995E42"/>
    <w:rsid w:val="009B417C"/>
    <w:rsid w:val="009B623D"/>
    <w:rsid w:val="009C3F58"/>
    <w:rsid w:val="009C7BC2"/>
    <w:rsid w:val="009D0772"/>
    <w:rsid w:val="009D1E69"/>
    <w:rsid w:val="009D4487"/>
    <w:rsid w:val="009E3E3E"/>
    <w:rsid w:val="009F0811"/>
    <w:rsid w:val="009F0C51"/>
    <w:rsid w:val="009F3C1E"/>
    <w:rsid w:val="00A01594"/>
    <w:rsid w:val="00A07AE7"/>
    <w:rsid w:val="00A1318D"/>
    <w:rsid w:val="00A44557"/>
    <w:rsid w:val="00A4563C"/>
    <w:rsid w:val="00A51AC3"/>
    <w:rsid w:val="00A624E7"/>
    <w:rsid w:val="00A62A47"/>
    <w:rsid w:val="00A62BBB"/>
    <w:rsid w:val="00A63385"/>
    <w:rsid w:val="00A65A84"/>
    <w:rsid w:val="00A65F26"/>
    <w:rsid w:val="00A67681"/>
    <w:rsid w:val="00A67CC9"/>
    <w:rsid w:val="00A725E7"/>
    <w:rsid w:val="00A80E24"/>
    <w:rsid w:val="00A8410D"/>
    <w:rsid w:val="00A8686D"/>
    <w:rsid w:val="00A868A6"/>
    <w:rsid w:val="00A96338"/>
    <w:rsid w:val="00AA426C"/>
    <w:rsid w:val="00AA6040"/>
    <w:rsid w:val="00AB3970"/>
    <w:rsid w:val="00AB3986"/>
    <w:rsid w:val="00AB4F4B"/>
    <w:rsid w:val="00AC5BBB"/>
    <w:rsid w:val="00AE03A0"/>
    <w:rsid w:val="00AE470F"/>
    <w:rsid w:val="00AE794C"/>
    <w:rsid w:val="00AF7327"/>
    <w:rsid w:val="00B1486B"/>
    <w:rsid w:val="00B213FD"/>
    <w:rsid w:val="00B335D7"/>
    <w:rsid w:val="00B43D44"/>
    <w:rsid w:val="00B543D4"/>
    <w:rsid w:val="00B558D2"/>
    <w:rsid w:val="00B677A7"/>
    <w:rsid w:val="00B745EB"/>
    <w:rsid w:val="00B761F1"/>
    <w:rsid w:val="00B76FF4"/>
    <w:rsid w:val="00B813C1"/>
    <w:rsid w:val="00B81C78"/>
    <w:rsid w:val="00B8467C"/>
    <w:rsid w:val="00B87A81"/>
    <w:rsid w:val="00B920DC"/>
    <w:rsid w:val="00B94E8B"/>
    <w:rsid w:val="00B9744F"/>
    <w:rsid w:val="00BA1F0C"/>
    <w:rsid w:val="00BA1F3F"/>
    <w:rsid w:val="00BB2519"/>
    <w:rsid w:val="00BC7871"/>
    <w:rsid w:val="00BD1533"/>
    <w:rsid w:val="00BE3935"/>
    <w:rsid w:val="00BE6C40"/>
    <w:rsid w:val="00BF7EFD"/>
    <w:rsid w:val="00C02188"/>
    <w:rsid w:val="00C13FD1"/>
    <w:rsid w:val="00C14F5F"/>
    <w:rsid w:val="00C22453"/>
    <w:rsid w:val="00C273A6"/>
    <w:rsid w:val="00C318B2"/>
    <w:rsid w:val="00C32DA3"/>
    <w:rsid w:val="00C40062"/>
    <w:rsid w:val="00C458FC"/>
    <w:rsid w:val="00C52E31"/>
    <w:rsid w:val="00C64A2C"/>
    <w:rsid w:val="00C70D75"/>
    <w:rsid w:val="00C802B3"/>
    <w:rsid w:val="00C83895"/>
    <w:rsid w:val="00C857FC"/>
    <w:rsid w:val="00C86541"/>
    <w:rsid w:val="00C87148"/>
    <w:rsid w:val="00C9738D"/>
    <w:rsid w:val="00CA4C42"/>
    <w:rsid w:val="00CB0083"/>
    <w:rsid w:val="00CB2197"/>
    <w:rsid w:val="00CC72BC"/>
    <w:rsid w:val="00CC7AF6"/>
    <w:rsid w:val="00CC7F52"/>
    <w:rsid w:val="00CD5E94"/>
    <w:rsid w:val="00CD696D"/>
    <w:rsid w:val="00CD6D1E"/>
    <w:rsid w:val="00CE1F7E"/>
    <w:rsid w:val="00CE51C0"/>
    <w:rsid w:val="00CE6963"/>
    <w:rsid w:val="00CE799C"/>
    <w:rsid w:val="00CE7EF6"/>
    <w:rsid w:val="00CF753D"/>
    <w:rsid w:val="00CF767E"/>
    <w:rsid w:val="00D1332B"/>
    <w:rsid w:val="00D30E2F"/>
    <w:rsid w:val="00D3565F"/>
    <w:rsid w:val="00D434DE"/>
    <w:rsid w:val="00D66DD2"/>
    <w:rsid w:val="00D66ED2"/>
    <w:rsid w:val="00D70D1C"/>
    <w:rsid w:val="00D717EF"/>
    <w:rsid w:val="00D7198A"/>
    <w:rsid w:val="00D82445"/>
    <w:rsid w:val="00D9045E"/>
    <w:rsid w:val="00DA00BD"/>
    <w:rsid w:val="00DA6B18"/>
    <w:rsid w:val="00DB748D"/>
    <w:rsid w:val="00DD5F00"/>
    <w:rsid w:val="00DF0967"/>
    <w:rsid w:val="00E0668D"/>
    <w:rsid w:val="00E14533"/>
    <w:rsid w:val="00E26854"/>
    <w:rsid w:val="00E73FE8"/>
    <w:rsid w:val="00E856BD"/>
    <w:rsid w:val="00E905B6"/>
    <w:rsid w:val="00EA27F4"/>
    <w:rsid w:val="00EA3973"/>
    <w:rsid w:val="00EA66CF"/>
    <w:rsid w:val="00EC1EB1"/>
    <w:rsid w:val="00ED43F2"/>
    <w:rsid w:val="00ED6655"/>
    <w:rsid w:val="00ED67AA"/>
    <w:rsid w:val="00EE0DE5"/>
    <w:rsid w:val="00EE7918"/>
    <w:rsid w:val="00EE7DE0"/>
    <w:rsid w:val="00EF0799"/>
    <w:rsid w:val="00EF7AF2"/>
    <w:rsid w:val="00F0415B"/>
    <w:rsid w:val="00F10CE5"/>
    <w:rsid w:val="00F130F8"/>
    <w:rsid w:val="00F32D7A"/>
    <w:rsid w:val="00F33050"/>
    <w:rsid w:val="00F33615"/>
    <w:rsid w:val="00F41E3A"/>
    <w:rsid w:val="00F655F8"/>
    <w:rsid w:val="00F72662"/>
    <w:rsid w:val="00F76B44"/>
    <w:rsid w:val="00F77582"/>
    <w:rsid w:val="00F95910"/>
    <w:rsid w:val="00FA3729"/>
    <w:rsid w:val="00FA77C7"/>
    <w:rsid w:val="00FA7C23"/>
    <w:rsid w:val="00FB58A0"/>
    <w:rsid w:val="00FB7433"/>
    <w:rsid w:val="00FD3998"/>
    <w:rsid w:val="00FD5590"/>
    <w:rsid w:val="00FE3D11"/>
    <w:rsid w:val="00FE7D9E"/>
    <w:rsid w:val="00FF14DE"/>
    <w:rsid w:val="00FF3104"/>
    <w:rsid w:val="00FF351A"/>
    <w:rsid w:val="00FF4972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1880B6"/>
  <w15:docId w15:val="{9AD674B7-B406-174E-BC80-D82EA46E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B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68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4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563C"/>
  </w:style>
  <w:style w:type="paragraph" w:styleId="a9">
    <w:name w:val="footer"/>
    <w:basedOn w:val="a"/>
    <w:link w:val="aa"/>
    <w:uiPriority w:val="99"/>
    <w:semiHidden/>
    <w:unhideWhenUsed/>
    <w:rsid w:val="00A4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563C"/>
  </w:style>
  <w:style w:type="character" w:styleId="ab">
    <w:name w:val="annotation reference"/>
    <w:basedOn w:val="a0"/>
    <w:uiPriority w:val="99"/>
    <w:semiHidden/>
    <w:unhideWhenUsed/>
    <w:rsid w:val="009123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234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234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3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2349"/>
    <w:rPr>
      <w:b/>
      <w:bCs/>
      <w:sz w:val="20"/>
      <w:szCs w:val="20"/>
    </w:rPr>
  </w:style>
  <w:style w:type="paragraph" w:customStyle="1" w:styleId="paragraph">
    <w:name w:val="paragraph"/>
    <w:basedOn w:val="a"/>
    <w:rsid w:val="007D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3D21"/>
  </w:style>
  <w:style w:type="character" w:customStyle="1" w:styleId="eop">
    <w:name w:val="eop"/>
    <w:basedOn w:val="a0"/>
    <w:rsid w:val="007D3D21"/>
  </w:style>
  <w:style w:type="character" w:customStyle="1" w:styleId="spellingerror">
    <w:name w:val="spellingerror"/>
    <w:basedOn w:val="a0"/>
    <w:rsid w:val="007D3D21"/>
  </w:style>
  <w:style w:type="character" w:styleId="af0">
    <w:name w:val="Placeholder Text"/>
    <w:basedOn w:val="a0"/>
    <w:uiPriority w:val="99"/>
    <w:semiHidden/>
    <w:rsid w:val="00E0668D"/>
    <w:rPr>
      <w:color w:val="808080"/>
    </w:rPr>
  </w:style>
  <w:style w:type="paragraph" w:styleId="af1">
    <w:name w:val="Normal (Web)"/>
    <w:basedOn w:val="a"/>
    <w:uiPriority w:val="99"/>
    <w:unhideWhenUsed/>
    <w:rsid w:val="00CA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E5B84AA3DC402681FD305F8D52A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8EDA2-4E3F-4FC9-A930-5CF84413576D}"/>
      </w:docPartPr>
      <w:docPartBody>
        <w:p w:rsidR="00794330" w:rsidRDefault="007E193D" w:rsidP="007E193D">
          <w:pPr>
            <w:pStyle w:val="A8E5B84AA3DC402681FD305F8D52A99B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CFE75DE5E34EA7B380FF3D85C5A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C3167-12C8-4831-80B5-72F7CA5CFAC6}"/>
      </w:docPartPr>
      <w:docPartBody>
        <w:p w:rsidR="00794330" w:rsidRDefault="007E193D" w:rsidP="007E193D">
          <w:pPr>
            <w:pStyle w:val="77CFE75DE5E34EA7B380FF3D85C5A4ED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A694FC5418453A941645C6F737C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9E166-3714-491A-9F75-A68B19E37DAE}"/>
      </w:docPartPr>
      <w:docPartBody>
        <w:p w:rsidR="00794330" w:rsidRDefault="007E193D" w:rsidP="007E193D">
          <w:pPr>
            <w:pStyle w:val="BCA694FC5418453A941645C6F737C7DB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EC0D7BA7C40FFB050B0C6BB3A5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6D1FF-F36E-4C4C-8D4D-35D4F71C9E35}"/>
      </w:docPartPr>
      <w:docPartBody>
        <w:p w:rsidR="00794330" w:rsidRDefault="007E193D" w:rsidP="007E193D">
          <w:pPr>
            <w:pStyle w:val="610EC0D7BA7C40FFB050B0C6BB3A512F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16A1596B254000A4C22AC5F0B88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46DBC-26D4-4ADA-A230-C6A73A9A671D}"/>
      </w:docPartPr>
      <w:docPartBody>
        <w:p w:rsidR="00794330" w:rsidRDefault="007E193D" w:rsidP="007E193D">
          <w:pPr>
            <w:pStyle w:val="4616A1596B254000A4C22AC5F0B88F5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0D6B66AEE4427FBA1A37285B1F1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9F076-48AB-4CFB-9E9F-B54D8E8EA467}"/>
      </w:docPartPr>
      <w:docPartBody>
        <w:p w:rsidR="00794330" w:rsidRDefault="007E193D" w:rsidP="007E193D">
          <w:pPr>
            <w:pStyle w:val="340D6B66AEE4427FBA1A37285B1F143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1C579EFCB5413094FB8821BDBF0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7802F-7173-43B7-BCC8-0296BE24A400}"/>
      </w:docPartPr>
      <w:docPartBody>
        <w:p w:rsidR="00794330" w:rsidRDefault="007E193D" w:rsidP="007E193D">
          <w:pPr>
            <w:pStyle w:val="9D1C579EFCB5413094FB8821BDBF0DEC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3CED0F4D9C4D339828A2D6FEAD6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B45C9-903D-4CA7-822C-7F9E111F0C97}"/>
      </w:docPartPr>
      <w:docPartBody>
        <w:p w:rsidR="00794330" w:rsidRDefault="007E193D" w:rsidP="007E193D">
          <w:pPr>
            <w:pStyle w:val="853CED0F4D9C4D339828A2D6FEAD6B90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2DC329E2764FE5AB1BE9C0E6A41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FE309-1CA0-4B35-9E55-8A68855D80E4}"/>
      </w:docPartPr>
      <w:docPartBody>
        <w:p w:rsidR="00794330" w:rsidRDefault="007E193D" w:rsidP="007E193D">
          <w:pPr>
            <w:pStyle w:val="4E2DC329E2764FE5AB1BE9C0E6A41ED3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AEEBE2399B4EDAB36A4419CEEB8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85C36-B5B3-46E7-8FA6-AA21936D5643}"/>
      </w:docPartPr>
      <w:docPartBody>
        <w:p w:rsidR="00794330" w:rsidRDefault="007E193D" w:rsidP="007E193D">
          <w:pPr>
            <w:pStyle w:val="54AEEBE2399B4EDAB36A4419CEEB89D6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A77A3A56BC48CBB9B997E18C5E0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D8920-12CD-4E1A-8BCB-DDDE3E12E2DD}"/>
      </w:docPartPr>
      <w:docPartBody>
        <w:p w:rsidR="00794330" w:rsidRDefault="007E193D" w:rsidP="007E193D">
          <w:pPr>
            <w:pStyle w:val="20A77A3A56BC48CBB9B997E18C5E01F4"/>
          </w:pPr>
          <w:r w:rsidRPr="0067012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56"/>
    <w:rsid w:val="00001A8A"/>
    <w:rsid w:val="000165C2"/>
    <w:rsid w:val="00021978"/>
    <w:rsid w:val="00141F17"/>
    <w:rsid w:val="001C61F5"/>
    <w:rsid w:val="00202FF3"/>
    <w:rsid w:val="00227485"/>
    <w:rsid w:val="00271A1A"/>
    <w:rsid w:val="002D5CA5"/>
    <w:rsid w:val="00336ADB"/>
    <w:rsid w:val="00396E2B"/>
    <w:rsid w:val="003A4005"/>
    <w:rsid w:val="004703F3"/>
    <w:rsid w:val="004C111F"/>
    <w:rsid w:val="0054035F"/>
    <w:rsid w:val="006726A8"/>
    <w:rsid w:val="00705DA6"/>
    <w:rsid w:val="00767757"/>
    <w:rsid w:val="00794330"/>
    <w:rsid w:val="007C7F96"/>
    <w:rsid w:val="007E193D"/>
    <w:rsid w:val="00817733"/>
    <w:rsid w:val="00820E7A"/>
    <w:rsid w:val="0085191F"/>
    <w:rsid w:val="00871827"/>
    <w:rsid w:val="00871F56"/>
    <w:rsid w:val="008839C0"/>
    <w:rsid w:val="00895F34"/>
    <w:rsid w:val="00962EEC"/>
    <w:rsid w:val="00993056"/>
    <w:rsid w:val="009A78DC"/>
    <w:rsid w:val="00A12B93"/>
    <w:rsid w:val="00A21503"/>
    <w:rsid w:val="00A26215"/>
    <w:rsid w:val="00A44375"/>
    <w:rsid w:val="00AA560E"/>
    <w:rsid w:val="00AE38A4"/>
    <w:rsid w:val="00B34D37"/>
    <w:rsid w:val="00B85FCF"/>
    <w:rsid w:val="00CD1EC6"/>
    <w:rsid w:val="00CE38FD"/>
    <w:rsid w:val="00D10AE4"/>
    <w:rsid w:val="00D141D5"/>
    <w:rsid w:val="00DB0FDB"/>
    <w:rsid w:val="00DB7BFC"/>
    <w:rsid w:val="00E0143E"/>
    <w:rsid w:val="00E81BC3"/>
    <w:rsid w:val="00EF2F87"/>
    <w:rsid w:val="00F17BBA"/>
    <w:rsid w:val="00F44253"/>
    <w:rsid w:val="00F866E4"/>
    <w:rsid w:val="00FB553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193D"/>
    <w:rPr>
      <w:color w:val="808080"/>
    </w:rPr>
  </w:style>
  <w:style w:type="paragraph" w:customStyle="1" w:styleId="DF75BEF5C36C47209F046DAC209511E0">
    <w:name w:val="DF75BEF5C36C47209F046DAC209511E0"/>
    <w:rsid w:val="007E193D"/>
    <w:rPr>
      <w:lang w:val="ru-KZ" w:eastAsia="ru-KZ"/>
    </w:rPr>
  </w:style>
  <w:style w:type="paragraph" w:customStyle="1" w:styleId="A8E5B84AA3DC402681FD305F8D52A99B">
    <w:name w:val="A8E5B84AA3DC402681FD305F8D52A99B"/>
    <w:rsid w:val="007E193D"/>
    <w:rPr>
      <w:lang w:val="ru-KZ" w:eastAsia="ru-KZ"/>
    </w:rPr>
  </w:style>
  <w:style w:type="paragraph" w:customStyle="1" w:styleId="77CFE75DE5E34EA7B380FF3D85C5A4ED">
    <w:name w:val="77CFE75DE5E34EA7B380FF3D85C5A4ED"/>
    <w:rsid w:val="007E193D"/>
    <w:rPr>
      <w:lang w:val="ru-KZ" w:eastAsia="ru-KZ"/>
    </w:rPr>
  </w:style>
  <w:style w:type="paragraph" w:customStyle="1" w:styleId="BCA694FC5418453A941645C6F737C7DB">
    <w:name w:val="BCA694FC5418453A941645C6F737C7DB"/>
    <w:rsid w:val="007E193D"/>
    <w:rPr>
      <w:lang w:val="ru-KZ" w:eastAsia="ru-KZ"/>
    </w:rPr>
  </w:style>
  <w:style w:type="paragraph" w:customStyle="1" w:styleId="9E664A8CEF114F9A96E963E5B9CAF0EC">
    <w:name w:val="9E664A8CEF114F9A96E963E5B9CAF0EC"/>
    <w:rsid w:val="007E193D"/>
    <w:rPr>
      <w:lang w:val="ru-KZ" w:eastAsia="ru-KZ"/>
    </w:rPr>
  </w:style>
  <w:style w:type="paragraph" w:customStyle="1" w:styleId="7D5C3BAE887F483EACBDF5D406E8A79D">
    <w:name w:val="7D5C3BAE887F483EACBDF5D406E8A79D"/>
    <w:rsid w:val="007E193D"/>
    <w:rPr>
      <w:lang w:val="ru-KZ" w:eastAsia="ru-KZ"/>
    </w:rPr>
  </w:style>
  <w:style w:type="paragraph" w:customStyle="1" w:styleId="610EC0D7BA7C40FFB050B0C6BB3A512F">
    <w:name w:val="610EC0D7BA7C40FFB050B0C6BB3A512F"/>
    <w:rsid w:val="007E193D"/>
    <w:rPr>
      <w:lang w:val="ru-KZ" w:eastAsia="ru-KZ"/>
    </w:rPr>
  </w:style>
  <w:style w:type="paragraph" w:customStyle="1" w:styleId="4616A1596B254000A4C22AC5F0B88F59">
    <w:name w:val="4616A1596B254000A4C22AC5F0B88F59"/>
    <w:rsid w:val="007E193D"/>
    <w:rPr>
      <w:lang w:val="ru-KZ" w:eastAsia="ru-KZ"/>
    </w:rPr>
  </w:style>
  <w:style w:type="paragraph" w:customStyle="1" w:styleId="340D6B66AEE4427FBA1A37285B1F1439">
    <w:name w:val="340D6B66AEE4427FBA1A37285B1F1439"/>
    <w:rsid w:val="007E193D"/>
    <w:rPr>
      <w:lang w:val="ru-KZ" w:eastAsia="ru-KZ"/>
    </w:rPr>
  </w:style>
  <w:style w:type="paragraph" w:customStyle="1" w:styleId="F69525BB233D46CD8E8DF6B01F83B5FD">
    <w:name w:val="F69525BB233D46CD8E8DF6B01F83B5FD"/>
    <w:rsid w:val="007E193D"/>
    <w:rPr>
      <w:lang w:val="ru-KZ" w:eastAsia="ru-KZ"/>
    </w:rPr>
  </w:style>
  <w:style w:type="paragraph" w:customStyle="1" w:styleId="33F8A5E2E7E54556BF63A7AD760D0FB0">
    <w:name w:val="33F8A5E2E7E54556BF63A7AD760D0FB0"/>
    <w:rsid w:val="007E193D"/>
    <w:rPr>
      <w:lang w:val="ru-KZ" w:eastAsia="ru-KZ"/>
    </w:rPr>
  </w:style>
  <w:style w:type="paragraph" w:customStyle="1" w:styleId="3EC240086C594F4DBBFAF5A1C1A61011">
    <w:name w:val="3EC240086C594F4DBBFAF5A1C1A61011"/>
    <w:rsid w:val="007E193D"/>
    <w:rPr>
      <w:lang w:val="ru-KZ" w:eastAsia="ru-KZ"/>
    </w:rPr>
  </w:style>
  <w:style w:type="paragraph" w:customStyle="1" w:styleId="73E4553930FA4B7AA51755041568B3AD">
    <w:name w:val="73E4553930FA4B7AA51755041568B3AD"/>
    <w:rsid w:val="007E193D"/>
    <w:rPr>
      <w:lang w:val="ru-KZ" w:eastAsia="ru-KZ"/>
    </w:rPr>
  </w:style>
  <w:style w:type="paragraph" w:customStyle="1" w:styleId="63486D60CBE04D849FBD38C839238567">
    <w:name w:val="63486D60CBE04D849FBD38C839238567"/>
    <w:rsid w:val="007E193D"/>
    <w:rPr>
      <w:lang w:val="ru-KZ" w:eastAsia="ru-KZ"/>
    </w:rPr>
  </w:style>
  <w:style w:type="paragraph" w:customStyle="1" w:styleId="8E77946FDC034C3AA5118F6D0488060E">
    <w:name w:val="8E77946FDC034C3AA5118F6D0488060E"/>
    <w:rsid w:val="007E193D"/>
    <w:rPr>
      <w:lang w:val="ru-KZ" w:eastAsia="ru-KZ"/>
    </w:rPr>
  </w:style>
  <w:style w:type="paragraph" w:customStyle="1" w:styleId="A102EC31B0C6493AA40E12652E10675D">
    <w:name w:val="A102EC31B0C6493AA40E12652E10675D"/>
    <w:rsid w:val="007E193D"/>
    <w:rPr>
      <w:lang w:val="ru-KZ" w:eastAsia="ru-KZ"/>
    </w:rPr>
  </w:style>
  <w:style w:type="paragraph" w:customStyle="1" w:styleId="4AE5EC03179C47A09E852E378A2699B3">
    <w:name w:val="4AE5EC03179C47A09E852E378A2699B3"/>
    <w:rsid w:val="007E193D"/>
    <w:rPr>
      <w:lang w:val="ru-KZ" w:eastAsia="ru-KZ"/>
    </w:rPr>
  </w:style>
  <w:style w:type="paragraph" w:customStyle="1" w:styleId="9D1C579EFCB5413094FB8821BDBF0DEC">
    <w:name w:val="9D1C579EFCB5413094FB8821BDBF0DEC"/>
    <w:rsid w:val="007E193D"/>
    <w:rPr>
      <w:lang w:val="ru-KZ" w:eastAsia="ru-KZ"/>
    </w:rPr>
  </w:style>
  <w:style w:type="paragraph" w:customStyle="1" w:styleId="853CED0F4D9C4D339828A2D6FEAD6B90">
    <w:name w:val="853CED0F4D9C4D339828A2D6FEAD6B90"/>
    <w:rsid w:val="007E193D"/>
    <w:rPr>
      <w:lang w:val="ru-KZ" w:eastAsia="ru-KZ"/>
    </w:rPr>
  </w:style>
  <w:style w:type="paragraph" w:customStyle="1" w:styleId="4E2DC329E2764FE5AB1BE9C0E6A41ED3">
    <w:name w:val="4E2DC329E2764FE5AB1BE9C0E6A41ED3"/>
    <w:rsid w:val="007E193D"/>
    <w:rPr>
      <w:lang w:val="ru-KZ" w:eastAsia="ru-KZ"/>
    </w:rPr>
  </w:style>
  <w:style w:type="paragraph" w:customStyle="1" w:styleId="54AEEBE2399B4EDAB36A4419CEEB89D6">
    <w:name w:val="54AEEBE2399B4EDAB36A4419CEEB89D6"/>
    <w:rsid w:val="007E193D"/>
    <w:rPr>
      <w:lang w:val="ru-KZ" w:eastAsia="ru-KZ"/>
    </w:rPr>
  </w:style>
  <w:style w:type="paragraph" w:customStyle="1" w:styleId="20A77A3A56BC48CBB9B997E18C5E01F4">
    <w:name w:val="20A77A3A56BC48CBB9B997E18C5E01F4"/>
    <w:rsid w:val="007E193D"/>
    <w:rPr>
      <w:lang w:val="ru-KZ" w:eastAsia="ru-KZ"/>
    </w:rPr>
  </w:style>
  <w:style w:type="paragraph" w:customStyle="1" w:styleId="206C05A1973A41558AFAE8C9894533AB">
    <w:name w:val="206C05A1973A41558AFAE8C9894533AB"/>
    <w:rsid w:val="007E193D"/>
    <w:rPr>
      <w:lang w:val="ru-KZ" w:eastAsia="ru-KZ"/>
    </w:rPr>
  </w:style>
  <w:style w:type="paragraph" w:customStyle="1" w:styleId="B636BD159E794FE88BA274B595F02CE4">
    <w:name w:val="B636BD159E794FE88BA274B595F02CE4"/>
    <w:rsid w:val="007E193D"/>
    <w:rPr>
      <w:lang w:val="ru-KZ" w:eastAsia="ru-KZ"/>
    </w:rPr>
  </w:style>
  <w:style w:type="paragraph" w:customStyle="1" w:styleId="D6C90673122F48D6BA5AA4CB88D9D5C2">
    <w:name w:val="D6C90673122F48D6BA5AA4CB88D9D5C2"/>
    <w:rsid w:val="007E193D"/>
    <w:rPr>
      <w:lang w:val="ru-KZ" w:eastAsia="ru-KZ"/>
    </w:rPr>
  </w:style>
  <w:style w:type="paragraph" w:customStyle="1" w:styleId="9CD83260D75F4DDDB9A1FABAB12F54BB">
    <w:name w:val="9CD83260D75F4DDDB9A1FABAB12F54BB"/>
    <w:rsid w:val="007E193D"/>
    <w:rPr>
      <w:lang w:val="ru-KZ" w:eastAsia="ru-KZ"/>
    </w:rPr>
  </w:style>
  <w:style w:type="paragraph" w:customStyle="1" w:styleId="5EFA618D1F5D4EDCA5F45C2F844F2986">
    <w:name w:val="5EFA618D1F5D4EDCA5F45C2F844F2986"/>
    <w:rsid w:val="007E193D"/>
    <w:rPr>
      <w:lang w:val="ru-KZ" w:eastAsia="ru-KZ"/>
    </w:rPr>
  </w:style>
  <w:style w:type="paragraph" w:customStyle="1" w:styleId="6EB1E955FDE14DDBA2DAAB27C13E33CE">
    <w:name w:val="6EB1E955FDE14DDBA2DAAB27C13E33CE"/>
    <w:rsid w:val="007E193D"/>
    <w:rPr>
      <w:lang w:val="ru-KZ" w:eastAsia="ru-KZ"/>
    </w:rPr>
  </w:style>
  <w:style w:type="paragraph" w:customStyle="1" w:styleId="274BB12D65FC410981D6ADFC7FAE977B">
    <w:name w:val="274BB12D65FC410981D6ADFC7FAE977B"/>
    <w:rsid w:val="007E193D"/>
    <w:rPr>
      <w:lang w:val="ru-KZ" w:eastAsia="ru-KZ"/>
    </w:rPr>
  </w:style>
  <w:style w:type="paragraph" w:customStyle="1" w:styleId="6BCDD86A7315450184239267695BE910">
    <w:name w:val="6BCDD86A7315450184239267695BE910"/>
    <w:rsid w:val="007E193D"/>
    <w:rPr>
      <w:lang w:val="ru-KZ" w:eastAsia="ru-KZ"/>
    </w:rPr>
  </w:style>
  <w:style w:type="paragraph" w:customStyle="1" w:styleId="58E2AC627E8A48DDAD129E13102B39C8">
    <w:name w:val="58E2AC627E8A48DDAD129E13102B39C8"/>
    <w:rsid w:val="007E193D"/>
    <w:rPr>
      <w:lang w:val="ru-KZ" w:eastAsia="ru-KZ"/>
    </w:rPr>
  </w:style>
  <w:style w:type="paragraph" w:customStyle="1" w:styleId="FDB6E91362DD40578656846BDDE9FFD9">
    <w:name w:val="FDB6E91362DD40578656846BDDE9FFD9"/>
    <w:rsid w:val="007E193D"/>
    <w:rPr>
      <w:lang w:val="ru-KZ" w:eastAsia="ru-KZ"/>
    </w:rPr>
  </w:style>
  <w:style w:type="paragraph" w:customStyle="1" w:styleId="0BCED9685F3B4D48A26604152F36A060">
    <w:name w:val="0BCED9685F3B4D48A26604152F36A060"/>
    <w:rsid w:val="007E193D"/>
    <w:rPr>
      <w:lang w:val="ru-KZ" w:eastAsia="ru-KZ"/>
    </w:rPr>
  </w:style>
  <w:style w:type="paragraph" w:customStyle="1" w:styleId="5ED3EA60013B4D06978E1FEEF6675CA9">
    <w:name w:val="5ED3EA60013B4D06978E1FEEF6675CA9"/>
    <w:rsid w:val="007E193D"/>
    <w:rPr>
      <w:lang w:val="ru-KZ" w:eastAsia="ru-KZ"/>
    </w:rPr>
  </w:style>
  <w:style w:type="paragraph" w:customStyle="1" w:styleId="463A57F9D8EA4A60854B6703FA85DFB8">
    <w:name w:val="463A57F9D8EA4A60854B6703FA85DFB8"/>
    <w:rsid w:val="007E193D"/>
    <w:rPr>
      <w:lang w:val="ru-KZ" w:eastAsia="ru-KZ"/>
    </w:rPr>
  </w:style>
  <w:style w:type="paragraph" w:customStyle="1" w:styleId="B72E3F16B2024F1CBB43981FE9EDF3EE">
    <w:name w:val="B72E3F16B2024F1CBB43981FE9EDF3EE"/>
    <w:rsid w:val="007E193D"/>
    <w:rPr>
      <w:lang w:val="ru-KZ" w:eastAsia="ru-KZ"/>
    </w:rPr>
  </w:style>
  <w:style w:type="paragraph" w:customStyle="1" w:styleId="5B8C8DADFA4A44DA84F569CD282ACE89">
    <w:name w:val="5B8C8DADFA4A44DA84F569CD282ACE89"/>
    <w:rsid w:val="007E193D"/>
    <w:rPr>
      <w:lang w:val="ru-KZ" w:eastAsia="ru-KZ"/>
    </w:rPr>
  </w:style>
  <w:style w:type="paragraph" w:customStyle="1" w:styleId="BF062668BD614F1CBC928567ADF5D0E5">
    <w:name w:val="BF062668BD614F1CBC928567ADF5D0E5"/>
    <w:rsid w:val="007E193D"/>
    <w:rPr>
      <w:lang w:val="ru-KZ" w:eastAsia="ru-KZ"/>
    </w:rPr>
  </w:style>
  <w:style w:type="paragraph" w:customStyle="1" w:styleId="F9BFBD6ECE654D929F0C7739C7D4B9C5">
    <w:name w:val="F9BFBD6ECE654D929F0C7739C7D4B9C5"/>
    <w:rsid w:val="007E193D"/>
    <w:rPr>
      <w:lang w:val="ru-KZ" w:eastAsia="ru-KZ"/>
    </w:rPr>
  </w:style>
  <w:style w:type="paragraph" w:customStyle="1" w:styleId="1FFF402D8D7946DA8EFCBCDF188F1662">
    <w:name w:val="1FFF402D8D7946DA8EFCBCDF188F1662"/>
    <w:rsid w:val="007E193D"/>
    <w:rPr>
      <w:lang w:val="ru-KZ" w:eastAsia="ru-KZ"/>
    </w:rPr>
  </w:style>
  <w:style w:type="paragraph" w:customStyle="1" w:styleId="13F25D34A9CF48AFA180A6AB42D9C43C">
    <w:name w:val="13F25D34A9CF48AFA180A6AB42D9C43C"/>
    <w:rsid w:val="007E193D"/>
    <w:rPr>
      <w:lang w:val="ru-KZ" w:eastAsia="ru-KZ"/>
    </w:rPr>
  </w:style>
  <w:style w:type="paragraph" w:customStyle="1" w:styleId="02702BB8F7684FCD94BE9BDE04033443">
    <w:name w:val="02702BB8F7684FCD94BE9BDE04033443"/>
    <w:rsid w:val="007E193D"/>
    <w:rPr>
      <w:lang w:val="ru-KZ" w:eastAsia="ru-KZ"/>
    </w:rPr>
  </w:style>
  <w:style w:type="paragraph" w:customStyle="1" w:styleId="0FE4256EC1544BD0B6A8BE3CA8FE150E">
    <w:name w:val="0FE4256EC1544BD0B6A8BE3CA8FE150E"/>
    <w:rsid w:val="007E193D"/>
    <w:rPr>
      <w:lang w:val="ru-KZ" w:eastAsia="ru-KZ"/>
    </w:rPr>
  </w:style>
  <w:style w:type="paragraph" w:customStyle="1" w:styleId="D6F22A66F8FC420CA027AB85509CBC1F">
    <w:name w:val="D6F22A66F8FC420CA027AB85509CBC1F"/>
    <w:rsid w:val="007E193D"/>
    <w:rPr>
      <w:lang w:val="ru-KZ" w:eastAsia="ru-KZ"/>
    </w:rPr>
  </w:style>
  <w:style w:type="paragraph" w:customStyle="1" w:styleId="E798B78EF4864A23B59DA08F67A3C099">
    <w:name w:val="E798B78EF4864A23B59DA08F67A3C099"/>
    <w:rsid w:val="007E193D"/>
    <w:rPr>
      <w:lang w:val="ru-KZ" w:eastAsia="ru-KZ"/>
    </w:rPr>
  </w:style>
  <w:style w:type="paragraph" w:customStyle="1" w:styleId="88242F52844E47B29F8290B49BEA81C7">
    <w:name w:val="88242F52844E47B29F8290B49BEA81C7"/>
    <w:rsid w:val="007E193D"/>
    <w:rPr>
      <w:lang w:val="ru-KZ" w:eastAsia="ru-KZ"/>
    </w:rPr>
  </w:style>
  <w:style w:type="paragraph" w:customStyle="1" w:styleId="E23111705C4643C5A60F639C7980E49D">
    <w:name w:val="E23111705C4643C5A60F639C7980E49D"/>
    <w:rsid w:val="007E193D"/>
    <w:rPr>
      <w:lang w:val="ru-KZ" w:eastAsia="ru-KZ"/>
    </w:rPr>
  </w:style>
  <w:style w:type="paragraph" w:customStyle="1" w:styleId="84ADE0CFCE654BA8BEED31633FE05D26">
    <w:name w:val="84ADE0CFCE654BA8BEED31633FE05D26"/>
    <w:rsid w:val="007E193D"/>
    <w:rPr>
      <w:lang w:val="ru-KZ" w:eastAsia="ru-KZ"/>
    </w:rPr>
  </w:style>
  <w:style w:type="paragraph" w:customStyle="1" w:styleId="0038FBDD716F4247BAFD31E41EE7E001">
    <w:name w:val="0038FBDD716F4247BAFD31E41EE7E001"/>
    <w:rsid w:val="007E193D"/>
    <w:rPr>
      <w:lang w:val="ru-KZ" w:eastAsia="ru-KZ"/>
    </w:rPr>
  </w:style>
  <w:style w:type="paragraph" w:customStyle="1" w:styleId="4EA2D2DDA325457AA026AABD8567288F">
    <w:name w:val="4EA2D2DDA325457AA026AABD8567288F"/>
    <w:rsid w:val="007E193D"/>
    <w:rPr>
      <w:lang w:val="ru-KZ" w:eastAsia="ru-KZ"/>
    </w:rPr>
  </w:style>
  <w:style w:type="paragraph" w:customStyle="1" w:styleId="81DEA034A816491790E2175C1282C968">
    <w:name w:val="81DEA034A816491790E2175C1282C968"/>
    <w:rsid w:val="007E193D"/>
    <w:rPr>
      <w:lang w:val="ru-KZ" w:eastAsia="ru-KZ"/>
    </w:rPr>
  </w:style>
  <w:style w:type="paragraph" w:customStyle="1" w:styleId="841B08EF077A456BAEB6DC5FE6B2BB43">
    <w:name w:val="841B08EF077A456BAEB6DC5FE6B2BB43"/>
    <w:rsid w:val="007E193D"/>
    <w:rPr>
      <w:lang w:val="ru-KZ" w:eastAsia="ru-KZ"/>
    </w:rPr>
  </w:style>
  <w:style w:type="paragraph" w:customStyle="1" w:styleId="0D5F31C1AA8C4AA7871F093E00829629">
    <w:name w:val="0D5F31C1AA8C4AA7871F093E00829629"/>
    <w:rsid w:val="007E193D"/>
    <w:rPr>
      <w:lang w:val="ru-KZ" w:eastAsia="ru-KZ"/>
    </w:rPr>
  </w:style>
  <w:style w:type="paragraph" w:customStyle="1" w:styleId="32AA1B379F5942359069D49EF4EB5E92">
    <w:name w:val="32AA1B379F5942359069D49EF4EB5E92"/>
    <w:rsid w:val="007E193D"/>
    <w:rPr>
      <w:lang w:val="ru-KZ" w:eastAsia="ru-KZ"/>
    </w:rPr>
  </w:style>
  <w:style w:type="paragraph" w:customStyle="1" w:styleId="C754708EBD9E4928A5BB2DA746F58C13">
    <w:name w:val="C754708EBD9E4928A5BB2DA746F58C13"/>
    <w:rsid w:val="007E193D"/>
    <w:rPr>
      <w:lang w:val="ru-KZ" w:eastAsia="ru-KZ"/>
    </w:rPr>
  </w:style>
  <w:style w:type="paragraph" w:customStyle="1" w:styleId="833217CB5C644996B9F85522BEDDF5F3">
    <w:name w:val="833217CB5C644996B9F85522BEDDF5F3"/>
    <w:rsid w:val="007E193D"/>
    <w:rPr>
      <w:lang w:val="ru-KZ" w:eastAsia="ru-KZ"/>
    </w:rPr>
  </w:style>
  <w:style w:type="paragraph" w:customStyle="1" w:styleId="DA3BB875E7C144D7878C6F8D2D9FF769">
    <w:name w:val="DA3BB875E7C144D7878C6F8D2D9FF769"/>
    <w:rsid w:val="007E193D"/>
    <w:rPr>
      <w:lang w:val="ru-KZ" w:eastAsia="ru-KZ"/>
    </w:rPr>
  </w:style>
  <w:style w:type="paragraph" w:customStyle="1" w:styleId="CD903809286143CDADD39A0C144F4AE1">
    <w:name w:val="CD903809286143CDADD39A0C144F4AE1"/>
    <w:rsid w:val="007E193D"/>
    <w:rPr>
      <w:lang w:val="ru-KZ" w:eastAsia="ru-KZ"/>
    </w:rPr>
  </w:style>
  <w:style w:type="paragraph" w:customStyle="1" w:styleId="315AB8A36933423F9B3817A743091A5F">
    <w:name w:val="315AB8A36933423F9B3817A743091A5F"/>
    <w:rsid w:val="007E193D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5" ma:contentTypeDescription="Create a new document." ma:contentTypeScope="" ma:versionID="0472f768dc0f94bd920f4bf4e3284c6e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a6f85c3a2f37babacfc2c193fb35b695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91B0-7E23-40B8-B7A2-2CD06C58EAB0}"/>
</file>

<file path=customXml/itemProps2.xml><?xml version="1.0" encoding="utf-8"?>
<ds:datastoreItem xmlns:ds="http://schemas.openxmlformats.org/officeDocument/2006/customXml" ds:itemID="{624CADA8-64B7-439B-8D52-ACBE9D36FA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2E9786-898A-4765-93BC-6F8E9A374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F76E5-F1E1-1847-8C89-D4E4EE2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Abdirassilov</dc:creator>
  <cp:keywords/>
  <dc:description/>
  <cp:lastModifiedBy>Arukhiya Rakhat</cp:lastModifiedBy>
  <cp:revision>28</cp:revision>
  <cp:lastPrinted>2018-08-28T09:46:00Z</cp:lastPrinted>
  <dcterms:created xsi:type="dcterms:W3CDTF">2021-08-04T06:23:00Z</dcterms:created>
  <dcterms:modified xsi:type="dcterms:W3CDTF">2021-08-04T06:35:00Z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</Properties>
</file>