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C3A7F" w14:textId="77777777" w:rsidR="00BE62ED" w:rsidRPr="007E7178" w:rsidRDefault="00BE62ED" w:rsidP="008975A0">
      <w:pPr>
        <w:jc w:val="center"/>
        <w:rPr>
          <w:rFonts w:ascii="Arial" w:hAnsi="Arial" w:cs="Arial"/>
        </w:rPr>
      </w:pPr>
    </w:p>
    <w:p w14:paraId="303CED29" w14:textId="77777777" w:rsidR="00BE62ED" w:rsidRPr="007E7178" w:rsidRDefault="00BE62ED" w:rsidP="008975A0">
      <w:pPr>
        <w:jc w:val="center"/>
        <w:rPr>
          <w:rFonts w:ascii="Arial" w:hAnsi="Arial" w:cs="Arial"/>
        </w:rPr>
      </w:pPr>
    </w:p>
    <w:p w14:paraId="2C62FB43" w14:textId="77777777" w:rsidR="00BE62ED" w:rsidRPr="007E7178" w:rsidRDefault="00BE62ED" w:rsidP="008975A0">
      <w:pPr>
        <w:jc w:val="center"/>
        <w:rPr>
          <w:rFonts w:ascii="Arial" w:hAnsi="Arial" w:cs="Arial"/>
        </w:rPr>
      </w:pPr>
    </w:p>
    <w:p w14:paraId="6C4E0A1C" w14:textId="77777777" w:rsidR="00BE62ED" w:rsidRPr="007E7178" w:rsidRDefault="00BE62ED" w:rsidP="008975A0">
      <w:pPr>
        <w:jc w:val="center"/>
        <w:rPr>
          <w:rFonts w:ascii="Arial" w:hAnsi="Arial" w:cs="Arial"/>
        </w:rPr>
      </w:pPr>
    </w:p>
    <w:p w14:paraId="08E6CD09" w14:textId="77777777" w:rsidR="00BE62ED" w:rsidRPr="007E7178" w:rsidRDefault="00BE62ED" w:rsidP="008975A0">
      <w:pPr>
        <w:jc w:val="center"/>
        <w:rPr>
          <w:rFonts w:ascii="Arial" w:hAnsi="Arial" w:cs="Arial"/>
        </w:rPr>
      </w:pPr>
    </w:p>
    <w:p w14:paraId="1954854C" w14:textId="77777777" w:rsidR="00BE62ED" w:rsidRPr="007E7178" w:rsidRDefault="00BE62ED" w:rsidP="008975A0">
      <w:pPr>
        <w:jc w:val="center"/>
        <w:rPr>
          <w:rFonts w:ascii="Arial" w:hAnsi="Arial" w:cs="Arial"/>
        </w:rPr>
      </w:pPr>
    </w:p>
    <w:p w14:paraId="5A8A82D5" w14:textId="77777777" w:rsidR="00BE62ED" w:rsidRPr="007E7178" w:rsidRDefault="00BE62ED" w:rsidP="008975A0">
      <w:pPr>
        <w:jc w:val="center"/>
        <w:rPr>
          <w:rFonts w:ascii="Arial" w:hAnsi="Arial" w:cs="Arial"/>
        </w:rPr>
      </w:pPr>
    </w:p>
    <w:p w14:paraId="0ECA177F" w14:textId="77777777" w:rsidR="00BE62ED" w:rsidRPr="007E7178" w:rsidRDefault="00BE62ED" w:rsidP="008975A0">
      <w:pPr>
        <w:jc w:val="center"/>
        <w:rPr>
          <w:rFonts w:ascii="Arial" w:hAnsi="Arial" w:cs="Arial"/>
        </w:rPr>
      </w:pPr>
    </w:p>
    <w:p w14:paraId="79F42F1C" w14:textId="77777777" w:rsidR="00BE62ED" w:rsidRPr="007E7178" w:rsidRDefault="00BE62ED" w:rsidP="008975A0">
      <w:pPr>
        <w:jc w:val="center"/>
        <w:rPr>
          <w:rFonts w:ascii="Arial" w:hAnsi="Arial" w:cs="Arial"/>
        </w:rPr>
      </w:pPr>
    </w:p>
    <w:p w14:paraId="27C04C6B" w14:textId="77777777" w:rsidR="00BE62ED" w:rsidRPr="007E7178" w:rsidRDefault="00BE62ED" w:rsidP="008975A0">
      <w:pPr>
        <w:jc w:val="center"/>
        <w:rPr>
          <w:rFonts w:ascii="Arial" w:hAnsi="Arial" w:cs="Arial"/>
        </w:rPr>
      </w:pPr>
    </w:p>
    <w:p w14:paraId="17407978" w14:textId="0C4AA869" w:rsidR="00A52E9E" w:rsidRPr="0065194C" w:rsidRDefault="008975A0" w:rsidP="00BC0CE5">
      <w:pPr>
        <w:jc w:val="both"/>
        <w:outlineLvl w:val="0"/>
        <w:rPr>
          <w:rFonts w:ascii="Arial" w:hAnsi="Arial" w:cs="Arial"/>
          <w:b/>
          <w:color w:val="1F3864" w:themeColor="accent5" w:themeShade="80"/>
          <w:sz w:val="36"/>
          <w:szCs w:val="36"/>
        </w:rPr>
      </w:pPr>
      <w:r w:rsidRPr="0065194C">
        <w:rPr>
          <w:rFonts w:ascii="Arial" w:hAnsi="Arial" w:cs="Arial"/>
          <w:b/>
          <w:color w:val="1F3864" w:themeColor="accent5" w:themeShade="80"/>
          <w:sz w:val="36"/>
          <w:szCs w:val="36"/>
        </w:rPr>
        <w:t>Application Form for</w:t>
      </w:r>
      <w:r w:rsidR="00C95232" w:rsidRPr="0065194C">
        <w:rPr>
          <w:rFonts w:ascii="Arial" w:hAnsi="Arial" w:cs="Arial"/>
          <w:b/>
          <w:color w:val="1F3864" w:themeColor="accent5" w:themeShade="80"/>
          <w:sz w:val="36"/>
          <w:szCs w:val="36"/>
        </w:rPr>
        <w:t xml:space="preserve"> Recognition of</w:t>
      </w:r>
      <w:r w:rsidRPr="0065194C">
        <w:rPr>
          <w:rFonts w:ascii="Arial" w:hAnsi="Arial" w:cs="Arial"/>
          <w:b/>
          <w:color w:val="1F3864" w:themeColor="accent5" w:themeShade="80"/>
          <w:sz w:val="36"/>
          <w:szCs w:val="36"/>
        </w:rPr>
        <w:t xml:space="preserve"> Non-AIFC </w:t>
      </w:r>
      <w:r w:rsidR="00D11217">
        <w:rPr>
          <w:rFonts w:ascii="Arial" w:hAnsi="Arial" w:cs="Arial"/>
          <w:b/>
          <w:color w:val="1F3864" w:themeColor="accent5" w:themeShade="80"/>
          <w:sz w:val="36"/>
          <w:szCs w:val="36"/>
        </w:rPr>
        <w:t>M</w:t>
      </w:r>
      <w:r w:rsidRPr="0065194C">
        <w:rPr>
          <w:rFonts w:ascii="Arial" w:hAnsi="Arial" w:cs="Arial"/>
          <w:b/>
          <w:color w:val="1F3864" w:themeColor="accent5" w:themeShade="80"/>
          <w:sz w:val="36"/>
          <w:szCs w:val="36"/>
        </w:rPr>
        <w:t>embers</w:t>
      </w:r>
    </w:p>
    <w:p w14:paraId="1F80A6D8" w14:textId="77777777" w:rsidR="00562552" w:rsidRPr="007E7178" w:rsidRDefault="00562552" w:rsidP="008975A0">
      <w:pPr>
        <w:jc w:val="center"/>
        <w:rPr>
          <w:rFonts w:ascii="Arial" w:hAnsi="Arial" w:cs="Arial"/>
        </w:rPr>
      </w:pPr>
    </w:p>
    <w:p w14:paraId="258D736E" w14:textId="77777777" w:rsidR="00562552" w:rsidRPr="007E7178" w:rsidRDefault="00562552" w:rsidP="008975A0">
      <w:pPr>
        <w:jc w:val="center"/>
        <w:rPr>
          <w:rFonts w:ascii="Arial" w:hAnsi="Arial" w:cs="Arial"/>
        </w:rPr>
      </w:pPr>
    </w:p>
    <w:p w14:paraId="2DDE2F26" w14:textId="7019112A" w:rsidR="000F6DDB" w:rsidRPr="00155C45" w:rsidRDefault="000F6DDB" w:rsidP="000F6DDB">
      <w:pPr>
        <w:tabs>
          <w:tab w:val="left" w:pos="0"/>
        </w:tabs>
        <w:ind w:right="2"/>
        <w:jc w:val="both"/>
        <w:rPr>
          <w:rFonts w:ascii="Arial" w:hAnsi="Arial" w:cs="Arial"/>
        </w:rPr>
      </w:pPr>
      <w:r w:rsidRPr="00744BCE">
        <w:rPr>
          <w:rFonts w:ascii="Arial" w:hAnsi="Arial" w:cs="Arial"/>
        </w:rPr>
        <w:t>This form must be submitted by a person wishing to apply to</w:t>
      </w:r>
      <w:r w:rsidR="00C93E57">
        <w:rPr>
          <w:rFonts w:ascii="Arial" w:hAnsi="Arial" w:cs="Arial"/>
        </w:rPr>
        <w:t xml:space="preserve"> the</w:t>
      </w:r>
      <w:r w:rsidRPr="00744BCE">
        <w:rPr>
          <w:rFonts w:ascii="Arial" w:hAnsi="Arial" w:cs="Arial"/>
        </w:rPr>
        <w:t xml:space="preserve"> AFSA for an order declaring a Person</w:t>
      </w:r>
      <w:r w:rsidR="007F3D89">
        <w:rPr>
          <w:rStyle w:val="FootnoteReference"/>
          <w:rFonts w:ascii="Arial" w:hAnsi="Arial" w:cs="Arial"/>
        </w:rPr>
        <w:footnoteReference w:id="2"/>
      </w:r>
      <w:r w:rsidRPr="00744BCE">
        <w:rPr>
          <w:rFonts w:ascii="Arial" w:hAnsi="Arial" w:cs="Arial"/>
        </w:rPr>
        <w:t xml:space="preserve"> to be a </w:t>
      </w:r>
      <w:r w:rsidR="0037478B" w:rsidRPr="00744BCE">
        <w:rPr>
          <w:rFonts w:ascii="Arial" w:hAnsi="Arial" w:cs="Arial"/>
        </w:rPr>
        <w:t>Recogni</w:t>
      </w:r>
      <w:r w:rsidR="0037478B">
        <w:rPr>
          <w:rFonts w:ascii="Arial" w:hAnsi="Arial" w:cs="Arial"/>
        </w:rPr>
        <w:t>s</w:t>
      </w:r>
      <w:r w:rsidR="0037478B" w:rsidRPr="00744BCE">
        <w:rPr>
          <w:rFonts w:ascii="Arial" w:hAnsi="Arial" w:cs="Arial"/>
        </w:rPr>
        <w:t xml:space="preserve">ed </w:t>
      </w:r>
      <w:r w:rsidRPr="00744BCE">
        <w:rPr>
          <w:rFonts w:ascii="Arial" w:hAnsi="Arial" w:cs="Arial"/>
        </w:rPr>
        <w:t>Non-AIFC Member, who operates in a jurisdiction other than the AIFC.</w:t>
      </w:r>
    </w:p>
    <w:p w14:paraId="3FC384A5" w14:textId="77777777" w:rsidR="000F6DDB" w:rsidRPr="00744BCE" w:rsidRDefault="000F6DDB" w:rsidP="000F6DDB">
      <w:pPr>
        <w:pStyle w:val="BodyText"/>
        <w:tabs>
          <w:tab w:val="left" w:pos="0"/>
        </w:tabs>
        <w:spacing w:before="5"/>
        <w:ind w:right="2"/>
        <w:jc w:val="both"/>
        <w:rPr>
          <w:sz w:val="24"/>
          <w:szCs w:val="24"/>
        </w:rPr>
      </w:pPr>
    </w:p>
    <w:p w14:paraId="4AC47E7D" w14:textId="5C6FCC0C" w:rsidR="000F6DDB" w:rsidRPr="00744BCE" w:rsidRDefault="000F6DDB" w:rsidP="000F6DDB">
      <w:pPr>
        <w:tabs>
          <w:tab w:val="left" w:pos="0"/>
        </w:tabs>
        <w:ind w:right="2"/>
        <w:jc w:val="both"/>
        <w:rPr>
          <w:rFonts w:ascii="Arial" w:hAnsi="Arial" w:cs="Arial"/>
        </w:rPr>
      </w:pPr>
      <w:r w:rsidRPr="00744BCE">
        <w:rPr>
          <w:rFonts w:ascii="Arial" w:hAnsi="Arial" w:cs="Arial"/>
        </w:rPr>
        <w:t>Before making an order, the AFSA will need to be satisfied that the applicant meets the requiremen</w:t>
      </w:r>
      <w:r w:rsidR="00C3145F">
        <w:rPr>
          <w:rFonts w:ascii="Arial" w:hAnsi="Arial" w:cs="Arial"/>
        </w:rPr>
        <w:t>ts for recognition in S</w:t>
      </w:r>
      <w:r w:rsidRPr="00744BCE">
        <w:rPr>
          <w:rFonts w:ascii="Arial" w:hAnsi="Arial" w:cs="Arial"/>
        </w:rPr>
        <w:t>ection 91 of the</w:t>
      </w:r>
      <w:r w:rsidR="00C3145F">
        <w:rPr>
          <w:rFonts w:ascii="Arial" w:hAnsi="Arial" w:cs="Arial"/>
        </w:rPr>
        <w:t xml:space="preserve"> AIFC Financial Services</w:t>
      </w:r>
      <w:r w:rsidRPr="00744BCE">
        <w:rPr>
          <w:rFonts w:ascii="Arial" w:hAnsi="Arial" w:cs="Arial"/>
        </w:rPr>
        <w:t xml:space="preserve"> Framework Regulations.</w:t>
      </w:r>
    </w:p>
    <w:p w14:paraId="6F35655D" w14:textId="77777777" w:rsidR="000F6DDB" w:rsidRPr="00744BCE" w:rsidRDefault="000F6DDB" w:rsidP="000F6DDB">
      <w:pPr>
        <w:pStyle w:val="BodyText"/>
        <w:tabs>
          <w:tab w:val="left" w:pos="0"/>
        </w:tabs>
        <w:spacing w:before="5"/>
        <w:ind w:right="2"/>
        <w:jc w:val="both"/>
        <w:rPr>
          <w:sz w:val="24"/>
          <w:szCs w:val="24"/>
        </w:rPr>
      </w:pPr>
    </w:p>
    <w:p w14:paraId="6E7E8676" w14:textId="77777777" w:rsidR="000F6DDB" w:rsidRPr="00744BCE" w:rsidRDefault="000F6DDB" w:rsidP="000F6DDB">
      <w:pPr>
        <w:tabs>
          <w:tab w:val="left" w:pos="0"/>
        </w:tabs>
        <w:ind w:right="2"/>
        <w:jc w:val="both"/>
        <w:rPr>
          <w:rFonts w:ascii="Arial" w:hAnsi="Arial" w:cs="Arial"/>
        </w:rPr>
      </w:pPr>
      <w:r w:rsidRPr="00744BCE">
        <w:rPr>
          <w:rFonts w:ascii="Arial" w:hAnsi="Arial" w:cs="Arial"/>
        </w:rPr>
        <w:t xml:space="preserve">In some cases, the AFSA may require additional information </w:t>
      </w:r>
      <w:proofErr w:type="gramStart"/>
      <w:r w:rsidRPr="00744BCE">
        <w:rPr>
          <w:rFonts w:ascii="Arial" w:hAnsi="Arial" w:cs="Arial"/>
        </w:rPr>
        <w:t>in order to</w:t>
      </w:r>
      <w:proofErr w:type="gramEnd"/>
      <w:r w:rsidRPr="00744BCE">
        <w:rPr>
          <w:rFonts w:ascii="Arial" w:hAnsi="Arial" w:cs="Arial"/>
        </w:rPr>
        <w:t xml:space="preserve"> complete the processing of this application. If this is necessary, the AFSA will contact the person identified as the company’s relevant contact to obtain such additional information.</w:t>
      </w:r>
      <w:r>
        <w:rPr>
          <w:rFonts w:ascii="Arial" w:hAnsi="Arial" w:cs="Arial"/>
        </w:rPr>
        <w:t xml:space="preserve">  </w:t>
      </w:r>
    </w:p>
    <w:p w14:paraId="3E91F6F6" w14:textId="77777777" w:rsidR="00BE62ED" w:rsidRPr="007E7178" w:rsidRDefault="00BE62ED" w:rsidP="00562552">
      <w:pPr>
        <w:rPr>
          <w:rFonts w:ascii="Arial" w:hAnsi="Arial" w:cs="Arial"/>
          <w:b/>
        </w:rPr>
      </w:pPr>
    </w:p>
    <w:p w14:paraId="675CA321" w14:textId="085DCAAB" w:rsidR="00E1230F" w:rsidRPr="00744BCE" w:rsidRDefault="00E1230F" w:rsidP="007F3D89">
      <w:pPr>
        <w:spacing w:before="118"/>
        <w:jc w:val="both"/>
        <w:outlineLvl w:val="0"/>
        <w:rPr>
          <w:rFonts w:ascii="Arial" w:hAnsi="Arial" w:cs="Arial"/>
        </w:rPr>
        <w:sectPr w:rsidR="00E1230F" w:rsidRPr="00744BCE" w:rsidSect="00217178">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6" w:gutter="0"/>
          <w:cols w:space="720"/>
        </w:sectPr>
      </w:pP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810"/>
      </w:tblGrid>
      <w:tr w:rsidR="007F3D89" w:rsidRPr="00056D51" w14:paraId="040B6A44" w14:textId="77777777" w:rsidTr="00BC0CE5">
        <w:trPr>
          <w:trHeight w:val="568"/>
        </w:trPr>
        <w:tc>
          <w:tcPr>
            <w:tcW w:w="9810" w:type="dxa"/>
            <w:shd w:val="clear" w:color="auto" w:fill="1F3864" w:themeFill="accent5" w:themeFillShade="80"/>
          </w:tcPr>
          <w:p w14:paraId="1677913C" w14:textId="77777777" w:rsidR="007F3D89" w:rsidRPr="007F3D89" w:rsidRDefault="007F3D89" w:rsidP="00923A4D">
            <w:pPr>
              <w:spacing w:before="118"/>
              <w:ind w:left="-12" w:right="-103" w:firstLine="6"/>
              <w:jc w:val="center"/>
              <w:rPr>
                <w:rFonts w:ascii="Arial" w:hAnsi="Arial" w:cs="Arial"/>
                <w:b/>
                <w:lang w:val="en-US"/>
              </w:rPr>
            </w:pPr>
            <w:r w:rsidRPr="007F3D89">
              <w:rPr>
                <w:rFonts w:ascii="Arial" w:hAnsi="Arial" w:cs="Arial"/>
                <w:b/>
                <w:lang w:val="en-US"/>
              </w:rPr>
              <w:t>Notes for completing this form</w:t>
            </w:r>
          </w:p>
        </w:tc>
      </w:tr>
    </w:tbl>
    <w:p w14:paraId="3E11CE1A" w14:textId="77777777" w:rsidR="00A82FB8" w:rsidRPr="00744BCE" w:rsidRDefault="00A82FB8" w:rsidP="00A82FB8">
      <w:pPr>
        <w:pStyle w:val="BodyText"/>
        <w:rPr>
          <w:b/>
          <w:sz w:val="24"/>
          <w:szCs w:val="24"/>
        </w:rPr>
      </w:pPr>
    </w:p>
    <w:p w14:paraId="0627F245" w14:textId="48C47C7E" w:rsidR="00FB3D7C" w:rsidRPr="00744BCE" w:rsidRDefault="00375D7C" w:rsidP="00760770">
      <w:pPr>
        <w:pStyle w:val="BodyText"/>
        <w:ind w:left="-90"/>
        <w:jc w:val="both"/>
        <w:outlineLvl w:val="0"/>
        <w:rPr>
          <w:sz w:val="24"/>
          <w:szCs w:val="24"/>
        </w:rPr>
      </w:pPr>
      <w:r>
        <w:rPr>
          <w:sz w:val="24"/>
          <w:szCs w:val="24"/>
        </w:rPr>
        <w:t>The term “a</w:t>
      </w:r>
      <w:r w:rsidR="00FB3D7C" w:rsidRPr="00744BCE">
        <w:rPr>
          <w:sz w:val="24"/>
          <w:szCs w:val="24"/>
        </w:rPr>
        <w:t>pplicant” refers to the entity for which Recognised</w:t>
      </w:r>
      <w:r w:rsidR="00EA6503">
        <w:rPr>
          <w:sz w:val="24"/>
          <w:szCs w:val="24"/>
        </w:rPr>
        <w:t xml:space="preserve"> Member status is being sought.</w:t>
      </w:r>
    </w:p>
    <w:p w14:paraId="58296403" w14:textId="77777777" w:rsidR="00FB3D7C" w:rsidRPr="00744BCE" w:rsidRDefault="00FB3D7C" w:rsidP="00760770">
      <w:pPr>
        <w:pStyle w:val="BodyText"/>
        <w:ind w:left="-90"/>
        <w:jc w:val="both"/>
        <w:rPr>
          <w:sz w:val="24"/>
          <w:szCs w:val="24"/>
        </w:rPr>
      </w:pPr>
    </w:p>
    <w:p w14:paraId="49D871E9" w14:textId="75FBC03C" w:rsidR="00C95232" w:rsidRPr="00744BCE" w:rsidRDefault="000E4847" w:rsidP="00760770">
      <w:pPr>
        <w:tabs>
          <w:tab w:val="left" w:pos="1221"/>
        </w:tabs>
        <w:ind w:left="-90"/>
        <w:jc w:val="both"/>
        <w:rPr>
          <w:rFonts w:ascii="Arial" w:hAnsi="Arial" w:cs="Arial"/>
        </w:rPr>
      </w:pPr>
      <w:r w:rsidRPr="00744BCE">
        <w:rPr>
          <w:rFonts w:ascii="Arial" w:hAnsi="Arial" w:cs="Arial"/>
        </w:rPr>
        <w:t xml:space="preserve">Prior to completion of </w:t>
      </w:r>
      <w:r w:rsidR="003D71D6" w:rsidRPr="00744BCE">
        <w:rPr>
          <w:rFonts w:ascii="Arial" w:hAnsi="Arial" w:cs="Arial"/>
        </w:rPr>
        <w:t>this form applicant</w:t>
      </w:r>
      <w:r w:rsidR="00144C26" w:rsidRPr="00744BCE">
        <w:rPr>
          <w:rFonts w:ascii="Arial" w:hAnsi="Arial" w:cs="Arial"/>
        </w:rPr>
        <w:t xml:space="preserve"> </w:t>
      </w:r>
      <w:r w:rsidR="00C95232" w:rsidRPr="00744BCE">
        <w:rPr>
          <w:rFonts w:ascii="Arial" w:hAnsi="Arial" w:cs="Arial"/>
        </w:rPr>
        <w:t xml:space="preserve">should read the relevant sections of the </w:t>
      </w:r>
      <w:r w:rsidR="00BF459D">
        <w:rPr>
          <w:rFonts w:ascii="Arial" w:hAnsi="Arial" w:cs="Arial"/>
        </w:rPr>
        <w:t xml:space="preserve">AIFC Financial Services Framework Regulations and </w:t>
      </w:r>
      <w:r w:rsidR="00FF5158">
        <w:rPr>
          <w:rFonts w:ascii="Arial" w:hAnsi="Arial" w:cs="Arial"/>
        </w:rPr>
        <w:t xml:space="preserve">AIFC </w:t>
      </w:r>
      <w:r w:rsidR="003D71D6" w:rsidRPr="00744BCE">
        <w:rPr>
          <w:rFonts w:ascii="Arial" w:hAnsi="Arial" w:cs="Arial"/>
        </w:rPr>
        <w:t xml:space="preserve">Recognition Rules </w:t>
      </w:r>
      <w:r w:rsidR="00FF5158">
        <w:rPr>
          <w:rFonts w:ascii="Arial" w:hAnsi="Arial" w:cs="Arial"/>
        </w:rPr>
        <w:t xml:space="preserve">(REC) </w:t>
      </w:r>
      <w:r w:rsidR="00C95232" w:rsidRPr="00744BCE">
        <w:rPr>
          <w:rFonts w:ascii="Arial" w:hAnsi="Arial" w:cs="Arial"/>
        </w:rPr>
        <w:t>applying to Recognised Non-AIFC Member</w:t>
      </w:r>
      <w:r w:rsidR="00FF5158">
        <w:rPr>
          <w:rFonts w:ascii="Arial" w:hAnsi="Arial" w:cs="Arial"/>
        </w:rPr>
        <w:t xml:space="preserve">. </w:t>
      </w:r>
    </w:p>
    <w:p w14:paraId="0F96C127" w14:textId="77777777" w:rsidR="00C95232" w:rsidRPr="00744BCE" w:rsidRDefault="00C95232" w:rsidP="00760770">
      <w:pPr>
        <w:pStyle w:val="BodyText"/>
        <w:spacing w:before="5"/>
        <w:ind w:left="-90"/>
        <w:jc w:val="both"/>
        <w:rPr>
          <w:sz w:val="24"/>
          <w:szCs w:val="24"/>
        </w:rPr>
      </w:pPr>
    </w:p>
    <w:p w14:paraId="3578F02E" w14:textId="441E57EA" w:rsidR="00BD7495" w:rsidRDefault="00BD7495" w:rsidP="00760770">
      <w:pPr>
        <w:ind w:left="-90"/>
        <w:jc w:val="both"/>
        <w:rPr>
          <w:rFonts w:ascii="Arial" w:hAnsi="Arial" w:cs="Arial"/>
          <w:color w:val="000000" w:themeColor="text1"/>
        </w:rPr>
      </w:pPr>
      <w:r w:rsidRPr="00056D51">
        <w:rPr>
          <w:rFonts w:ascii="Arial" w:hAnsi="Arial" w:cs="Arial"/>
          <w:color w:val="000000" w:themeColor="text1"/>
        </w:rPr>
        <w:t>We</w:t>
      </w:r>
      <w:r w:rsidR="00FF5158">
        <w:rPr>
          <w:rStyle w:val="FootnoteReference"/>
          <w:rFonts w:ascii="Arial" w:hAnsi="Arial" w:cs="Arial"/>
          <w:color w:val="000000" w:themeColor="text1"/>
        </w:rPr>
        <w:footnoteReference w:id="3"/>
      </w:r>
      <w:r w:rsidRPr="00056D51">
        <w:rPr>
          <w:rFonts w:ascii="Arial" w:hAnsi="Arial" w:cs="Arial"/>
          <w:color w:val="000000" w:themeColor="text1"/>
        </w:rPr>
        <w:t xml:space="preserve"> occasionally refer to various Rules, sections, or chapters which make up the </w:t>
      </w:r>
      <w:r w:rsidR="00315B50">
        <w:rPr>
          <w:rFonts w:ascii="Arial" w:hAnsi="Arial" w:cs="Arial"/>
          <w:color w:val="000000" w:themeColor="text1"/>
        </w:rPr>
        <w:t>AIFC</w:t>
      </w:r>
      <w:r w:rsidRPr="00056D51">
        <w:rPr>
          <w:rFonts w:ascii="Arial" w:hAnsi="Arial" w:cs="Arial"/>
          <w:color w:val="000000" w:themeColor="text1"/>
        </w:rPr>
        <w:t xml:space="preserve"> </w:t>
      </w:r>
      <w:r w:rsidR="00320EA2">
        <w:rPr>
          <w:rFonts w:ascii="Arial" w:hAnsi="Arial" w:cs="Arial"/>
          <w:color w:val="000000" w:themeColor="text1"/>
        </w:rPr>
        <w:t xml:space="preserve">Regulations and </w:t>
      </w:r>
      <w:r w:rsidRPr="00056D51">
        <w:rPr>
          <w:rFonts w:ascii="Arial" w:hAnsi="Arial" w:cs="Arial"/>
          <w:color w:val="000000" w:themeColor="text1"/>
        </w:rPr>
        <w:t>Rules.  However, these references are provided only as a guide and are not an exhaustive list of the Rules that may be applicable to your situation.  It is your responsibility to research any Rules that might be pertinent to your application.</w:t>
      </w:r>
    </w:p>
    <w:p w14:paraId="7BA2DD2A" w14:textId="77777777" w:rsidR="00BD7495" w:rsidRPr="00056D51" w:rsidRDefault="00BD7495" w:rsidP="00760770">
      <w:pPr>
        <w:ind w:left="-90"/>
        <w:jc w:val="both"/>
        <w:rPr>
          <w:rFonts w:ascii="Arial" w:hAnsi="Arial" w:cs="Arial"/>
          <w:color w:val="000000" w:themeColor="text1"/>
        </w:rPr>
      </w:pPr>
    </w:p>
    <w:p w14:paraId="320B86E6" w14:textId="6B088EF7" w:rsidR="00BD7495" w:rsidRPr="00056D51"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 xml:space="preserve">Do not leave any response-cells empty.  If it is more appropriate to answer certain questions in an </w:t>
      </w:r>
      <w:proofErr w:type="gramStart"/>
      <w:r w:rsidRPr="00056D51">
        <w:rPr>
          <w:rFonts w:ascii="Arial" w:hAnsi="Arial" w:cs="Arial"/>
          <w:color w:val="000000" w:themeColor="text1"/>
        </w:rPr>
        <w:t>attachment</w:t>
      </w:r>
      <w:proofErr w:type="gramEnd"/>
      <w:r w:rsidRPr="00056D51">
        <w:rPr>
          <w:rFonts w:ascii="Arial" w:hAnsi="Arial" w:cs="Arial"/>
          <w:color w:val="000000" w:themeColor="text1"/>
        </w:rPr>
        <w:t xml:space="preserve"> then indicate in the cell that this is the case.  If you are confident that you have answered a particular</w:t>
      </w:r>
      <w:r>
        <w:rPr>
          <w:rFonts w:ascii="Arial" w:hAnsi="Arial" w:cs="Arial"/>
          <w:color w:val="000000" w:themeColor="text1"/>
        </w:rPr>
        <w:t xml:space="preserve"> </w:t>
      </w:r>
      <w:r w:rsidRPr="00056D51">
        <w:rPr>
          <w:rFonts w:ascii="Arial" w:hAnsi="Arial" w:cs="Arial"/>
          <w:color w:val="000000" w:themeColor="text1"/>
        </w:rPr>
        <w:t xml:space="preserve">question in another form or </w:t>
      </w:r>
      <w:proofErr w:type="gramStart"/>
      <w:r w:rsidRPr="00056D51">
        <w:rPr>
          <w:rFonts w:ascii="Arial" w:hAnsi="Arial" w:cs="Arial"/>
          <w:color w:val="000000" w:themeColor="text1"/>
        </w:rPr>
        <w:t>attachment</w:t>
      </w:r>
      <w:proofErr w:type="gramEnd"/>
      <w:r w:rsidRPr="00056D51">
        <w:rPr>
          <w:rFonts w:ascii="Arial" w:hAnsi="Arial" w:cs="Arial"/>
          <w:color w:val="000000" w:themeColor="text1"/>
        </w:rPr>
        <w:t xml:space="preserve"> then make an unequivocal reference to that response.</w:t>
      </w:r>
    </w:p>
    <w:p w14:paraId="7F42FC18" w14:textId="398DC4C2" w:rsidR="00BD7495" w:rsidRPr="00056D51"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As a matter of good practice, and to avoid any confusion, words and terms that are defined in</w:t>
      </w:r>
      <w:r w:rsidR="00491D09">
        <w:rPr>
          <w:rFonts w:ascii="Arial" w:hAnsi="Arial" w:cs="Arial"/>
          <w:color w:val="000000" w:themeColor="text1"/>
        </w:rPr>
        <w:t xml:space="preserve"> the</w:t>
      </w:r>
      <w:r w:rsidRPr="00056D51">
        <w:rPr>
          <w:rFonts w:ascii="Arial" w:hAnsi="Arial" w:cs="Arial"/>
          <w:color w:val="000000" w:themeColor="text1"/>
        </w:rPr>
        <w:t xml:space="preserve"> </w:t>
      </w:r>
      <w:r w:rsidR="00320EA2">
        <w:rPr>
          <w:rFonts w:ascii="Arial" w:hAnsi="Arial" w:cs="Arial"/>
          <w:color w:val="000000" w:themeColor="text1"/>
        </w:rPr>
        <w:t>AIFC Glossary</w:t>
      </w:r>
      <w:r w:rsidR="00320EA2"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47CE1D0E" w14:textId="38202924" w:rsidR="00BD7495" w:rsidRPr="001D67AC"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00491D09">
        <w:rPr>
          <w:rFonts w:ascii="Arial" w:hAnsi="Arial" w:cs="Arial"/>
          <w:color w:val="000000" w:themeColor="text1"/>
        </w:rPr>
        <w:t xml:space="preserve">The </w:t>
      </w:r>
      <w:r w:rsidRPr="00056D51">
        <w:rPr>
          <w:rFonts w:ascii="Arial" w:hAnsi="Arial" w:cs="Arial"/>
          <w:color w:val="000000" w:themeColor="text1"/>
        </w:rPr>
        <w:t>AFSA will only accept out-of-date forms if they are submitted within one month of the latest version available on our website.</w:t>
      </w:r>
    </w:p>
    <w:p w14:paraId="493D7123" w14:textId="77777777" w:rsidR="00BD7495" w:rsidRPr="00056D51" w:rsidRDefault="00BD7495" w:rsidP="00760770">
      <w:pPr>
        <w:pStyle w:val="BodyText"/>
        <w:tabs>
          <w:tab w:val="left" w:pos="567"/>
        </w:tabs>
        <w:spacing w:after="240"/>
        <w:ind w:left="-90" w:right="-93"/>
        <w:jc w:val="both"/>
        <w:rPr>
          <w:sz w:val="24"/>
          <w:szCs w:val="24"/>
        </w:rPr>
      </w:pPr>
      <w:r w:rsidRPr="00056D51">
        <w:rPr>
          <w:sz w:val="24"/>
          <w:szCs w:val="24"/>
        </w:rPr>
        <w:t>You are advised to retain a copy of the form and all relevant attachments for the records.</w:t>
      </w:r>
    </w:p>
    <w:p w14:paraId="5A9B5F57" w14:textId="77777777" w:rsidR="00C95232" w:rsidRPr="00744BCE" w:rsidRDefault="00C95232" w:rsidP="002D20DD">
      <w:pPr>
        <w:jc w:val="both"/>
        <w:rPr>
          <w:rFonts w:ascii="Arial" w:hAnsi="Arial" w:cs="Arial"/>
        </w:rPr>
      </w:pPr>
    </w:p>
    <w:p w14:paraId="15A5737C" w14:textId="77777777" w:rsidR="00C95232" w:rsidRPr="00744BCE" w:rsidRDefault="00C95232" w:rsidP="002D20DD">
      <w:pPr>
        <w:jc w:val="both"/>
        <w:rPr>
          <w:rFonts w:ascii="Arial" w:hAnsi="Arial" w:cs="Arial"/>
        </w:rPr>
      </w:pPr>
    </w:p>
    <w:p w14:paraId="074C1E96" w14:textId="77777777" w:rsidR="00C95232" w:rsidRPr="00744BCE" w:rsidRDefault="00C95232" w:rsidP="002D20DD">
      <w:pPr>
        <w:jc w:val="both"/>
        <w:rPr>
          <w:rFonts w:ascii="Arial" w:hAnsi="Arial" w:cs="Arial"/>
        </w:rPr>
      </w:pPr>
    </w:p>
    <w:p w14:paraId="0E3E1F5C" w14:textId="77777777" w:rsidR="00C95232" w:rsidRPr="00744BCE" w:rsidRDefault="00C95232" w:rsidP="002D20DD">
      <w:pPr>
        <w:jc w:val="both"/>
        <w:rPr>
          <w:rFonts w:ascii="Arial" w:hAnsi="Arial" w:cs="Arial"/>
        </w:rPr>
      </w:pPr>
    </w:p>
    <w:p w14:paraId="0045CF1D" w14:textId="77777777" w:rsidR="00C95232" w:rsidRPr="00744BCE" w:rsidRDefault="00C95232" w:rsidP="002D20DD">
      <w:pPr>
        <w:jc w:val="both"/>
        <w:rPr>
          <w:rFonts w:ascii="Arial" w:hAnsi="Arial" w:cs="Arial"/>
        </w:rPr>
      </w:pPr>
    </w:p>
    <w:p w14:paraId="112731FA" w14:textId="77777777" w:rsidR="00C95232" w:rsidRPr="00744BCE" w:rsidRDefault="00C95232" w:rsidP="002D20DD">
      <w:pPr>
        <w:jc w:val="both"/>
        <w:rPr>
          <w:rFonts w:ascii="Arial" w:hAnsi="Arial" w:cs="Arial"/>
        </w:rPr>
      </w:pPr>
    </w:p>
    <w:p w14:paraId="27B4FE45" w14:textId="77777777" w:rsidR="00C95232" w:rsidRPr="00744BCE" w:rsidRDefault="00C95232" w:rsidP="002D20DD">
      <w:pPr>
        <w:jc w:val="both"/>
        <w:rPr>
          <w:rFonts w:ascii="Arial" w:hAnsi="Arial" w:cs="Arial"/>
        </w:rPr>
      </w:pPr>
    </w:p>
    <w:p w14:paraId="658B529F" w14:textId="77777777" w:rsidR="00C95232" w:rsidRPr="00744BCE" w:rsidRDefault="00C95232" w:rsidP="00C95232">
      <w:pPr>
        <w:rPr>
          <w:rFonts w:ascii="Arial" w:hAnsi="Arial" w:cs="Arial"/>
        </w:rPr>
      </w:pPr>
    </w:p>
    <w:p w14:paraId="2CED7A99" w14:textId="77777777" w:rsidR="00C95232" w:rsidRPr="00744BCE" w:rsidRDefault="00C95232" w:rsidP="00C95232">
      <w:pPr>
        <w:rPr>
          <w:rFonts w:ascii="Arial" w:hAnsi="Arial" w:cs="Arial"/>
        </w:rPr>
      </w:pPr>
    </w:p>
    <w:p w14:paraId="2D851B72" w14:textId="77777777" w:rsidR="00C95232" w:rsidRPr="00744BCE" w:rsidRDefault="00C95232" w:rsidP="00C95232">
      <w:pPr>
        <w:rPr>
          <w:rFonts w:ascii="Arial" w:hAnsi="Arial" w:cs="Arial"/>
        </w:rPr>
      </w:pPr>
    </w:p>
    <w:p w14:paraId="667AB26A" w14:textId="77777777" w:rsidR="00C95232" w:rsidRPr="00744BCE" w:rsidRDefault="00C95232" w:rsidP="00C95232">
      <w:pPr>
        <w:rPr>
          <w:rFonts w:ascii="Arial" w:hAnsi="Arial" w:cs="Arial"/>
        </w:rPr>
      </w:pPr>
    </w:p>
    <w:p w14:paraId="0C1B69B9" w14:textId="77777777" w:rsidR="00C95232" w:rsidRPr="00744BCE" w:rsidRDefault="00C95232" w:rsidP="00C95232">
      <w:pPr>
        <w:rPr>
          <w:rFonts w:ascii="Arial" w:hAnsi="Arial" w:cs="Arial"/>
        </w:rPr>
      </w:pPr>
    </w:p>
    <w:p w14:paraId="12B39030" w14:textId="77777777" w:rsidR="00C95232" w:rsidRPr="00744BCE" w:rsidRDefault="00C95232" w:rsidP="00C95232">
      <w:pPr>
        <w:rPr>
          <w:rFonts w:ascii="Arial" w:hAnsi="Arial" w:cs="Arial"/>
        </w:rPr>
      </w:pPr>
    </w:p>
    <w:p w14:paraId="61EB1408" w14:textId="267FEDAB" w:rsidR="00D8386F" w:rsidRDefault="00D8386F">
      <w:pPr>
        <w:rPr>
          <w:rFonts w:ascii="Arial" w:hAnsi="Arial" w:cs="Arial"/>
        </w:rPr>
      </w:pPr>
      <w:r>
        <w:rPr>
          <w:rFonts w:ascii="Arial" w:hAnsi="Arial" w:cs="Arial"/>
        </w:rPr>
        <w:br w:type="page"/>
      </w:r>
    </w:p>
    <w:p w14:paraId="14CD7E95" w14:textId="77777777" w:rsidR="00C95232" w:rsidRPr="00744BCE" w:rsidRDefault="00C95232" w:rsidP="00C95232">
      <w:pPr>
        <w:rPr>
          <w:rFonts w:ascii="Arial" w:hAnsi="Arial" w:cs="Arial"/>
        </w:rPr>
      </w:pP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810"/>
      </w:tblGrid>
      <w:tr w:rsidR="00AD2026" w:rsidRPr="00056D51" w14:paraId="73BD7F8F" w14:textId="77777777" w:rsidTr="005864DE">
        <w:trPr>
          <w:trHeight w:val="570"/>
        </w:trPr>
        <w:tc>
          <w:tcPr>
            <w:tcW w:w="9810" w:type="dxa"/>
            <w:shd w:val="clear" w:color="auto" w:fill="1F3864" w:themeFill="accent5" w:themeFillShade="80"/>
          </w:tcPr>
          <w:p w14:paraId="776B8AEC" w14:textId="77777777" w:rsidR="00AD2026" w:rsidRPr="00056D51" w:rsidRDefault="00AD2026" w:rsidP="00923A4D">
            <w:pPr>
              <w:pStyle w:val="ListParagraph"/>
              <w:widowControl/>
              <w:numPr>
                <w:ilvl w:val="0"/>
                <w:numId w:val="12"/>
              </w:numPr>
              <w:spacing w:before="120" w:after="120"/>
              <w:ind w:left="337" w:right="-141"/>
              <w:jc w:val="center"/>
              <w:rPr>
                <w:b/>
                <w:sz w:val="24"/>
                <w:szCs w:val="24"/>
              </w:rPr>
            </w:pPr>
            <w:proofErr w:type="spellStart"/>
            <w:r w:rsidRPr="00056D51">
              <w:rPr>
                <w:b/>
                <w:sz w:val="24"/>
                <w:szCs w:val="24"/>
              </w:rPr>
              <w:t>Declaration</w:t>
            </w:r>
            <w:proofErr w:type="spellEnd"/>
            <w:r>
              <w:rPr>
                <w:b/>
                <w:sz w:val="24"/>
                <w:szCs w:val="24"/>
              </w:rPr>
              <w:t xml:space="preserve"> </w:t>
            </w:r>
            <w:proofErr w:type="spellStart"/>
            <w:r>
              <w:rPr>
                <w:b/>
                <w:sz w:val="24"/>
                <w:szCs w:val="24"/>
              </w:rPr>
              <w:t>by</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a</w:t>
            </w:r>
            <w:r w:rsidRPr="00056D51">
              <w:rPr>
                <w:b/>
                <w:sz w:val="24"/>
                <w:szCs w:val="24"/>
              </w:rPr>
              <w:t>pplicant</w:t>
            </w:r>
            <w:proofErr w:type="spellEnd"/>
          </w:p>
        </w:tc>
      </w:tr>
    </w:tbl>
    <w:p w14:paraId="698AA398" w14:textId="77777777" w:rsidR="00744BCE" w:rsidRPr="00744BCE" w:rsidRDefault="00744BCE" w:rsidP="00744BCE">
      <w:pPr>
        <w:tabs>
          <w:tab w:val="left" w:pos="567"/>
          <w:tab w:val="left" w:pos="1581"/>
        </w:tabs>
        <w:ind w:right="591"/>
        <w:rPr>
          <w:rFonts w:ascii="Arial" w:hAnsi="Arial" w:cs="Arial"/>
        </w:rPr>
      </w:pPr>
    </w:p>
    <w:p w14:paraId="5566492B" w14:textId="6AF5742A" w:rsidR="00AD2026" w:rsidRPr="00A542CF" w:rsidRDefault="00AD2026" w:rsidP="00A542CF">
      <w:pPr>
        <w:pStyle w:val="ListParagraph"/>
        <w:numPr>
          <w:ilvl w:val="1"/>
          <w:numId w:val="12"/>
        </w:numPr>
        <w:tabs>
          <w:tab w:val="left" w:pos="567"/>
          <w:tab w:val="left" w:pos="993"/>
        </w:tabs>
        <w:ind w:left="0" w:right="49" w:firstLine="0"/>
        <w:jc w:val="both"/>
        <w:rPr>
          <w:sz w:val="24"/>
          <w:szCs w:val="24"/>
        </w:rPr>
      </w:pPr>
      <w:bookmarkStart w:id="1" w:name="_Hlk501032919"/>
      <w:r w:rsidRPr="00A542CF">
        <w:rPr>
          <w:sz w:val="24"/>
          <w:szCs w:val="24"/>
        </w:rPr>
        <w:t xml:space="preserve">I declare that, to the best of my knowledge and belief, having </w:t>
      </w:r>
      <w:proofErr w:type="gramStart"/>
      <w:r w:rsidRPr="00A542CF">
        <w:rPr>
          <w:sz w:val="24"/>
          <w:szCs w:val="24"/>
        </w:rPr>
        <w:t>made due</w:t>
      </w:r>
      <w:proofErr w:type="gramEnd"/>
      <w:r w:rsidRPr="00A542CF">
        <w:rPr>
          <w:sz w:val="24"/>
          <w:szCs w:val="24"/>
        </w:rPr>
        <w:t xml:space="preserve"> inquiry, the information given in this form, the supplements and documents attached, as well as any applicable supporting documents, is complete and correct. I understand that it may be a breach of </w:t>
      </w:r>
      <w:r w:rsidR="00491D09">
        <w:rPr>
          <w:sz w:val="24"/>
          <w:szCs w:val="24"/>
        </w:rPr>
        <w:t>Section</w:t>
      </w:r>
      <w:r w:rsidRPr="00A542CF">
        <w:rPr>
          <w:sz w:val="24"/>
          <w:szCs w:val="24"/>
        </w:rPr>
        <w:t xml:space="preserve"> 119(e) of the AIFC</w:t>
      </w:r>
      <w:r w:rsidR="00491D09">
        <w:rPr>
          <w:sz w:val="24"/>
          <w:szCs w:val="24"/>
        </w:rPr>
        <w:t xml:space="preserve"> Financial Services</w:t>
      </w:r>
      <w:r w:rsidRPr="00A542CF">
        <w:rPr>
          <w:sz w:val="24"/>
          <w:szCs w:val="24"/>
        </w:rPr>
        <w:t xml:space="preserve"> Framework Regulations to provide to the AFSA any information which is deceptive, </w:t>
      </w:r>
      <w:proofErr w:type="gramStart"/>
      <w:r w:rsidRPr="00A542CF">
        <w:rPr>
          <w:sz w:val="24"/>
          <w:szCs w:val="24"/>
        </w:rPr>
        <w:t>misleading</w:t>
      </w:r>
      <w:proofErr w:type="gramEnd"/>
      <w:r w:rsidRPr="00A542CF">
        <w:rPr>
          <w:sz w:val="24"/>
          <w:szCs w:val="24"/>
        </w:rPr>
        <w:t xml:space="preserve"> or dishonest.</w:t>
      </w:r>
    </w:p>
    <w:p w14:paraId="0B16DD82" w14:textId="26CC5A2B" w:rsidR="00A542CF" w:rsidRPr="00A542CF" w:rsidRDefault="00A542CF" w:rsidP="00A542CF">
      <w:pPr>
        <w:pStyle w:val="ListParagraph"/>
        <w:tabs>
          <w:tab w:val="left" w:pos="567"/>
          <w:tab w:val="left" w:pos="993"/>
        </w:tabs>
        <w:ind w:left="0" w:right="49" w:firstLine="0"/>
        <w:jc w:val="both"/>
        <w:rPr>
          <w:sz w:val="24"/>
          <w:szCs w:val="24"/>
        </w:rPr>
      </w:pPr>
    </w:p>
    <w:p w14:paraId="55717C4F" w14:textId="15622C55" w:rsidR="00AD2026" w:rsidRDefault="00AD2026" w:rsidP="00A542CF">
      <w:pPr>
        <w:pStyle w:val="ListParagraph"/>
        <w:numPr>
          <w:ilvl w:val="1"/>
          <w:numId w:val="12"/>
        </w:numPr>
        <w:tabs>
          <w:tab w:val="left" w:pos="567"/>
          <w:tab w:val="left" w:pos="993"/>
        </w:tabs>
        <w:ind w:left="0" w:right="49" w:firstLine="0"/>
        <w:jc w:val="both"/>
        <w:rPr>
          <w:sz w:val="24"/>
          <w:szCs w:val="24"/>
        </w:rPr>
      </w:pPr>
      <w:r w:rsidRPr="00A542CF">
        <w:rPr>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spellStart"/>
      <w:proofErr w:type="gramStart"/>
      <w:r w:rsidRPr="00A542CF">
        <w:rPr>
          <w:sz w:val="24"/>
          <w:szCs w:val="24"/>
        </w:rPr>
        <w:t>organisations</w:t>
      </w:r>
      <w:proofErr w:type="spellEnd"/>
      <w:proofErr w:type="gramEnd"/>
      <w:r w:rsidRPr="00A542CF">
        <w:rPr>
          <w:sz w:val="24"/>
          <w:szCs w:val="24"/>
        </w:rPr>
        <w:t xml:space="preserve"> or any other </w:t>
      </w:r>
      <w:proofErr w:type="spellStart"/>
      <w:r w:rsidRPr="00A542CF">
        <w:rPr>
          <w:sz w:val="24"/>
          <w:szCs w:val="24"/>
        </w:rPr>
        <w:t>organisation</w:t>
      </w:r>
      <w:proofErr w:type="spellEnd"/>
      <w:r w:rsidRPr="00A542CF">
        <w:rPr>
          <w:sz w:val="24"/>
          <w:szCs w:val="24"/>
        </w:rPr>
        <w:t>, to verify any information contained in this form.</w:t>
      </w:r>
    </w:p>
    <w:p w14:paraId="724B6B4E" w14:textId="1748E6BB" w:rsidR="00A542CF" w:rsidRPr="00A542CF" w:rsidRDefault="00A542CF" w:rsidP="00A542CF">
      <w:pPr>
        <w:tabs>
          <w:tab w:val="left" w:pos="567"/>
          <w:tab w:val="left" w:pos="993"/>
        </w:tabs>
        <w:ind w:right="49"/>
        <w:jc w:val="both"/>
      </w:pPr>
    </w:p>
    <w:p w14:paraId="7E83FB73" w14:textId="62C8471C" w:rsidR="00AD2026" w:rsidRDefault="00AD2026" w:rsidP="00A542CF">
      <w:pPr>
        <w:pStyle w:val="ListParagraph"/>
        <w:numPr>
          <w:ilvl w:val="1"/>
          <w:numId w:val="12"/>
        </w:numPr>
        <w:tabs>
          <w:tab w:val="left" w:pos="567"/>
          <w:tab w:val="left" w:pos="993"/>
        </w:tabs>
        <w:ind w:left="0" w:right="49" w:firstLine="0"/>
        <w:jc w:val="both"/>
        <w:rPr>
          <w:sz w:val="24"/>
          <w:szCs w:val="24"/>
        </w:rPr>
      </w:pPr>
      <w:r w:rsidRPr="00A542CF">
        <w:rPr>
          <w:sz w:val="24"/>
          <w:szCs w:val="24"/>
        </w:rPr>
        <w:t>I confirm that I have the authority to make this application, to declare as specified above and sign</w:t>
      </w:r>
      <w:r w:rsidRPr="00A542CF">
        <w:rPr>
          <w:spacing w:val="-5"/>
          <w:sz w:val="24"/>
          <w:szCs w:val="24"/>
        </w:rPr>
        <w:t xml:space="preserve"> </w:t>
      </w:r>
      <w:r w:rsidRPr="00A542CF">
        <w:rPr>
          <w:sz w:val="24"/>
          <w:szCs w:val="24"/>
        </w:rPr>
        <w:t>this</w:t>
      </w:r>
      <w:r w:rsidRPr="00A542CF">
        <w:rPr>
          <w:spacing w:val="-4"/>
          <w:sz w:val="24"/>
          <w:szCs w:val="24"/>
        </w:rPr>
        <w:t xml:space="preserve"> </w:t>
      </w:r>
      <w:r w:rsidRPr="00A542CF">
        <w:rPr>
          <w:sz w:val="24"/>
          <w:szCs w:val="24"/>
        </w:rPr>
        <w:t>form</w:t>
      </w:r>
      <w:r w:rsidRPr="00A542CF">
        <w:rPr>
          <w:spacing w:val="-6"/>
          <w:sz w:val="24"/>
          <w:szCs w:val="24"/>
        </w:rPr>
        <w:t xml:space="preserve"> </w:t>
      </w:r>
      <w:r w:rsidRPr="00A542CF">
        <w:rPr>
          <w:sz w:val="24"/>
          <w:szCs w:val="24"/>
        </w:rPr>
        <w:t>for,</w:t>
      </w:r>
      <w:r w:rsidRPr="00A542CF">
        <w:rPr>
          <w:spacing w:val="-5"/>
          <w:sz w:val="24"/>
          <w:szCs w:val="24"/>
        </w:rPr>
        <w:t xml:space="preserve"> </w:t>
      </w:r>
      <w:r w:rsidRPr="00A542CF">
        <w:rPr>
          <w:sz w:val="24"/>
          <w:szCs w:val="24"/>
        </w:rPr>
        <w:t>or</w:t>
      </w:r>
      <w:r w:rsidRPr="00A542CF">
        <w:rPr>
          <w:spacing w:val="-5"/>
          <w:sz w:val="24"/>
          <w:szCs w:val="24"/>
        </w:rPr>
        <w:t xml:space="preserve"> </w:t>
      </w:r>
      <w:r w:rsidRPr="00A542CF">
        <w:rPr>
          <w:sz w:val="24"/>
          <w:szCs w:val="24"/>
        </w:rPr>
        <w:t>on</w:t>
      </w:r>
      <w:r w:rsidRPr="00A542CF">
        <w:rPr>
          <w:spacing w:val="-5"/>
          <w:sz w:val="24"/>
          <w:szCs w:val="24"/>
        </w:rPr>
        <w:t xml:space="preserve"> </w:t>
      </w:r>
      <w:r w:rsidRPr="00A542CF">
        <w:rPr>
          <w:sz w:val="24"/>
          <w:szCs w:val="24"/>
        </w:rPr>
        <w:t>behalf</w:t>
      </w:r>
      <w:r w:rsidRPr="00A542CF">
        <w:rPr>
          <w:spacing w:val="-5"/>
          <w:sz w:val="24"/>
          <w:szCs w:val="24"/>
        </w:rPr>
        <w:t xml:space="preserve"> </w:t>
      </w:r>
      <w:r w:rsidRPr="00A542CF">
        <w:rPr>
          <w:sz w:val="24"/>
          <w:szCs w:val="24"/>
        </w:rPr>
        <w:t>of,</w:t>
      </w:r>
      <w:r w:rsidRPr="00A542CF">
        <w:rPr>
          <w:spacing w:val="-5"/>
          <w:sz w:val="24"/>
          <w:szCs w:val="24"/>
        </w:rPr>
        <w:t xml:space="preserve"> </w:t>
      </w:r>
      <w:r w:rsidRPr="00A542CF">
        <w:rPr>
          <w:sz w:val="24"/>
          <w:szCs w:val="24"/>
        </w:rPr>
        <w:t>the</w:t>
      </w:r>
      <w:r w:rsidRPr="00A542CF">
        <w:rPr>
          <w:spacing w:val="-5"/>
          <w:sz w:val="24"/>
          <w:szCs w:val="24"/>
        </w:rPr>
        <w:t xml:space="preserve"> </w:t>
      </w:r>
      <w:r w:rsidRPr="00A542CF">
        <w:rPr>
          <w:sz w:val="24"/>
          <w:szCs w:val="24"/>
        </w:rPr>
        <w:t xml:space="preserve">applicant. I also confirm that I have authority to give the consent specified above. </w:t>
      </w:r>
    </w:p>
    <w:p w14:paraId="385CD956" w14:textId="76ED6CF2" w:rsidR="00A542CF" w:rsidRPr="00A542CF" w:rsidRDefault="00A542CF" w:rsidP="00A542CF">
      <w:pPr>
        <w:tabs>
          <w:tab w:val="left" w:pos="567"/>
          <w:tab w:val="left" w:pos="993"/>
        </w:tabs>
        <w:ind w:right="49"/>
        <w:jc w:val="both"/>
      </w:pPr>
    </w:p>
    <w:p w14:paraId="7CCDB1B4" w14:textId="0D79666B" w:rsidR="00AD2026" w:rsidRDefault="00AD2026" w:rsidP="00A542CF">
      <w:pPr>
        <w:pStyle w:val="ListParagraph"/>
        <w:numPr>
          <w:ilvl w:val="1"/>
          <w:numId w:val="12"/>
        </w:numPr>
        <w:tabs>
          <w:tab w:val="left" w:pos="567"/>
          <w:tab w:val="left" w:pos="993"/>
        </w:tabs>
        <w:ind w:left="0" w:right="49" w:firstLine="0"/>
        <w:jc w:val="both"/>
        <w:rPr>
          <w:sz w:val="24"/>
          <w:szCs w:val="24"/>
        </w:rPr>
      </w:pPr>
      <w:r w:rsidRPr="00A542CF">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055ADCEF" w14:textId="6CA305C9" w:rsidR="00A542CF" w:rsidRPr="00A542CF" w:rsidRDefault="00A542CF" w:rsidP="00A542CF">
      <w:pPr>
        <w:tabs>
          <w:tab w:val="left" w:pos="567"/>
          <w:tab w:val="left" w:pos="993"/>
        </w:tabs>
        <w:ind w:right="49"/>
        <w:jc w:val="both"/>
      </w:pPr>
    </w:p>
    <w:p w14:paraId="4EBAF32D" w14:textId="007B8BBC" w:rsidR="00AD2026" w:rsidRPr="00A542CF" w:rsidRDefault="00AD2026" w:rsidP="00A542CF">
      <w:pPr>
        <w:pStyle w:val="ListParagraph"/>
        <w:numPr>
          <w:ilvl w:val="1"/>
          <w:numId w:val="12"/>
        </w:numPr>
        <w:tabs>
          <w:tab w:val="left" w:pos="567"/>
          <w:tab w:val="left" w:pos="993"/>
        </w:tabs>
        <w:ind w:left="0" w:right="49" w:firstLine="0"/>
        <w:jc w:val="both"/>
        <w:rPr>
          <w:sz w:val="24"/>
          <w:szCs w:val="24"/>
        </w:rPr>
      </w:pPr>
      <w:r w:rsidRPr="00A542CF">
        <w:rPr>
          <w:sz w:val="24"/>
          <w:szCs w:val="24"/>
        </w:rPr>
        <w:t xml:space="preserve">I confirm that all documents submitted as part of this application, whether physical or electronic, become property of the AFSA. </w:t>
      </w:r>
    </w:p>
    <w:bookmarkEnd w:id="1"/>
    <w:p w14:paraId="56ECA07C" w14:textId="77777777" w:rsidR="00744BCE" w:rsidRPr="00744BCE" w:rsidRDefault="00744BCE" w:rsidP="00AD2026">
      <w:pPr>
        <w:pStyle w:val="BodyText"/>
        <w:tabs>
          <w:tab w:val="left" w:pos="567"/>
        </w:tabs>
        <w:ind w:right="4"/>
        <w:jc w:val="both"/>
        <w:rPr>
          <w:sz w:val="24"/>
          <w:szCs w:val="24"/>
        </w:rPr>
      </w:pPr>
    </w:p>
    <w:p w14:paraId="51E5652A" w14:textId="451007A8" w:rsidR="00AD2026" w:rsidRDefault="00AD2026" w:rsidP="00AD2026">
      <w:pPr>
        <w:ind w:right="49"/>
        <w:rPr>
          <w:rFonts w:ascii="Arial" w:eastAsia="Calibri" w:hAnsi="Arial" w:cs="Arial"/>
        </w:rPr>
      </w:pPr>
    </w:p>
    <w:p w14:paraId="1302A14F" w14:textId="66F30F0A" w:rsidR="00AD2026" w:rsidRDefault="00AD2026" w:rsidP="00AD2026">
      <w:pPr>
        <w:ind w:right="49"/>
        <w:rPr>
          <w:rFonts w:ascii="Arial" w:eastAsia="Calibri" w:hAnsi="Arial" w:cs="Arial"/>
        </w:rPr>
      </w:pPr>
    </w:p>
    <w:p w14:paraId="1594ED71" w14:textId="77777777" w:rsidR="00AD2026" w:rsidRPr="00056D51" w:rsidRDefault="00AD2026" w:rsidP="00AD2026">
      <w:pPr>
        <w:ind w:right="49"/>
        <w:rPr>
          <w:rFonts w:ascii="Arial" w:eastAsia="Calibri" w:hAnsi="Arial" w:cs="Arial"/>
        </w:rPr>
      </w:pPr>
    </w:p>
    <w:p w14:paraId="6866E17C" w14:textId="3FE4BC13" w:rsidR="00AD2026" w:rsidRPr="00056D51" w:rsidRDefault="00AD2026" w:rsidP="00AD2026">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_________________</w:t>
      </w:r>
    </w:p>
    <w:p w14:paraId="4DE53B19" w14:textId="02EB6043" w:rsidR="00AD2026" w:rsidRPr="00056D51" w:rsidRDefault="00AD2026" w:rsidP="00AD2026">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6E18FAE2" w14:textId="1AD89906" w:rsidR="00AD2026" w:rsidRDefault="00AD2026" w:rsidP="00AD2026">
      <w:pPr>
        <w:ind w:right="49"/>
        <w:rPr>
          <w:rFonts w:ascii="Arial" w:eastAsia="Calibri" w:hAnsi="Arial" w:cs="Arial"/>
        </w:rPr>
      </w:pPr>
    </w:p>
    <w:p w14:paraId="027334E2" w14:textId="77777777" w:rsidR="00845060" w:rsidRPr="00056D51" w:rsidRDefault="00845060" w:rsidP="00AD2026">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AD2026" w:rsidRPr="00056D51" w14:paraId="538D0832" w14:textId="77777777" w:rsidTr="00760770">
        <w:trPr>
          <w:trHeight w:val="850"/>
        </w:trPr>
        <w:tc>
          <w:tcPr>
            <w:tcW w:w="9854" w:type="dxa"/>
            <w:shd w:val="pct10" w:color="auto" w:fill="auto"/>
          </w:tcPr>
          <w:p w14:paraId="4F5D90E9" w14:textId="77777777" w:rsidR="00AD2026" w:rsidRPr="00056D51" w:rsidDel="00E64E33" w:rsidRDefault="00AD2026" w:rsidP="00336A3E">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AD2026" w:rsidRPr="00056D51" w14:paraId="2721582B" w14:textId="77777777" w:rsidTr="00760770">
        <w:trPr>
          <w:trHeight w:val="522"/>
        </w:trPr>
        <w:tc>
          <w:tcPr>
            <w:tcW w:w="9854" w:type="dxa"/>
          </w:tcPr>
          <w:p w14:paraId="64803FED" w14:textId="77777777" w:rsidR="00AD2026" w:rsidRPr="00056D51" w:rsidRDefault="00AD2026" w:rsidP="00336A3E">
            <w:pPr>
              <w:ind w:right="49"/>
              <w:rPr>
                <w:rFonts w:ascii="Arial" w:hAnsi="Arial"/>
                <w:sz w:val="24"/>
                <w:szCs w:val="24"/>
              </w:rPr>
            </w:pPr>
          </w:p>
        </w:tc>
      </w:tr>
    </w:tbl>
    <w:p w14:paraId="28302BC2" w14:textId="77777777" w:rsidR="00744BCE" w:rsidRPr="00744BCE" w:rsidRDefault="00744BCE" w:rsidP="00AD2026">
      <w:pPr>
        <w:pStyle w:val="BodyText"/>
        <w:tabs>
          <w:tab w:val="left" w:pos="567"/>
        </w:tabs>
        <w:spacing w:before="8"/>
        <w:ind w:right="4"/>
        <w:jc w:val="both"/>
        <w:rPr>
          <w:sz w:val="24"/>
          <w:szCs w:val="24"/>
        </w:rPr>
      </w:pPr>
    </w:p>
    <w:p w14:paraId="5B0B6ADF" w14:textId="77777777" w:rsidR="00744BCE" w:rsidRPr="00744BCE" w:rsidRDefault="00744BCE" w:rsidP="00AD2026">
      <w:pPr>
        <w:pStyle w:val="BodyText"/>
        <w:tabs>
          <w:tab w:val="left" w:pos="567"/>
        </w:tabs>
        <w:spacing w:before="8"/>
        <w:ind w:right="4"/>
        <w:jc w:val="both"/>
        <w:rPr>
          <w:sz w:val="24"/>
          <w:szCs w:val="24"/>
        </w:rPr>
      </w:pPr>
    </w:p>
    <w:p w14:paraId="600FCC18" w14:textId="5FFA93A1" w:rsidR="00BE35C2" w:rsidRDefault="00BE35C2">
      <w:pPr>
        <w:rPr>
          <w:rFonts w:ascii="Arial" w:eastAsia="Arial" w:hAnsi="Arial" w:cs="Arial"/>
        </w:rPr>
      </w:pPr>
      <w:r>
        <w:br w:type="page"/>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810"/>
      </w:tblGrid>
      <w:tr w:rsidR="00BE35C2" w:rsidRPr="00056D51" w14:paraId="21423288" w14:textId="77777777" w:rsidTr="005864DE">
        <w:trPr>
          <w:trHeight w:val="436"/>
        </w:trPr>
        <w:tc>
          <w:tcPr>
            <w:tcW w:w="9810" w:type="dxa"/>
            <w:shd w:val="clear" w:color="auto" w:fill="1F3864" w:themeFill="accent5" w:themeFillShade="80"/>
          </w:tcPr>
          <w:p w14:paraId="7B6D0ABF" w14:textId="08E1BC23" w:rsidR="00BE35C2" w:rsidRPr="00BE35C2" w:rsidRDefault="00BE35C2" w:rsidP="00815D92">
            <w:pPr>
              <w:pStyle w:val="ListParagraph"/>
              <w:widowControl/>
              <w:numPr>
                <w:ilvl w:val="0"/>
                <w:numId w:val="12"/>
              </w:numPr>
              <w:spacing w:before="120" w:after="120"/>
              <w:ind w:left="337" w:right="-141"/>
              <w:jc w:val="center"/>
              <w:rPr>
                <w:b/>
                <w:sz w:val="24"/>
                <w:szCs w:val="24"/>
                <w:lang w:val="en-US"/>
              </w:rPr>
            </w:pPr>
            <w:r w:rsidRPr="00BE35C2">
              <w:rPr>
                <w:b/>
                <w:color w:val="FFFFFF" w:themeColor="background1"/>
                <w:sz w:val="24"/>
                <w:szCs w:val="24"/>
                <w:lang w:val="en-US"/>
              </w:rPr>
              <w:t>Contact details of the applicant</w:t>
            </w:r>
          </w:p>
        </w:tc>
      </w:tr>
    </w:tbl>
    <w:p w14:paraId="2AAC2327" w14:textId="77777777" w:rsidR="00BE35C2" w:rsidRPr="00EA4D0F" w:rsidRDefault="00BE35C2" w:rsidP="000A60D7">
      <w:pPr>
        <w:pStyle w:val="ListParagraph"/>
        <w:widowControl/>
        <w:numPr>
          <w:ilvl w:val="1"/>
          <w:numId w:val="12"/>
        </w:numPr>
        <w:ind w:left="426" w:hanging="426"/>
        <w:contextualSpacing/>
        <w:jc w:val="both"/>
        <w:rPr>
          <w:rFonts w:eastAsia="Calibri"/>
          <w:sz w:val="24"/>
          <w:szCs w:val="24"/>
        </w:rPr>
      </w:pPr>
      <w:r w:rsidRPr="00EA4D0F">
        <w:rPr>
          <w:rFonts w:eastAsia="Calibri"/>
          <w:sz w:val="24"/>
          <w:szCs w:val="24"/>
        </w:rPr>
        <w:t xml:space="preserve">Provide the following contact details for the individual from the </w:t>
      </w:r>
      <w:r>
        <w:rPr>
          <w:rFonts w:eastAsia="Calibri"/>
          <w:sz w:val="24"/>
          <w:szCs w:val="24"/>
        </w:rPr>
        <w:t>a</w:t>
      </w:r>
      <w:r w:rsidRPr="00EA4D0F">
        <w:rPr>
          <w:rFonts w:eastAsia="Calibri"/>
          <w:sz w:val="24"/>
          <w:szCs w:val="24"/>
        </w:rPr>
        <w:t>pplicant who is the principal for this application:</w:t>
      </w:r>
      <w:r w:rsidRPr="00056D51">
        <w:rPr>
          <w:vertAlign w:val="superscript"/>
        </w:rPr>
        <w:footnoteReference w:id="4"/>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90"/>
        <w:gridCol w:w="7070"/>
      </w:tblGrid>
      <w:tr w:rsidR="00BE35C2" w:rsidRPr="00056D51" w14:paraId="7076B857" w14:textId="77777777" w:rsidTr="00760770">
        <w:trPr>
          <w:trHeight w:val="178"/>
        </w:trPr>
        <w:tc>
          <w:tcPr>
            <w:tcW w:w="2500" w:type="dxa"/>
            <w:shd w:val="pct10" w:color="auto" w:fill="auto"/>
            <w:hideMark/>
          </w:tcPr>
          <w:p w14:paraId="28CD5694" w14:textId="77777777" w:rsidR="00BE35C2" w:rsidRPr="00056D51" w:rsidRDefault="00BE35C2" w:rsidP="00336A3E">
            <w:pPr>
              <w:jc w:val="both"/>
              <w:rPr>
                <w:rFonts w:ascii="Arial" w:hAnsi="Arial"/>
                <w:sz w:val="24"/>
                <w:szCs w:val="24"/>
              </w:rPr>
            </w:pPr>
            <w:r w:rsidRPr="00056D51">
              <w:rPr>
                <w:rFonts w:ascii="Arial" w:hAnsi="Arial"/>
                <w:sz w:val="24"/>
                <w:szCs w:val="24"/>
              </w:rPr>
              <w:t>Name:</w:t>
            </w:r>
          </w:p>
        </w:tc>
        <w:tc>
          <w:tcPr>
            <w:tcW w:w="7139" w:type="dxa"/>
          </w:tcPr>
          <w:p w14:paraId="687F2336" w14:textId="77777777" w:rsidR="00BE35C2" w:rsidRPr="00056D51" w:rsidRDefault="00BE35C2" w:rsidP="00336A3E">
            <w:pPr>
              <w:rPr>
                <w:rFonts w:ascii="Arial" w:hAnsi="Arial"/>
                <w:sz w:val="24"/>
                <w:szCs w:val="24"/>
              </w:rPr>
            </w:pPr>
          </w:p>
        </w:tc>
      </w:tr>
      <w:tr w:rsidR="00BE35C2" w:rsidRPr="00056D51" w14:paraId="4BC1189D" w14:textId="77777777" w:rsidTr="00760770">
        <w:trPr>
          <w:trHeight w:val="142"/>
        </w:trPr>
        <w:tc>
          <w:tcPr>
            <w:tcW w:w="2500" w:type="dxa"/>
            <w:shd w:val="pct10" w:color="auto" w:fill="auto"/>
            <w:hideMark/>
          </w:tcPr>
          <w:p w14:paraId="158AC6C3" w14:textId="77777777" w:rsidR="00BE35C2" w:rsidRPr="00056D51" w:rsidRDefault="00BE35C2" w:rsidP="00336A3E">
            <w:pPr>
              <w:jc w:val="both"/>
              <w:rPr>
                <w:rFonts w:ascii="Arial" w:hAnsi="Arial"/>
                <w:sz w:val="24"/>
                <w:szCs w:val="24"/>
              </w:rPr>
            </w:pPr>
            <w:r w:rsidRPr="00056D51">
              <w:rPr>
                <w:rFonts w:ascii="Arial" w:hAnsi="Arial"/>
                <w:sz w:val="24"/>
                <w:szCs w:val="24"/>
              </w:rPr>
              <w:t>Designation:</w:t>
            </w:r>
          </w:p>
        </w:tc>
        <w:tc>
          <w:tcPr>
            <w:tcW w:w="7139" w:type="dxa"/>
          </w:tcPr>
          <w:p w14:paraId="07F7E2B6" w14:textId="77777777" w:rsidR="00BE35C2" w:rsidRPr="00056D51" w:rsidRDefault="00BE35C2" w:rsidP="00336A3E">
            <w:pPr>
              <w:rPr>
                <w:rFonts w:ascii="Arial" w:hAnsi="Arial"/>
                <w:sz w:val="24"/>
                <w:szCs w:val="24"/>
              </w:rPr>
            </w:pPr>
          </w:p>
        </w:tc>
      </w:tr>
      <w:tr w:rsidR="00BE35C2" w:rsidRPr="00056D51" w14:paraId="4B825B27" w14:textId="77777777" w:rsidTr="00760770">
        <w:trPr>
          <w:trHeight w:val="124"/>
        </w:trPr>
        <w:tc>
          <w:tcPr>
            <w:tcW w:w="2500" w:type="dxa"/>
            <w:shd w:val="pct10" w:color="auto" w:fill="auto"/>
            <w:hideMark/>
          </w:tcPr>
          <w:p w14:paraId="49DA173A" w14:textId="77777777" w:rsidR="00BE35C2" w:rsidRPr="00056D51" w:rsidRDefault="00BE35C2" w:rsidP="00336A3E">
            <w:pPr>
              <w:jc w:val="both"/>
              <w:rPr>
                <w:rFonts w:ascii="Arial" w:hAnsi="Arial"/>
                <w:sz w:val="24"/>
                <w:szCs w:val="24"/>
              </w:rPr>
            </w:pPr>
            <w:r w:rsidRPr="00056D51">
              <w:rPr>
                <w:rFonts w:ascii="Arial" w:hAnsi="Arial"/>
                <w:sz w:val="24"/>
                <w:szCs w:val="24"/>
              </w:rPr>
              <w:t>Contact number:</w:t>
            </w:r>
          </w:p>
        </w:tc>
        <w:tc>
          <w:tcPr>
            <w:tcW w:w="7139" w:type="dxa"/>
          </w:tcPr>
          <w:p w14:paraId="4EB9DDE4" w14:textId="77777777" w:rsidR="00BE35C2" w:rsidRPr="00056D51" w:rsidRDefault="00BE35C2" w:rsidP="00336A3E">
            <w:pPr>
              <w:rPr>
                <w:rFonts w:ascii="Arial" w:hAnsi="Arial"/>
                <w:sz w:val="24"/>
                <w:szCs w:val="24"/>
              </w:rPr>
            </w:pPr>
          </w:p>
        </w:tc>
      </w:tr>
      <w:tr w:rsidR="00BE35C2" w:rsidRPr="00056D51" w14:paraId="75FFBC6F" w14:textId="77777777" w:rsidTr="00760770">
        <w:trPr>
          <w:trHeight w:val="40"/>
        </w:trPr>
        <w:tc>
          <w:tcPr>
            <w:tcW w:w="2500" w:type="dxa"/>
            <w:shd w:val="pct10" w:color="auto" w:fill="auto"/>
            <w:hideMark/>
          </w:tcPr>
          <w:p w14:paraId="62EFD383" w14:textId="77777777" w:rsidR="00BE35C2" w:rsidRPr="00056D51" w:rsidRDefault="00BE35C2" w:rsidP="00336A3E">
            <w:pPr>
              <w:jc w:val="both"/>
              <w:rPr>
                <w:rFonts w:ascii="Arial" w:hAnsi="Arial"/>
                <w:sz w:val="24"/>
                <w:szCs w:val="24"/>
              </w:rPr>
            </w:pPr>
            <w:r w:rsidRPr="00056D51">
              <w:rPr>
                <w:rFonts w:ascii="Arial" w:hAnsi="Arial"/>
                <w:sz w:val="24"/>
                <w:szCs w:val="24"/>
              </w:rPr>
              <w:t>E-mail address:</w:t>
            </w:r>
          </w:p>
        </w:tc>
        <w:tc>
          <w:tcPr>
            <w:tcW w:w="7139" w:type="dxa"/>
          </w:tcPr>
          <w:p w14:paraId="25923B75" w14:textId="77777777" w:rsidR="00BE35C2" w:rsidRPr="00056D51" w:rsidRDefault="00BE35C2" w:rsidP="00336A3E">
            <w:pPr>
              <w:rPr>
                <w:rFonts w:ascii="Arial" w:hAnsi="Arial"/>
                <w:sz w:val="24"/>
                <w:szCs w:val="24"/>
              </w:rPr>
            </w:pPr>
          </w:p>
        </w:tc>
      </w:tr>
    </w:tbl>
    <w:p w14:paraId="6EECF2B8" w14:textId="77777777" w:rsidR="00BE35C2" w:rsidRPr="00EA4D0F" w:rsidRDefault="00BE35C2" w:rsidP="00760770">
      <w:pPr>
        <w:pStyle w:val="ListParagraph"/>
        <w:widowControl/>
        <w:numPr>
          <w:ilvl w:val="1"/>
          <w:numId w:val="12"/>
        </w:numPr>
        <w:ind w:left="426" w:hanging="426"/>
        <w:contextualSpacing/>
        <w:jc w:val="both"/>
        <w:rPr>
          <w:rFonts w:eastAsia="Calibri"/>
          <w:sz w:val="24"/>
          <w:szCs w:val="24"/>
        </w:rPr>
      </w:pPr>
      <w:r w:rsidRPr="00EA4D0F">
        <w:rPr>
          <w:rFonts w:eastAsia="Calibri"/>
          <w:sz w:val="24"/>
          <w:szCs w:val="24"/>
        </w:rPr>
        <w:t>Provide the following contact details for the individual from the applicant who is a backup person for this application:</w:t>
      </w:r>
    </w:p>
    <w:tbl>
      <w:tblPr>
        <w:tblStyle w:val="TableGrid1"/>
        <w:tblW w:w="963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78"/>
      </w:tblGrid>
      <w:tr w:rsidR="00BE35C2" w:rsidRPr="00056D51" w14:paraId="2F67315B" w14:textId="77777777" w:rsidTr="00760770">
        <w:tc>
          <w:tcPr>
            <w:tcW w:w="2552" w:type="dxa"/>
            <w:shd w:val="pct10" w:color="auto" w:fill="auto"/>
            <w:hideMark/>
          </w:tcPr>
          <w:p w14:paraId="13287B8D" w14:textId="5D641617" w:rsidR="000A60D7" w:rsidRPr="00056D51" w:rsidRDefault="00BE35C2">
            <w:pPr>
              <w:jc w:val="both"/>
              <w:rPr>
                <w:rFonts w:ascii="Arial" w:hAnsi="Arial"/>
                <w:sz w:val="24"/>
                <w:szCs w:val="24"/>
              </w:rPr>
            </w:pPr>
            <w:r w:rsidRPr="00056D51">
              <w:rPr>
                <w:rFonts w:ascii="Arial" w:hAnsi="Arial"/>
                <w:sz w:val="24"/>
                <w:szCs w:val="24"/>
              </w:rPr>
              <w:t>Name:</w:t>
            </w:r>
          </w:p>
        </w:tc>
        <w:tc>
          <w:tcPr>
            <w:tcW w:w="7078" w:type="dxa"/>
          </w:tcPr>
          <w:p w14:paraId="131889B2" w14:textId="77777777" w:rsidR="00BE35C2" w:rsidRPr="00056D51" w:rsidRDefault="00BE35C2">
            <w:pPr>
              <w:rPr>
                <w:rFonts w:ascii="Arial" w:hAnsi="Arial"/>
                <w:sz w:val="24"/>
                <w:szCs w:val="24"/>
              </w:rPr>
            </w:pPr>
          </w:p>
        </w:tc>
      </w:tr>
      <w:tr w:rsidR="00BE35C2" w:rsidRPr="00056D51" w14:paraId="3E78265B" w14:textId="77777777" w:rsidTr="00760770">
        <w:tc>
          <w:tcPr>
            <w:tcW w:w="2552" w:type="dxa"/>
            <w:shd w:val="pct10" w:color="auto" w:fill="auto"/>
            <w:hideMark/>
          </w:tcPr>
          <w:p w14:paraId="24DD32AC" w14:textId="5BE0926F" w:rsidR="000A60D7" w:rsidRPr="00056D51" w:rsidRDefault="00BE35C2" w:rsidP="00336A3E">
            <w:pPr>
              <w:jc w:val="both"/>
              <w:rPr>
                <w:rFonts w:ascii="Arial" w:hAnsi="Arial"/>
                <w:sz w:val="24"/>
                <w:szCs w:val="24"/>
              </w:rPr>
            </w:pPr>
            <w:r w:rsidRPr="00056D51">
              <w:rPr>
                <w:rFonts w:ascii="Arial" w:hAnsi="Arial"/>
                <w:sz w:val="24"/>
                <w:szCs w:val="24"/>
              </w:rPr>
              <w:t>Designation:</w:t>
            </w:r>
          </w:p>
        </w:tc>
        <w:tc>
          <w:tcPr>
            <w:tcW w:w="7078" w:type="dxa"/>
          </w:tcPr>
          <w:p w14:paraId="54EDB651" w14:textId="77777777" w:rsidR="00BE35C2" w:rsidRPr="00056D51" w:rsidRDefault="00BE35C2" w:rsidP="00336A3E">
            <w:pPr>
              <w:rPr>
                <w:rFonts w:ascii="Arial" w:hAnsi="Arial"/>
                <w:sz w:val="24"/>
                <w:szCs w:val="24"/>
              </w:rPr>
            </w:pPr>
          </w:p>
        </w:tc>
      </w:tr>
      <w:tr w:rsidR="00BE35C2" w:rsidRPr="00056D51" w14:paraId="74FD41EF" w14:textId="77777777" w:rsidTr="00760770">
        <w:tc>
          <w:tcPr>
            <w:tcW w:w="2552" w:type="dxa"/>
            <w:shd w:val="pct10" w:color="auto" w:fill="auto"/>
            <w:hideMark/>
          </w:tcPr>
          <w:p w14:paraId="22643E3D" w14:textId="286344CD" w:rsidR="000A60D7" w:rsidRPr="00056D51" w:rsidRDefault="00BE35C2" w:rsidP="00336A3E">
            <w:pPr>
              <w:jc w:val="both"/>
              <w:rPr>
                <w:rFonts w:ascii="Arial" w:hAnsi="Arial"/>
                <w:sz w:val="24"/>
                <w:szCs w:val="24"/>
              </w:rPr>
            </w:pPr>
            <w:r w:rsidRPr="00056D51">
              <w:rPr>
                <w:rFonts w:ascii="Arial" w:hAnsi="Arial"/>
                <w:sz w:val="24"/>
                <w:szCs w:val="24"/>
              </w:rPr>
              <w:t>Contact number:</w:t>
            </w:r>
          </w:p>
        </w:tc>
        <w:tc>
          <w:tcPr>
            <w:tcW w:w="7078" w:type="dxa"/>
          </w:tcPr>
          <w:p w14:paraId="7AB46114" w14:textId="77777777" w:rsidR="00BE35C2" w:rsidRPr="00056D51" w:rsidRDefault="00BE35C2" w:rsidP="00336A3E">
            <w:pPr>
              <w:rPr>
                <w:rFonts w:ascii="Arial" w:hAnsi="Arial"/>
                <w:sz w:val="24"/>
                <w:szCs w:val="24"/>
              </w:rPr>
            </w:pPr>
          </w:p>
        </w:tc>
      </w:tr>
      <w:tr w:rsidR="00BE35C2" w:rsidRPr="00056D51" w14:paraId="5E0AE89D" w14:textId="77777777" w:rsidTr="00760770">
        <w:tc>
          <w:tcPr>
            <w:tcW w:w="2552" w:type="dxa"/>
            <w:shd w:val="pct10" w:color="auto" w:fill="auto"/>
            <w:hideMark/>
          </w:tcPr>
          <w:p w14:paraId="32D76FD3" w14:textId="48D85F1A" w:rsidR="000A60D7" w:rsidRPr="00056D51" w:rsidRDefault="00BE35C2" w:rsidP="00336A3E">
            <w:pPr>
              <w:jc w:val="both"/>
              <w:rPr>
                <w:rFonts w:ascii="Arial" w:hAnsi="Arial"/>
                <w:sz w:val="24"/>
                <w:szCs w:val="24"/>
              </w:rPr>
            </w:pPr>
            <w:r w:rsidRPr="00056D51">
              <w:rPr>
                <w:rFonts w:ascii="Arial" w:hAnsi="Arial"/>
                <w:sz w:val="24"/>
                <w:szCs w:val="24"/>
              </w:rPr>
              <w:t>E-mail address:</w:t>
            </w:r>
          </w:p>
        </w:tc>
        <w:tc>
          <w:tcPr>
            <w:tcW w:w="7078" w:type="dxa"/>
          </w:tcPr>
          <w:p w14:paraId="0DE9D130" w14:textId="77777777" w:rsidR="00BE35C2" w:rsidRPr="00056D51" w:rsidRDefault="00BE35C2" w:rsidP="00336A3E">
            <w:pPr>
              <w:rPr>
                <w:rFonts w:ascii="Arial" w:hAnsi="Arial"/>
                <w:sz w:val="24"/>
                <w:szCs w:val="24"/>
              </w:rPr>
            </w:pPr>
          </w:p>
        </w:tc>
      </w:tr>
    </w:tbl>
    <w:p w14:paraId="638AC87E" w14:textId="77777777" w:rsidR="00BE35C2" w:rsidRPr="00907161" w:rsidRDefault="00BE35C2" w:rsidP="000A60D7">
      <w:pPr>
        <w:pStyle w:val="ListParagraph"/>
        <w:numPr>
          <w:ilvl w:val="1"/>
          <w:numId w:val="12"/>
        </w:numPr>
        <w:autoSpaceDE w:val="0"/>
        <w:autoSpaceDN w:val="0"/>
        <w:adjustRightInd w:val="0"/>
        <w:ind w:left="426" w:hanging="426"/>
        <w:contextualSpacing/>
        <w:jc w:val="both"/>
        <w:rPr>
          <w:sz w:val="24"/>
          <w:szCs w:val="24"/>
        </w:rPr>
      </w:pPr>
      <w:r w:rsidRPr="00907161">
        <w:rPr>
          <w:rFonts w:eastAsia="Calibri"/>
          <w:sz w:val="24"/>
          <w:szCs w:val="24"/>
        </w:rPr>
        <w:t>Provide the name</w:t>
      </w:r>
      <w:r>
        <w:rPr>
          <w:rFonts w:eastAsia="Calibri"/>
          <w:sz w:val="24"/>
          <w:szCs w:val="24"/>
        </w:rPr>
        <w:t xml:space="preserve">, scope of </w:t>
      </w:r>
      <w:proofErr w:type="gramStart"/>
      <w:r>
        <w:rPr>
          <w:rFonts w:eastAsia="Calibri"/>
          <w:sz w:val="24"/>
          <w:szCs w:val="24"/>
        </w:rPr>
        <w:t>services</w:t>
      </w:r>
      <w:proofErr w:type="gramEnd"/>
      <w:r w:rsidRPr="00907161">
        <w:rPr>
          <w:rFonts w:eastAsia="Calibri"/>
          <w:sz w:val="24"/>
          <w:szCs w:val="24"/>
        </w:rPr>
        <w:t xml:space="preserve"> and contact details of any professional adviser(s) that may be assisting the applicant</w:t>
      </w:r>
      <w:r w:rsidRPr="00056D51">
        <w:rPr>
          <w:rStyle w:val="FootnoteReference"/>
          <w:rFonts w:eastAsia="Calibri"/>
          <w:sz w:val="24"/>
          <w:szCs w:val="24"/>
        </w:rPr>
        <w:footnoteReference w:id="5"/>
      </w:r>
      <w:r w:rsidRPr="00907161">
        <w:rPr>
          <w:rFonts w:eastAsia="Calibri"/>
          <w:sz w:val="24"/>
          <w:szCs w:val="24"/>
        </w:rPr>
        <w:t xml:space="preserve"> with this application. </w:t>
      </w:r>
    </w:p>
    <w:tbl>
      <w:tblPr>
        <w:tblStyle w:val="TableGrid1"/>
        <w:tblW w:w="963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78"/>
      </w:tblGrid>
      <w:tr w:rsidR="00BE35C2" w:rsidRPr="00056D51" w14:paraId="3C3DBD8B" w14:textId="77777777" w:rsidTr="00760770">
        <w:tc>
          <w:tcPr>
            <w:tcW w:w="2552" w:type="dxa"/>
            <w:shd w:val="pct10" w:color="auto" w:fill="auto"/>
            <w:hideMark/>
          </w:tcPr>
          <w:p w14:paraId="5E3A7478" w14:textId="194B6D67" w:rsidR="000A60D7" w:rsidRPr="00056D51" w:rsidRDefault="00BE35C2" w:rsidP="00336A3E">
            <w:pPr>
              <w:ind w:left="709" w:hanging="709"/>
              <w:jc w:val="both"/>
              <w:rPr>
                <w:rFonts w:ascii="Arial" w:hAnsi="Arial"/>
                <w:sz w:val="24"/>
                <w:szCs w:val="24"/>
              </w:rPr>
            </w:pPr>
            <w:r w:rsidRPr="00056D51">
              <w:rPr>
                <w:rFonts w:ascii="Arial" w:hAnsi="Arial"/>
                <w:sz w:val="24"/>
                <w:szCs w:val="24"/>
              </w:rPr>
              <w:t>Name:</w:t>
            </w:r>
          </w:p>
        </w:tc>
        <w:tc>
          <w:tcPr>
            <w:tcW w:w="7078" w:type="dxa"/>
          </w:tcPr>
          <w:p w14:paraId="0393129D" w14:textId="77777777" w:rsidR="00BE35C2" w:rsidRPr="00056D51" w:rsidRDefault="00BE35C2" w:rsidP="00336A3E">
            <w:pPr>
              <w:ind w:left="709" w:hanging="709"/>
              <w:rPr>
                <w:rFonts w:ascii="Arial" w:hAnsi="Arial"/>
                <w:sz w:val="24"/>
                <w:szCs w:val="24"/>
              </w:rPr>
            </w:pPr>
          </w:p>
        </w:tc>
      </w:tr>
      <w:tr w:rsidR="00BE35C2" w:rsidRPr="00056D51" w14:paraId="2E28474E" w14:textId="77777777" w:rsidTr="00760770">
        <w:tc>
          <w:tcPr>
            <w:tcW w:w="2552" w:type="dxa"/>
            <w:shd w:val="pct10" w:color="auto" w:fill="auto"/>
            <w:hideMark/>
          </w:tcPr>
          <w:p w14:paraId="279D534A" w14:textId="032B9DF7" w:rsidR="000A60D7" w:rsidRPr="00056D51" w:rsidRDefault="00BE35C2" w:rsidP="00336A3E">
            <w:pPr>
              <w:ind w:left="709" w:hanging="709"/>
              <w:jc w:val="both"/>
              <w:rPr>
                <w:rFonts w:ascii="Arial" w:hAnsi="Arial"/>
                <w:sz w:val="24"/>
                <w:szCs w:val="24"/>
              </w:rPr>
            </w:pPr>
            <w:r w:rsidRPr="00056D51">
              <w:rPr>
                <w:rFonts w:ascii="Arial" w:hAnsi="Arial"/>
                <w:sz w:val="24"/>
                <w:szCs w:val="24"/>
              </w:rPr>
              <w:t>Designation:</w:t>
            </w:r>
          </w:p>
        </w:tc>
        <w:tc>
          <w:tcPr>
            <w:tcW w:w="7078" w:type="dxa"/>
          </w:tcPr>
          <w:p w14:paraId="599116E5" w14:textId="77777777" w:rsidR="00BE35C2" w:rsidRPr="00056D51" w:rsidRDefault="00BE35C2" w:rsidP="00336A3E">
            <w:pPr>
              <w:ind w:left="709" w:hanging="709"/>
              <w:rPr>
                <w:rFonts w:ascii="Arial" w:hAnsi="Arial"/>
                <w:sz w:val="24"/>
                <w:szCs w:val="24"/>
              </w:rPr>
            </w:pPr>
          </w:p>
        </w:tc>
      </w:tr>
      <w:tr w:rsidR="00BE35C2" w:rsidRPr="00056D51" w14:paraId="030ADAAE" w14:textId="77777777" w:rsidTr="00760770">
        <w:tc>
          <w:tcPr>
            <w:tcW w:w="2552" w:type="dxa"/>
            <w:shd w:val="pct10" w:color="auto" w:fill="auto"/>
          </w:tcPr>
          <w:p w14:paraId="5A443554" w14:textId="1F5FC6D7" w:rsidR="000A60D7" w:rsidRPr="00056D51" w:rsidRDefault="00BE35C2">
            <w:pPr>
              <w:jc w:val="both"/>
              <w:rPr>
                <w:rFonts w:ascii="Arial" w:hAnsi="Arial"/>
                <w:sz w:val="24"/>
                <w:szCs w:val="24"/>
              </w:rPr>
            </w:pPr>
            <w:r>
              <w:rPr>
                <w:rFonts w:ascii="Arial" w:hAnsi="Arial"/>
                <w:sz w:val="24"/>
                <w:szCs w:val="24"/>
                <w:lang w:val="en-US"/>
              </w:rPr>
              <w:t xml:space="preserve">Precise scope of the </w:t>
            </w:r>
            <w:r w:rsidRPr="00056D51">
              <w:rPr>
                <w:rFonts w:ascii="Arial" w:hAnsi="Arial"/>
                <w:sz w:val="24"/>
                <w:szCs w:val="24"/>
                <w:lang w:val="en-US"/>
              </w:rPr>
              <w:t>service(s) being provided</w:t>
            </w:r>
            <w:r>
              <w:rPr>
                <w:rFonts w:ascii="Arial" w:hAnsi="Arial"/>
                <w:sz w:val="24"/>
                <w:szCs w:val="24"/>
                <w:lang w:val="en-US"/>
              </w:rPr>
              <w:t>:</w:t>
            </w:r>
          </w:p>
        </w:tc>
        <w:tc>
          <w:tcPr>
            <w:tcW w:w="7078" w:type="dxa"/>
          </w:tcPr>
          <w:p w14:paraId="05BEC7FD" w14:textId="77777777" w:rsidR="00BE35C2" w:rsidRPr="00056D51" w:rsidRDefault="00BE35C2" w:rsidP="00336A3E">
            <w:pPr>
              <w:ind w:left="709" w:hanging="709"/>
              <w:rPr>
                <w:rFonts w:ascii="Arial" w:hAnsi="Arial"/>
                <w:sz w:val="24"/>
                <w:szCs w:val="24"/>
              </w:rPr>
            </w:pPr>
          </w:p>
        </w:tc>
      </w:tr>
      <w:tr w:rsidR="00BE35C2" w:rsidRPr="00056D51" w14:paraId="3CFCDF6E" w14:textId="77777777" w:rsidTr="00760770">
        <w:tc>
          <w:tcPr>
            <w:tcW w:w="2552" w:type="dxa"/>
            <w:shd w:val="pct10" w:color="auto" w:fill="auto"/>
            <w:hideMark/>
          </w:tcPr>
          <w:p w14:paraId="5273E74D" w14:textId="2CC45352" w:rsidR="000A60D7" w:rsidRPr="00056D51" w:rsidRDefault="00BE35C2" w:rsidP="00336A3E">
            <w:pPr>
              <w:ind w:left="709" w:hanging="709"/>
              <w:jc w:val="both"/>
              <w:rPr>
                <w:rFonts w:ascii="Arial" w:hAnsi="Arial"/>
                <w:sz w:val="24"/>
                <w:szCs w:val="24"/>
              </w:rPr>
            </w:pPr>
            <w:r w:rsidRPr="00056D51">
              <w:rPr>
                <w:rFonts w:ascii="Arial" w:hAnsi="Arial"/>
                <w:sz w:val="24"/>
                <w:szCs w:val="24"/>
              </w:rPr>
              <w:t>Contact number:</w:t>
            </w:r>
          </w:p>
        </w:tc>
        <w:tc>
          <w:tcPr>
            <w:tcW w:w="7078" w:type="dxa"/>
          </w:tcPr>
          <w:p w14:paraId="437D679E" w14:textId="77777777" w:rsidR="00BE35C2" w:rsidRPr="00056D51" w:rsidRDefault="00BE35C2" w:rsidP="00336A3E">
            <w:pPr>
              <w:ind w:left="709" w:hanging="709"/>
              <w:rPr>
                <w:rFonts w:ascii="Arial" w:hAnsi="Arial"/>
                <w:sz w:val="24"/>
                <w:szCs w:val="24"/>
              </w:rPr>
            </w:pPr>
          </w:p>
        </w:tc>
      </w:tr>
      <w:tr w:rsidR="00BE35C2" w:rsidRPr="00056D51" w14:paraId="6CD1FBE5" w14:textId="77777777" w:rsidTr="00760770">
        <w:tc>
          <w:tcPr>
            <w:tcW w:w="2552" w:type="dxa"/>
            <w:shd w:val="pct10" w:color="auto" w:fill="auto"/>
            <w:hideMark/>
          </w:tcPr>
          <w:p w14:paraId="4C14604B" w14:textId="57D15FEF" w:rsidR="000A60D7" w:rsidRPr="00056D51" w:rsidRDefault="00BE35C2" w:rsidP="00336A3E">
            <w:pPr>
              <w:ind w:left="709" w:hanging="709"/>
              <w:jc w:val="both"/>
              <w:rPr>
                <w:rFonts w:ascii="Arial" w:hAnsi="Arial"/>
                <w:sz w:val="24"/>
                <w:szCs w:val="24"/>
              </w:rPr>
            </w:pPr>
            <w:r w:rsidRPr="00056D51">
              <w:rPr>
                <w:rFonts w:ascii="Arial" w:hAnsi="Arial"/>
                <w:sz w:val="24"/>
                <w:szCs w:val="24"/>
              </w:rPr>
              <w:t>E-mail address:</w:t>
            </w:r>
          </w:p>
        </w:tc>
        <w:tc>
          <w:tcPr>
            <w:tcW w:w="7078" w:type="dxa"/>
          </w:tcPr>
          <w:p w14:paraId="44BEF536" w14:textId="77777777" w:rsidR="00BE35C2" w:rsidRPr="00056D51" w:rsidRDefault="00BE35C2" w:rsidP="00336A3E">
            <w:pPr>
              <w:ind w:left="709" w:hanging="709"/>
              <w:rPr>
                <w:rFonts w:ascii="Arial" w:hAnsi="Arial"/>
                <w:sz w:val="24"/>
                <w:szCs w:val="24"/>
              </w:rPr>
            </w:pPr>
          </w:p>
        </w:tc>
      </w:tr>
    </w:tbl>
    <w:p w14:paraId="4EB973E1" w14:textId="77777777" w:rsidR="00BE35C2" w:rsidRPr="00EA4D0F" w:rsidRDefault="00BE35C2" w:rsidP="000A60D7">
      <w:pPr>
        <w:pStyle w:val="ListParagraph"/>
        <w:widowControl/>
        <w:numPr>
          <w:ilvl w:val="1"/>
          <w:numId w:val="12"/>
        </w:numPr>
        <w:ind w:left="567" w:hanging="567"/>
        <w:contextualSpacing/>
        <w:jc w:val="both"/>
        <w:rPr>
          <w:rFonts w:eastAsia="Calibri"/>
          <w:sz w:val="24"/>
          <w:szCs w:val="24"/>
        </w:rPr>
      </w:pPr>
      <w:r w:rsidRPr="00EA4D0F">
        <w:rPr>
          <w:rFonts w:eastAsia="Calibri"/>
          <w:sz w:val="24"/>
          <w:szCs w:val="24"/>
        </w:rPr>
        <w:t>Would you like us to copy in your adviser identified above on any correspondence?</w:t>
      </w:r>
    </w:p>
    <w:tbl>
      <w:tblPr>
        <w:tblStyle w:val="TableGrid1"/>
        <w:tblW w:w="9034"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34"/>
      </w:tblGrid>
      <w:tr w:rsidR="00BE35C2" w:rsidRPr="00056D51" w14:paraId="6DB0D96E" w14:textId="77777777" w:rsidTr="00760770">
        <w:trPr>
          <w:trHeight w:val="519"/>
        </w:trPr>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9F69F6" w14:textId="77777777" w:rsidR="00BE35C2" w:rsidRPr="00056D51" w:rsidRDefault="00BE35C2" w:rsidP="00336A3E">
            <w:pPr>
              <w:rPr>
                <w:rFonts w:ascii="Arial" w:hAnsi="Arial"/>
                <w:sz w:val="24"/>
                <w:szCs w:val="24"/>
              </w:rPr>
            </w:pPr>
          </w:p>
        </w:tc>
      </w:tr>
    </w:tbl>
    <w:p w14:paraId="7154D4B3" w14:textId="77777777" w:rsidR="00D8386F" w:rsidRDefault="00D8386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2F1BB3" w:rsidRPr="00056D51" w14:paraId="3BE8BEE1" w14:textId="77777777" w:rsidTr="00760770">
        <w:trPr>
          <w:trHeight w:val="484"/>
        </w:trPr>
        <w:tc>
          <w:tcPr>
            <w:tcW w:w="9738" w:type="dxa"/>
            <w:shd w:val="clear" w:color="auto" w:fill="1F3864" w:themeFill="accent5" w:themeFillShade="80"/>
          </w:tcPr>
          <w:p w14:paraId="7D5B8ACC" w14:textId="17E2C2B8" w:rsidR="002F1BB3" w:rsidRPr="002F1BB3" w:rsidRDefault="002F1BB3" w:rsidP="008268F9">
            <w:pPr>
              <w:pStyle w:val="ListParagraph"/>
              <w:numPr>
                <w:ilvl w:val="0"/>
                <w:numId w:val="12"/>
              </w:numPr>
              <w:spacing w:before="120" w:after="120"/>
              <w:ind w:left="337" w:right="-141"/>
              <w:contextualSpacing/>
              <w:jc w:val="center"/>
              <w:rPr>
                <w:rFonts w:eastAsiaTheme="minorEastAsia"/>
                <w:b/>
                <w:sz w:val="24"/>
                <w:szCs w:val="24"/>
              </w:rPr>
            </w:pPr>
            <w:r w:rsidRPr="002F1BB3">
              <w:rPr>
                <w:rFonts w:eastAsiaTheme="minorEastAsia"/>
                <w:b/>
                <w:color w:val="FFFFFF" w:themeColor="background1"/>
                <w:sz w:val="24"/>
                <w:szCs w:val="24"/>
                <w:lang w:val="en-US"/>
              </w:rPr>
              <w:t>Information about the applicant</w:t>
            </w:r>
          </w:p>
        </w:tc>
      </w:tr>
    </w:tbl>
    <w:p w14:paraId="166926D6" w14:textId="77777777" w:rsidR="00744BCE" w:rsidRDefault="00744BCE" w:rsidP="00C95232">
      <w:pPr>
        <w:rPr>
          <w:rFonts w:ascii="Arial" w:hAnsi="Arial" w:cs="Arial"/>
        </w:rPr>
      </w:pPr>
    </w:p>
    <w:tbl>
      <w:tblPr>
        <w:tblStyle w:val="TableGrid"/>
        <w:tblW w:w="9720" w:type="dxa"/>
        <w:tblInd w:w="18" w:type="dxa"/>
        <w:tblLook w:val="04A0" w:firstRow="1" w:lastRow="0" w:firstColumn="1" w:lastColumn="0" w:noHBand="0" w:noVBand="1"/>
      </w:tblPr>
      <w:tblGrid>
        <w:gridCol w:w="799"/>
        <w:gridCol w:w="4536"/>
        <w:gridCol w:w="4385"/>
      </w:tblGrid>
      <w:tr w:rsidR="00C95232" w:rsidRPr="00744BCE" w14:paraId="2817A308" w14:textId="77777777" w:rsidTr="00BC0CE5">
        <w:trPr>
          <w:trHeight w:val="278"/>
        </w:trPr>
        <w:tc>
          <w:tcPr>
            <w:tcW w:w="799" w:type="dxa"/>
            <w:shd w:val="clear" w:color="auto" w:fill="E7E6E6" w:themeFill="background2"/>
          </w:tcPr>
          <w:p w14:paraId="57035605" w14:textId="00C6B049" w:rsidR="00A542CF" w:rsidRPr="00A542CF" w:rsidRDefault="00A542CF"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3607F4F4" w14:textId="6C7DC6C4" w:rsidR="00EB1419" w:rsidRPr="00155C45" w:rsidRDefault="0050392A" w:rsidP="00BC0CE5">
            <w:pPr>
              <w:pStyle w:val="ListParagraph"/>
              <w:tabs>
                <w:tab w:val="left" w:pos="426"/>
              </w:tabs>
              <w:spacing w:before="76"/>
              <w:ind w:left="0" w:firstLine="0"/>
              <w:jc w:val="both"/>
              <w:rPr>
                <w:sz w:val="24"/>
                <w:szCs w:val="24"/>
                <w:lang w:val="en-US"/>
              </w:rPr>
            </w:pPr>
            <w:r w:rsidRPr="00155C45">
              <w:rPr>
                <w:sz w:val="24"/>
                <w:szCs w:val="24"/>
                <w:lang w:val="en-US"/>
              </w:rPr>
              <w:t>Name of the applicant</w:t>
            </w:r>
            <w:r w:rsidR="00101EFF">
              <w:rPr>
                <w:sz w:val="24"/>
                <w:szCs w:val="24"/>
                <w:lang w:val="en-US"/>
              </w:rPr>
              <w:t xml:space="preserve"> (if the applicant </w:t>
            </w:r>
            <w:r w:rsidR="002F61EA">
              <w:rPr>
                <w:sz w:val="24"/>
                <w:szCs w:val="24"/>
                <w:lang w:val="en-US"/>
              </w:rPr>
              <w:t xml:space="preserve">changed </w:t>
            </w:r>
            <w:r w:rsidR="00222EAF">
              <w:rPr>
                <w:sz w:val="24"/>
                <w:szCs w:val="24"/>
                <w:lang w:val="en-US"/>
              </w:rPr>
              <w:t>its name, please indicate all previous names</w:t>
            </w:r>
            <w:r w:rsidR="00101EFF">
              <w:rPr>
                <w:sz w:val="24"/>
                <w:szCs w:val="24"/>
                <w:lang w:val="en-US"/>
              </w:rPr>
              <w:t>)</w:t>
            </w:r>
          </w:p>
        </w:tc>
        <w:tc>
          <w:tcPr>
            <w:tcW w:w="4385" w:type="dxa"/>
          </w:tcPr>
          <w:p w14:paraId="6A4D0722" w14:textId="77777777" w:rsidR="00C95232" w:rsidRPr="00155C45" w:rsidRDefault="00C95232" w:rsidP="00A52E9E">
            <w:pPr>
              <w:pStyle w:val="ListParagraph"/>
              <w:tabs>
                <w:tab w:val="left" w:pos="426"/>
              </w:tabs>
              <w:spacing w:before="76"/>
              <w:ind w:left="0" w:firstLine="0"/>
              <w:rPr>
                <w:sz w:val="24"/>
                <w:szCs w:val="24"/>
                <w:lang w:val="en-US"/>
              </w:rPr>
            </w:pPr>
          </w:p>
        </w:tc>
      </w:tr>
      <w:tr w:rsidR="00B26570" w:rsidRPr="00744BCE" w14:paraId="7ABC2824" w14:textId="77777777" w:rsidTr="00BC0CE5">
        <w:trPr>
          <w:trHeight w:val="1583"/>
        </w:trPr>
        <w:tc>
          <w:tcPr>
            <w:tcW w:w="799" w:type="dxa"/>
            <w:shd w:val="clear" w:color="auto" w:fill="E7E6E6" w:themeFill="background2"/>
          </w:tcPr>
          <w:p w14:paraId="1512D320" w14:textId="61346C18" w:rsidR="00A542CF" w:rsidRPr="00A542CF" w:rsidRDefault="00A542CF"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0E3A2009" w14:textId="2A36D5D7" w:rsidR="00EB1419" w:rsidRPr="00155C45" w:rsidRDefault="0050392A" w:rsidP="0035406F">
            <w:pPr>
              <w:pStyle w:val="ListParagraph"/>
              <w:tabs>
                <w:tab w:val="left" w:pos="426"/>
              </w:tabs>
              <w:spacing w:before="76"/>
              <w:ind w:left="0" w:firstLine="0"/>
              <w:jc w:val="both"/>
              <w:rPr>
                <w:sz w:val="24"/>
                <w:szCs w:val="24"/>
                <w:lang w:val="en-US"/>
              </w:rPr>
            </w:pPr>
            <w:r w:rsidRPr="00155C45">
              <w:rPr>
                <w:sz w:val="24"/>
                <w:szCs w:val="24"/>
                <w:lang w:val="en-US"/>
              </w:rPr>
              <w:t>Please give details of any trading name(s)</w:t>
            </w:r>
            <w:r w:rsidR="00A542CF">
              <w:rPr>
                <w:sz w:val="24"/>
                <w:szCs w:val="24"/>
                <w:lang w:val="en-US"/>
              </w:rPr>
              <w:t xml:space="preserve"> (if different from </w:t>
            </w:r>
            <w:r w:rsidR="0035406F">
              <w:rPr>
                <w:sz w:val="24"/>
                <w:szCs w:val="24"/>
                <w:lang w:val="en-US"/>
              </w:rPr>
              <w:t xml:space="preserve">the </w:t>
            </w:r>
            <w:r w:rsidR="00A542CF">
              <w:rPr>
                <w:sz w:val="24"/>
                <w:szCs w:val="24"/>
                <w:lang w:val="en-US"/>
              </w:rPr>
              <w:t xml:space="preserve">name </w:t>
            </w:r>
            <w:r w:rsidRPr="00155C45">
              <w:rPr>
                <w:sz w:val="24"/>
                <w:szCs w:val="24"/>
                <w:lang w:val="en-US"/>
              </w:rPr>
              <w:t>above) which the applicant proposes to use for the purpose of, or in connection with,</w:t>
            </w:r>
            <w:r w:rsidR="0035406F">
              <w:rPr>
                <w:sz w:val="24"/>
                <w:szCs w:val="24"/>
                <w:lang w:val="en-US"/>
              </w:rPr>
              <w:t xml:space="preserve"> </w:t>
            </w:r>
            <w:r w:rsidRPr="00155C45">
              <w:rPr>
                <w:sz w:val="24"/>
                <w:szCs w:val="24"/>
                <w:lang w:val="en-US"/>
              </w:rPr>
              <w:t>any business carried on by it on the A</w:t>
            </w:r>
            <w:r w:rsidR="0035406F">
              <w:rPr>
                <w:sz w:val="24"/>
                <w:szCs w:val="24"/>
                <w:lang w:val="en-US"/>
              </w:rPr>
              <w:t xml:space="preserve">uthorised </w:t>
            </w:r>
            <w:r w:rsidRPr="00155C45">
              <w:rPr>
                <w:sz w:val="24"/>
                <w:szCs w:val="24"/>
                <w:lang w:val="en-US"/>
              </w:rPr>
              <w:t>M</w:t>
            </w:r>
            <w:r w:rsidR="0035406F">
              <w:rPr>
                <w:sz w:val="24"/>
                <w:szCs w:val="24"/>
                <w:lang w:val="en-US"/>
              </w:rPr>
              <w:t xml:space="preserve">arket </w:t>
            </w:r>
            <w:r w:rsidRPr="00155C45">
              <w:rPr>
                <w:sz w:val="24"/>
                <w:szCs w:val="24"/>
                <w:lang w:val="en-US"/>
              </w:rPr>
              <w:t>I</w:t>
            </w:r>
            <w:r w:rsidR="0035406F">
              <w:rPr>
                <w:sz w:val="24"/>
                <w:szCs w:val="24"/>
                <w:lang w:val="en-US"/>
              </w:rPr>
              <w:t>nstitution</w:t>
            </w:r>
            <w:r w:rsidRPr="00155C45">
              <w:rPr>
                <w:sz w:val="24"/>
                <w:szCs w:val="24"/>
                <w:lang w:val="en-US"/>
              </w:rPr>
              <w:t xml:space="preserve"> for which Recognised Member status is being sought </w:t>
            </w:r>
          </w:p>
        </w:tc>
        <w:tc>
          <w:tcPr>
            <w:tcW w:w="4385" w:type="dxa"/>
          </w:tcPr>
          <w:p w14:paraId="66EBAF97" w14:textId="77777777" w:rsidR="00B26570" w:rsidRPr="00155C45" w:rsidRDefault="00B26570" w:rsidP="00A52E9E">
            <w:pPr>
              <w:pStyle w:val="ListParagraph"/>
              <w:tabs>
                <w:tab w:val="left" w:pos="426"/>
              </w:tabs>
              <w:spacing w:before="76"/>
              <w:ind w:left="0" w:firstLine="0"/>
              <w:rPr>
                <w:sz w:val="24"/>
                <w:szCs w:val="24"/>
                <w:lang w:val="en-US"/>
              </w:rPr>
            </w:pPr>
          </w:p>
        </w:tc>
      </w:tr>
      <w:tr w:rsidR="004B73EB" w:rsidRPr="00744BCE" w14:paraId="4A84E35B" w14:textId="77777777" w:rsidTr="00BC0CE5">
        <w:trPr>
          <w:trHeight w:val="647"/>
        </w:trPr>
        <w:tc>
          <w:tcPr>
            <w:tcW w:w="799" w:type="dxa"/>
            <w:shd w:val="clear" w:color="auto" w:fill="E7E6E6" w:themeFill="background2"/>
          </w:tcPr>
          <w:p w14:paraId="4D089086" w14:textId="77777777" w:rsidR="004B73EB" w:rsidRPr="00BC0CE5" w:rsidRDefault="004B73EB"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5C9D53B9" w14:textId="5B227C0D" w:rsidR="004B73EB" w:rsidRPr="00BC0CE5" w:rsidRDefault="004B73EB" w:rsidP="0035406F">
            <w:pPr>
              <w:pStyle w:val="ListParagraph"/>
              <w:tabs>
                <w:tab w:val="left" w:pos="426"/>
              </w:tabs>
              <w:spacing w:before="76"/>
              <w:ind w:left="0" w:firstLine="0"/>
              <w:jc w:val="both"/>
              <w:rPr>
                <w:sz w:val="24"/>
                <w:szCs w:val="24"/>
                <w:lang w:val="en-US"/>
              </w:rPr>
            </w:pPr>
            <w:r>
              <w:rPr>
                <w:sz w:val="24"/>
                <w:szCs w:val="24"/>
                <w:lang w:val="en-US"/>
              </w:rPr>
              <w:t>Legal n</w:t>
            </w:r>
            <w:r w:rsidRPr="00155C45">
              <w:rPr>
                <w:sz w:val="24"/>
                <w:szCs w:val="24"/>
                <w:lang w:val="en-US"/>
              </w:rPr>
              <w:t xml:space="preserve">ature of </w:t>
            </w:r>
            <w:r>
              <w:rPr>
                <w:sz w:val="24"/>
                <w:szCs w:val="24"/>
                <w:lang w:val="en-US"/>
              </w:rPr>
              <w:t xml:space="preserve">the </w:t>
            </w:r>
            <w:r w:rsidRPr="00155C45">
              <w:rPr>
                <w:sz w:val="24"/>
                <w:szCs w:val="24"/>
                <w:lang w:val="en-US"/>
              </w:rPr>
              <w:t>applicant (</w:t>
            </w:r>
            <w:proofErr w:type="gramStart"/>
            <w:r w:rsidRPr="00155C45">
              <w:rPr>
                <w:sz w:val="24"/>
                <w:szCs w:val="24"/>
                <w:lang w:val="en-US"/>
              </w:rPr>
              <w:t>e.g.</w:t>
            </w:r>
            <w:proofErr w:type="gramEnd"/>
            <w:r w:rsidRPr="00155C45">
              <w:rPr>
                <w:sz w:val="24"/>
                <w:szCs w:val="24"/>
                <w:lang w:val="en-US"/>
              </w:rPr>
              <w:t xml:space="preserve"> </w:t>
            </w:r>
            <w:r>
              <w:rPr>
                <w:sz w:val="24"/>
                <w:szCs w:val="24"/>
                <w:lang w:val="en-US"/>
              </w:rPr>
              <w:t>c</w:t>
            </w:r>
            <w:r w:rsidRPr="00155C45">
              <w:rPr>
                <w:sz w:val="24"/>
                <w:szCs w:val="24"/>
                <w:lang w:val="en-US"/>
              </w:rPr>
              <w:t xml:space="preserve">ompany, </w:t>
            </w:r>
            <w:r>
              <w:rPr>
                <w:sz w:val="24"/>
                <w:szCs w:val="24"/>
                <w:lang w:val="en-US"/>
              </w:rPr>
              <w:t>p</w:t>
            </w:r>
            <w:r w:rsidRPr="00155C45">
              <w:rPr>
                <w:sz w:val="24"/>
                <w:szCs w:val="24"/>
                <w:lang w:val="en-US"/>
              </w:rPr>
              <w:t>artnership, etc.)</w:t>
            </w:r>
          </w:p>
        </w:tc>
        <w:tc>
          <w:tcPr>
            <w:tcW w:w="4385" w:type="dxa"/>
          </w:tcPr>
          <w:p w14:paraId="1AA1C164" w14:textId="77777777" w:rsidR="004B73EB" w:rsidRPr="00BC0CE5" w:rsidRDefault="004B73EB" w:rsidP="00A52E9E">
            <w:pPr>
              <w:pStyle w:val="ListParagraph"/>
              <w:tabs>
                <w:tab w:val="left" w:pos="426"/>
              </w:tabs>
              <w:spacing w:before="76"/>
              <w:ind w:left="0" w:firstLine="0"/>
              <w:rPr>
                <w:sz w:val="24"/>
                <w:szCs w:val="24"/>
                <w:lang w:val="en-US"/>
              </w:rPr>
            </w:pPr>
          </w:p>
        </w:tc>
      </w:tr>
      <w:tr w:rsidR="00167597" w:rsidRPr="00744BCE" w14:paraId="4EAD7E2A" w14:textId="77777777" w:rsidTr="00BC0CE5">
        <w:trPr>
          <w:trHeight w:val="377"/>
        </w:trPr>
        <w:tc>
          <w:tcPr>
            <w:tcW w:w="799" w:type="dxa"/>
            <w:shd w:val="clear" w:color="auto" w:fill="E7E6E6" w:themeFill="background2"/>
          </w:tcPr>
          <w:p w14:paraId="1F5CE9B0" w14:textId="77777777" w:rsidR="00167597" w:rsidRPr="00155C45" w:rsidRDefault="00167597"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4A7DBB1C" w14:textId="14B673C6" w:rsidR="00EB1419" w:rsidRPr="00155C45" w:rsidRDefault="00167597" w:rsidP="0035406F">
            <w:pPr>
              <w:pStyle w:val="ListParagraph"/>
              <w:tabs>
                <w:tab w:val="left" w:pos="426"/>
              </w:tabs>
              <w:spacing w:before="76"/>
              <w:ind w:left="0" w:firstLine="0"/>
              <w:jc w:val="both"/>
              <w:rPr>
                <w:sz w:val="24"/>
                <w:szCs w:val="24"/>
                <w:lang w:val="en-US"/>
              </w:rPr>
            </w:pPr>
            <w:r w:rsidRPr="00155C45">
              <w:rPr>
                <w:sz w:val="24"/>
                <w:szCs w:val="24"/>
                <w:lang w:val="en-US"/>
              </w:rPr>
              <w:t xml:space="preserve">Applicant's registered or head office in its home jurisdiction </w:t>
            </w:r>
          </w:p>
        </w:tc>
        <w:tc>
          <w:tcPr>
            <w:tcW w:w="4385" w:type="dxa"/>
          </w:tcPr>
          <w:p w14:paraId="54800786" w14:textId="77777777" w:rsidR="00167597" w:rsidRPr="00155C45" w:rsidRDefault="00167597" w:rsidP="00A52E9E">
            <w:pPr>
              <w:pStyle w:val="ListParagraph"/>
              <w:tabs>
                <w:tab w:val="left" w:pos="426"/>
              </w:tabs>
              <w:spacing w:before="76"/>
              <w:ind w:left="0" w:firstLine="0"/>
              <w:rPr>
                <w:sz w:val="24"/>
                <w:szCs w:val="24"/>
                <w:lang w:val="en-US"/>
              </w:rPr>
            </w:pPr>
          </w:p>
        </w:tc>
      </w:tr>
      <w:tr w:rsidR="00167597" w:rsidRPr="00744BCE" w14:paraId="2DF01008" w14:textId="77777777" w:rsidTr="00BC0CE5">
        <w:trPr>
          <w:trHeight w:val="629"/>
        </w:trPr>
        <w:tc>
          <w:tcPr>
            <w:tcW w:w="799" w:type="dxa"/>
            <w:shd w:val="clear" w:color="auto" w:fill="E7E6E6" w:themeFill="background2"/>
          </w:tcPr>
          <w:p w14:paraId="70CDECF8" w14:textId="77777777" w:rsidR="00167597" w:rsidRPr="00155C45" w:rsidRDefault="00167597"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2708CC86" w14:textId="36841E2A" w:rsidR="00EB1419" w:rsidRPr="00155C45" w:rsidRDefault="00167597" w:rsidP="0035406F">
            <w:pPr>
              <w:pStyle w:val="ListParagraph"/>
              <w:tabs>
                <w:tab w:val="left" w:pos="426"/>
              </w:tabs>
              <w:spacing w:before="76"/>
              <w:ind w:left="0" w:firstLine="0"/>
              <w:jc w:val="both"/>
              <w:rPr>
                <w:sz w:val="24"/>
                <w:szCs w:val="24"/>
                <w:lang w:val="en-US"/>
              </w:rPr>
            </w:pPr>
            <w:r w:rsidRPr="00155C45">
              <w:rPr>
                <w:sz w:val="24"/>
                <w:szCs w:val="24"/>
                <w:lang w:val="en-US"/>
              </w:rPr>
              <w:t xml:space="preserve">Applicant's place of business outside of the AIFC from which its proposed </w:t>
            </w:r>
            <w:r w:rsidR="00CD2F8E" w:rsidRPr="00155C45">
              <w:rPr>
                <w:sz w:val="24"/>
                <w:szCs w:val="24"/>
                <w:lang w:val="en-US"/>
              </w:rPr>
              <w:t>A</w:t>
            </w:r>
            <w:r w:rsidR="00CD2F8E">
              <w:rPr>
                <w:sz w:val="24"/>
                <w:szCs w:val="24"/>
                <w:lang w:val="en-US"/>
              </w:rPr>
              <w:t xml:space="preserve">uthorised </w:t>
            </w:r>
            <w:r w:rsidR="00CD2F8E" w:rsidRPr="00155C45">
              <w:rPr>
                <w:sz w:val="24"/>
                <w:szCs w:val="24"/>
                <w:lang w:val="en-US"/>
              </w:rPr>
              <w:t>M</w:t>
            </w:r>
            <w:r w:rsidR="00CD2F8E">
              <w:rPr>
                <w:sz w:val="24"/>
                <w:szCs w:val="24"/>
                <w:lang w:val="en-US"/>
              </w:rPr>
              <w:t xml:space="preserve">arket </w:t>
            </w:r>
            <w:r w:rsidR="00CD2F8E" w:rsidRPr="00155C45">
              <w:rPr>
                <w:sz w:val="24"/>
                <w:szCs w:val="24"/>
                <w:lang w:val="en-US"/>
              </w:rPr>
              <w:t>I</w:t>
            </w:r>
            <w:r w:rsidR="00CD2F8E">
              <w:rPr>
                <w:sz w:val="24"/>
                <w:szCs w:val="24"/>
                <w:lang w:val="en-US"/>
              </w:rPr>
              <w:t>nstitution</w:t>
            </w:r>
            <w:r w:rsidR="00CD2F8E" w:rsidRPr="00155C45">
              <w:rPr>
                <w:sz w:val="24"/>
                <w:szCs w:val="24"/>
                <w:lang w:val="en-US"/>
              </w:rPr>
              <w:t xml:space="preserve"> </w:t>
            </w:r>
            <w:r w:rsidR="005B7423" w:rsidRPr="00155C45">
              <w:rPr>
                <w:sz w:val="24"/>
                <w:szCs w:val="24"/>
                <w:lang w:val="en-US"/>
              </w:rPr>
              <w:t>activities will take place</w:t>
            </w:r>
            <w:r w:rsidR="00CD2F8E">
              <w:rPr>
                <w:sz w:val="24"/>
                <w:szCs w:val="24"/>
                <w:lang w:val="en-US"/>
              </w:rPr>
              <w:t>, if different from the address above</w:t>
            </w:r>
          </w:p>
        </w:tc>
        <w:tc>
          <w:tcPr>
            <w:tcW w:w="4385" w:type="dxa"/>
          </w:tcPr>
          <w:p w14:paraId="179AEFD9" w14:textId="77777777" w:rsidR="00167597" w:rsidRPr="00155C45" w:rsidRDefault="00167597" w:rsidP="00A52E9E">
            <w:pPr>
              <w:pStyle w:val="ListParagraph"/>
              <w:tabs>
                <w:tab w:val="left" w:pos="426"/>
              </w:tabs>
              <w:spacing w:before="76"/>
              <w:ind w:left="0" w:firstLine="0"/>
              <w:rPr>
                <w:sz w:val="24"/>
                <w:szCs w:val="24"/>
                <w:lang w:val="en-US"/>
              </w:rPr>
            </w:pPr>
          </w:p>
        </w:tc>
      </w:tr>
      <w:tr w:rsidR="002008BB" w:rsidRPr="00744BCE" w14:paraId="287B3C32" w14:textId="77777777" w:rsidTr="00BC0CE5">
        <w:trPr>
          <w:trHeight w:val="629"/>
        </w:trPr>
        <w:tc>
          <w:tcPr>
            <w:tcW w:w="799" w:type="dxa"/>
            <w:shd w:val="clear" w:color="auto" w:fill="E7E6E6" w:themeFill="background2"/>
          </w:tcPr>
          <w:p w14:paraId="7B79B676" w14:textId="77777777" w:rsidR="002008BB" w:rsidRPr="00315513" w:rsidRDefault="002008BB"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0759D0F8" w14:textId="020B1DCB" w:rsidR="00EB1419" w:rsidRPr="002008BB" w:rsidRDefault="002008BB" w:rsidP="0035406F">
            <w:pPr>
              <w:pStyle w:val="ListParagraph"/>
              <w:tabs>
                <w:tab w:val="left" w:pos="426"/>
              </w:tabs>
              <w:spacing w:before="76"/>
              <w:ind w:left="0" w:firstLine="0"/>
              <w:jc w:val="both"/>
              <w:rPr>
                <w:sz w:val="24"/>
                <w:szCs w:val="24"/>
                <w:lang w:val="en-US"/>
              </w:rPr>
            </w:pPr>
            <w:r>
              <w:rPr>
                <w:sz w:val="24"/>
                <w:szCs w:val="24"/>
                <w:lang w:val="en-US"/>
              </w:rPr>
              <w:t>Main telephone number of address in 3.</w:t>
            </w:r>
            <w:r w:rsidR="00A75540">
              <w:rPr>
                <w:sz w:val="24"/>
                <w:szCs w:val="24"/>
                <w:lang w:val="en-US"/>
              </w:rPr>
              <w:t xml:space="preserve">5 </w:t>
            </w:r>
            <w:r>
              <w:rPr>
                <w:sz w:val="24"/>
                <w:szCs w:val="24"/>
                <w:lang w:val="en-US"/>
              </w:rPr>
              <w:t>(including country and area codes</w:t>
            </w:r>
            <w:r w:rsidR="008A4BA0">
              <w:rPr>
                <w:sz w:val="24"/>
                <w:szCs w:val="24"/>
                <w:lang w:val="en-US"/>
              </w:rPr>
              <w:t>)</w:t>
            </w:r>
          </w:p>
        </w:tc>
        <w:tc>
          <w:tcPr>
            <w:tcW w:w="4385" w:type="dxa"/>
          </w:tcPr>
          <w:p w14:paraId="1BB27690" w14:textId="77777777" w:rsidR="002008BB" w:rsidRPr="002008BB" w:rsidRDefault="002008BB" w:rsidP="00A52E9E">
            <w:pPr>
              <w:pStyle w:val="ListParagraph"/>
              <w:tabs>
                <w:tab w:val="left" w:pos="426"/>
              </w:tabs>
              <w:spacing w:before="76"/>
              <w:ind w:left="0" w:firstLine="0"/>
              <w:rPr>
                <w:sz w:val="24"/>
                <w:szCs w:val="24"/>
                <w:lang w:val="en-US"/>
              </w:rPr>
            </w:pPr>
          </w:p>
        </w:tc>
      </w:tr>
      <w:tr w:rsidR="00167597" w:rsidRPr="00744BCE" w14:paraId="23785AAB" w14:textId="77777777" w:rsidTr="00BC0CE5">
        <w:tc>
          <w:tcPr>
            <w:tcW w:w="799" w:type="dxa"/>
            <w:shd w:val="clear" w:color="auto" w:fill="E7E6E6" w:themeFill="background2"/>
          </w:tcPr>
          <w:p w14:paraId="5E3C9234" w14:textId="77777777" w:rsidR="00167597" w:rsidRPr="00155C45" w:rsidRDefault="00167597"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54C1AD61" w14:textId="67123238" w:rsidR="00EB1419" w:rsidRPr="00155C45" w:rsidRDefault="006D0AE4" w:rsidP="0035406F">
            <w:pPr>
              <w:pStyle w:val="ListParagraph"/>
              <w:tabs>
                <w:tab w:val="left" w:pos="426"/>
              </w:tabs>
              <w:spacing w:before="76"/>
              <w:ind w:left="0" w:firstLine="0"/>
              <w:jc w:val="both"/>
              <w:rPr>
                <w:sz w:val="24"/>
                <w:szCs w:val="24"/>
                <w:lang w:val="en-US"/>
              </w:rPr>
            </w:pPr>
            <w:r>
              <w:rPr>
                <w:sz w:val="24"/>
                <w:szCs w:val="24"/>
                <w:lang w:val="en-US"/>
              </w:rPr>
              <w:t>Applicant’s website (if any)</w:t>
            </w:r>
          </w:p>
        </w:tc>
        <w:tc>
          <w:tcPr>
            <w:tcW w:w="4385" w:type="dxa"/>
          </w:tcPr>
          <w:p w14:paraId="25254FEF" w14:textId="2A8C025A" w:rsidR="00167597" w:rsidRPr="00155C45" w:rsidRDefault="00167597" w:rsidP="00A52E9E">
            <w:pPr>
              <w:pStyle w:val="ListParagraph"/>
              <w:tabs>
                <w:tab w:val="left" w:pos="426"/>
              </w:tabs>
              <w:spacing w:before="76"/>
              <w:ind w:left="0" w:firstLine="0"/>
              <w:rPr>
                <w:sz w:val="24"/>
                <w:szCs w:val="24"/>
                <w:lang w:val="en-US"/>
              </w:rPr>
            </w:pPr>
          </w:p>
        </w:tc>
      </w:tr>
      <w:tr w:rsidR="000478F4" w:rsidRPr="00744BCE" w14:paraId="41B3AD59" w14:textId="77777777" w:rsidTr="00BC0CE5">
        <w:tc>
          <w:tcPr>
            <w:tcW w:w="799" w:type="dxa"/>
            <w:shd w:val="clear" w:color="auto" w:fill="E7E6E6" w:themeFill="background2"/>
          </w:tcPr>
          <w:p w14:paraId="6A50AB09" w14:textId="77777777" w:rsidR="000478F4" w:rsidRPr="00155C45" w:rsidRDefault="000478F4"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33BE58A1" w14:textId="0E419F9F" w:rsidR="00EB1419" w:rsidRPr="00155C45" w:rsidRDefault="000478F4" w:rsidP="0035406F">
            <w:pPr>
              <w:jc w:val="both"/>
              <w:rPr>
                <w:rFonts w:ascii="Arial" w:hAnsi="Arial" w:cs="Arial"/>
                <w:lang w:val="en-US"/>
              </w:rPr>
            </w:pPr>
            <w:r w:rsidRPr="00155C45">
              <w:rPr>
                <w:rFonts w:ascii="Arial" w:hAnsi="Arial" w:cs="Arial"/>
                <w:lang w:val="en-US"/>
              </w:rPr>
              <w:t>Please indicate what types of Investments</w:t>
            </w:r>
            <w:r w:rsidR="00927845">
              <w:rPr>
                <w:rFonts w:ascii="Arial" w:hAnsi="Arial" w:cs="Arial"/>
                <w:lang w:val="en-US"/>
              </w:rPr>
              <w:t xml:space="preserve"> </w:t>
            </w:r>
            <w:r w:rsidRPr="00155C45">
              <w:rPr>
                <w:rFonts w:ascii="Arial" w:hAnsi="Arial" w:cs="Arial"/>
                <w:lang w:val="en-US"/>
              </w:rPr>
              <w:t>will be t</w:t>
            </w:r>
            <w:r w:rsidR="0080234A">
              <w:rPr>
                <w:rFonts w:ascii="Arial" w:hAnsi="Arial" w:cs="Arial"/>
                <w:lang w:val="en-US"/>
              </w:rPr>
              <w:t>he subject of this application</w:t>
            </w:r>
            <w:r w:rsidR="00927845">
              <w:rPr>
                <w:rFonts w:ascii="Arial" w:hAnsi="Arial" w:cs="Arial"/>
                <w:lang w:val="en-US"/>
              </w:rPr>
              <w:t xml:space="preserve">. </w:t>
            </w:r>
            <w:r w:rsidR="00227E21">
              <w:rPr>
                <w:rFonts w:ascii="Arial" w:hAnsi="Arial" w:cs="Arial"/>
                <w:lang w:val="en-US"/>
              </w:rPr>
              <w:t xml:space="preserve">Provide as many details as possible. </w:t>
            </w:r>
            <w:r w:rsidR="00927845">
              <w:rPr>
                <w:rFonts w:ascii="Arial" w:hAnsi="Arial" w:cs="Arial"/>
                <w:lang w:val="en-US"/>
              </w:rPr>
              <w:t xml:space="preserve">The definition of Investments can be found in AIFC Glossary. </w:t>
            </w:r>
          </w:p>
        </w:tc>
        <w:tc>
          <w:tcPr>
            <w:tcW w:w="4385" w:type="dxa"/>
          </w:tcPr>
          <w:p w14:paraId="285AE298" w14:textId="77777777" w:rsidR="000478F4" w:rsidRPr="00155C45" w:rsidRDefault="000478F4" w:rsidP="00A52E9E">
            <w:pPr>
              <w:pStyle w:val="ListParagraph"/>
              <w:tabs>
                <w:tab w:val="left" w:pos="426"/>
              </w:tabs>
              <w:spacing w:before="76"/>
              <w:ind w:left="0" w:firstLine="0"/>
              <w:rPr>
                <w:sz w:val="24"/>
                <w:szCs w:val="24"/>
                <w:lang w:val="en-US"/>
              </w:rPr>
            </w:pPr>
          </w:p>
        </w:tc>
      </w:tr>
      <w:tr w:rsidR="000478F4" w:rsidRPr="00744BCE" w14:paraId="7AB389B5" w14:textId="77777777" w:rsidTr="00BC0CE5">
        <w:tc>
          <w:tcPr>
            <w:tcW w:w="799" w:type="dxa"/>
            <w:shd w:val="clear" w:color="auto" w:fill="E7E6E6" w:themeFill="background2"/>
          </w:tcPr>
          <w:p w14:paraId="28B91A6B" w14:textId="77777777" w:rsidR="000478F4" w:rsidRPr="00155C45" w:rsidRDefault="000478F4" w:rsidP="004F65D6">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60375203" w14:textId="50C483A0" w:rsidR="00EB1419" w:rsidRPr="00155C45" w:rsidRDefault="000478F4" w:rsidP="0035406F">
            <w:pPr>
              <w:pStyle w:val="ListParagraph"/>
              <w:tabs>
                <w:tab w:val="left" w:pos="426"/>
              </w:tabs>
              <w:spacing w:before="76"/>
              <w:ind w:left="0" w:firstLine="0"/>
              <w:jc w:val="both"/>
              <w:rPr>
                <w:sz w:val="24"/>
                <w:szCs w:val="24"/>
                <w:lang w:val="en-US"/>
              </w:rPr>
            </w:pPr>
            <w:r w:rsidRPr="00155C45">
              <w:rPr>
                <w:sz w:val="24"/>
                <w:szCs w:val="24"/>
                <w:lang w:val="en-US"/>
              </w:rPr>
              <w:t>Please list any exchanges and clearing houses on which the applicant is currently carrying on one or more financial services</w:t>
            </w:r>
            <w:r w:rsidR="00927845">
              <w:rPr>
                <w:sz w:val="24"/>
                <w:szCs w:val="24"/>
                <w:lang w:val="en-US"/>
              </w:rPr>
              <w:t>.</w:t>
            </w:r>
          </w:p>
        </w:tc>
        <w:tc>
          <w:tcPr>
            <w:tcW w:w="4385" w:type="dxa"/>
          </w:tcPr>
          <w:p w14:paraId="45522072" w14:textId="77777777" w:rsidR="000478F4" w:rsidRPr="00155C45" w:rsidRDefault="000478F4" w:rsidP="00A52E9E">
            <w:pPr>
              <w:pStyle w:val="ListParagraph"/>
              <w:tabs>
                <w:tab w:val="left" w:pos="426"/>
              </w:tabs>
              <w:spacing w:before="76"/>
              <w:ind w:left="0" w:firstLine="0"/>
              <w:rPr>
                <w:sz w:val="24"/>
                <w:szCs w:val="24"/>
                <w:lang w:val="en-US"/>
              </w:rPr>
            </w:pPr>
          </w:p>
        </w:tc>
      </w:tr>
      <w:tr w:rsidR="007003DC" w:rsidRPr="00744BCE" w14:paraId="07043E41" w14:textId="77777777">
        <w:tc>
          <w:tcPr>
            <w:tcW w:w="799" w:type="dxa"/>
            <w:vMerge w:val="restart"/>
            <w:shd w:val="clear" w:color="auto" w:fill="E7E6E6" w:themeFill="background2"/>
          </w:tcPr>
          <w:p w14:paraId="2168C03E" w14:textId="77777777" w:rsidR="007003DC" w:rsidRPr="00BC0CE5" w:rsidRDefault="007003DC" w:rsidP="00D85A35">
            <w:pPr>
              <w:pStyle w:val="ListParagraph"/>
              <w:numPr>
                <w:ilvl w:val="1"/>
                <w:numId w:val="12"/>
              </w:numPr>
              <w:tabs>
                <w:tab w:val="left" w:pos="426"/>
              </w:tabs>
              <w:ind w:left="598" w:right="-113" w:hanging="567"/>
              <w:rPr>
                <w:sz w:val="24"/>
                <w:szCs w:val="24"/>
                <w:lang w:val="en-US"/>
              </w:rPr>
            </w:pPr>
          </w:p>
        </w:tc>
        <w:tc>
          <w:tcPr>
            <w:tcW w:w="8921" w:type="dxa"/>
            <w:gridSpan w:val="2"/>
            <w:shd w:val="clear" w:color="auto" w:fill="E7E6E6" w:themeFill="background2"/>
          </w:tcPr>
          <w:p w14:paraId="0BEFBBCC" w14:textId="5540EF35" w:rsidR="007003DC" w:rsidRPr="00BC0CE5" w:rsidRDefault="007003DC" w:rsidP="00A52E9E">
            <w:pPr>
              <w:pStyle w:val="ListParagraph"/>
              <w:tabs>
                <w:tab w:val="left" w:pos="426"/>
              </w:tabs>
              <w:spacing w:before="76"/>
              <w:ind w:left="0" w:firstLine="0"/>
              <w:rPr>
                <w:sz w:val="24"/>
                <w:szCs w:val="24"/>
                <w:lang w:val="en-US"/>
              </w:rPr>
            </w:pPr>
            <w:r>
              <w:rPr>
                <w:sz w:val="24"/>
                <w:szCs w:val="24"/>
                <w:lang w:val="en-US"/>
              </w:rPr>
              <w:t xml:space="preserve">Please </w:t>
            </w:r>
            <w:r w:rsidRPr="00BC0CE5">
              <w:rPr>
                <w:sz w:val="24"/>
                <w:szCs w:val="24"/>
                <w:lang w:val="en-US"/>
              </w:rPr>
              <w:t xml:space="preserve">provide information on size of the </w:t>
            </w:r>
            <w:r>
              <w:rPr>
                <w:sz w:val="24"/>
                <w:szCs w:val="24"/>
                <w:lang w:val="en-US"/>
              </w:rPr>
              <w:t>applicant (i</w:t>
            </w:r>
            <w:r w:rsidRPr="00BC0CE5">
              <w:rPr>
                <w:sz w:val="24"/>
                <w:szCs w:val="24"/>
                <w:lang w:val="en-US"/>
              </w:rPr>
              <w:t xml:space="preserve">f necessary, these data can be compiled </w:t>
            </w:r>
            <w:r>
              <w:rPr>
                <w:sz w:val="24"/>
                <w:szCs w:val="24"/>
                <w:lang w:val="en-US"/>
              </w:rPr>
              <w:t>into</w:t>
            </w:r>
            <w:r w:rsidRPr="00BC0CE5">
              <w:rPr>
                <w:sz w:val="24"/>
                <w:szCs w:val="24"/>
                <w:lang w:val="en-US"/>
              </w:rPr>
              <w:t xml:space="preserve"> an attachment</w:t>
            </w:r>
            <w:r>
              <w:rPr>
                <w:sz w:val="24"/>
                <w:szCs w:val="24"/>
                <w:lang w:val="en-US"/>
              </w:rPr>
              <w:t>):</w:t>
            </w:r>
          </w:p>
        </w:tc>
      </w:tr>
      <w:tr w:rsidR="00F878C4" w:rsidRPr="00744BCE" w14:paraId="586001C1" w14:textId="77777777" w:rsidTr="00BC0CE5">
        <w:tc>
          <w:tcPr>
            <w:tcW w:w="799" w:type="dxa"/>
            <w:vMerge/>
            <w:shd w:val="clear" w:color="auto" w:fill="E7E6E6" w:themeFill="background2"/>
          </w:tcPr>
          <w:p w14:paraId="57E188D5" w14:textId="77777777" w:rsidR="00F878C4" w:rsidRPr="00BC0CE5" w:rsidRDefault="00F878C4" w:rsidP="00BC0CE5">
            <w:pPr>
              <w:tabs>
                <w:tab w:val="left" w:pos="426"/>
              </w:tabs>
              <w:ind w:left="31" w:right="-113"/>
              <w:rPr>
                <w:lang w:val="en-US"/>
              </w:rPr>
            </w:pPr>
          </w:p>
        </w:tc>
        <w:tc>
          <w:tcPr>
            <w:tcW w:w="4536" w:type="dxa"/>
            <w:shd w:val="clear" w:color="auto" w:fill="E7E6E6" w:themeFill="background2"/>
          </w:tcPr>
          <w:p w14:paraId="024B32C4" w14:textId="4718B6C5" w:rsidR="00F878C4" w:rsidRPr="00BC0CE5" w:rsidRDefault="00F878C4" w:rsidP="00BC0CE5">
            <w:pPr>
              <w:pStyle w:val="ListParagraph"/>
              <w:numPr>
                <w:ilvl w:val="0"/>
                <w:numId w:val="23"/>
              </w:numPr>
              <w:tabs>
                <w:tab w:val="left" w:pos="426"/>
              </w:tabs>
              <w:spacing w:before="76"/>
              <w:ind w:left="346"/>
              <w:jc w:val="both"/>
              <w:rPr>
                <w:sz w:val="24"/>
                <w:szCs w:val="24"/>
                <w:lang w:val="en-US"/>
              </w:rPr>
            </w:pPr>
            <w:r w:rsidRPr="00BC0CE5">
              <w:rPr>
                <w:lang w:val="en-US"/>
              </w:rPr>
              <w:t>volume of transactions made on the exchanges where the applicant is currently carrying on one or more financial services over the past 3 years</w:t>
            </w:r>
            <w:r>
              <w:rPr>
                <w:lang w:val="en-US"/>
              </w:rPr>
              <w:t>;</w:t>
            </w:r>
          </w:p>
        </w:tc>
        <w:tc>
          <w:tcPr>
            <w:tcW w:w="4385" w:type="dxa"/>
          </w:tcPr>
          <w:p w14:paraId="19E74573" w14:textId="77777777" w:rsidR="00F878C4" w:rsidRPr="00BC0CE5" w:rsidRDefault="00F878C4" w:rsidP="00A52E9E">
            <w:pPr>
              <w:pStyle w:val="ListParagraph"/>
              <w:tabs>
                <w:tab w:val="left" w:pos="426"/>
              </w:tabs>
              <w:spacing w:before="76"/>
              <w:ind w:left="0" w:firstLine="0"/>
              <w:rPr>
                <w:sz w:val="24"/>
                <w:szCs w:val="24"/>
                <w:lang w:val="en-US"/>
              </w:rPr>
            </w:pPr>
          </w:p>
        </w:tc>
      </w:tr>
      <w:tr w:rsidR="00F878C4" w:rsidRPr="00744BCE" w14:paraId="2C824AF6" w14:textId="77777777" w:rsidTr="00BC0CE5">
        <w:tc>
          <w:tcPr>
            <w:tcW w:w="799" w:type="dxa"/>
            <w:vMerge/>
            <w:shd w:val="clear" w:color="auto" w:fill="E7E6E6" w:themeFill="background2"/>
          </w:tcPr>
          <w:p w14:paraId="3BDB7DFA" w14:textId="77777777" w:rsidR="00F878C4" w:rsidRPr="00BC0CE5" w:rsidRDefault="00F878C4" w:rsidP="00BC0CE5">
            <w:pPr>
              <w:tabs>
                <w:tab w:val="left" w:pos="426"/>
              </w:tabs>
              <w:ind w:left="31" w:right="-113"/>
              <w:rPr>
                <w:lang w:val="en-US"/>
              </w:rPr>
            </w:pPr>
          </w:p>
        </w:tc>
        <w:tc>
          <w:tcPr>
            <w:tcW w:w="4536" w:type="dxa"/>
            <w:shd w:val="clear" w:color="auto" w:fill="E7E6E6" w:themeFill="background2"/>
          </w:tcPr>
          <w:p w14:paraId="6E7CAC78" w14:textId="26773E7D" w:rsidR="00F878C4" w:rsidRPr="00BC0CE5" w:rsidRDefault="00F878C4" w:rsidP="00BC0CE5">
            <w:pPr>
              <w:pStyle w:val="ListParagraph"/>
              <w:numPr>
                <w:ilvl w:val="0"/>
                <w:numId w:val="23"/>
              </w:numPr>
              <w:tabs>
                <w:tab w:val="left" w:pos="426"/>
              </w:tabs>
              <w:spacing w:before="76"/>
              <w:ind w:left="346"/>
              <w:jc w:val="both"/>
              <w:rPr>
                <w:lang w:val="en-US"/>
              </w:rPr>
            </w:pPr>
            <w:r w:rsidRPr="00BC0CE5">
              <w:rPr>
                <w:lang w:val="en-US"/>
              </w:rPr>
              <w:t>number of clients for the specified period (broken down by the type of client</w:t>
            </w:r>
            <w:r w:rsidR="00194F91">
              <w:rPr>
                <w:lang w:val="en-US"/>
              </w:rPr>
              <w:t>: Professional/Retail</w:t>
            </w:r>
            <w:r w:rsidR="001A1131">
              <w:rPr>
                <w:lang w:val="en-US"/>
              </w:rPr>
              <w:t>)</w:t>
            </w:r>
            <w:r w:rsidRPr="00BC0CE5">
              <w:rPr>
                <w:lang w:val="en-US"/>
              </w:rPr>
              <w:t>;</w:t>
            </w:r>
          </w:p>
        </w:tc>
        <w:tc>
          <w:tcPr>
            <w:tcW w:w="4385" w:type="dxa"/>
          </w:tcPr>
          <w:p w14:paraId="3FF170D4" w14:textId="77777777" w:rsidR="00F878C4" w:rsidRPr="00BC0CE5" w:rsidRDefault="00F878C4" w:rsidP="00A52E9E">
            <w:pPr>
              <w:pStyle w:val="ListParagraph"/>
              <w:tabs>
                <w:tab w:val="left" w:pos="426"/>
              </w:tabs>
              <w:spacing w:before="76"/>
              <w:ind w:left="0" w:firstLine="0"/>
              <w:rPr>
                <w:sz w:val="24"/>
                <w:szCs w:val="24"/>
                <w:lang w:val="en-US"/>
              </w:rPr>
            </w:pPr>
          </w:p>
        </w:tc>
      </w:tr>
      <w:tr w:rsidR="00F878C4" w:rsidRPr="00744BCE" w14:paraId="78E1F0B0" w14:textId="77777777" w:rsidTr="00BC0CE5">
        <w:tc>
          <w:tcPr>
            <w:tcW w:w="799" w:type="dxa"/>
            <w:vMerge/>
            <w:shd w:val="clear" w:color="auto" w:fill="E7E6E6" w:themeFill="background2"/>
          </w:tcPr>
          <w:p w14:paraId="5758B373" w14:textId="77777777" w:rsidR="00F878C4" w:rsidRPr="00BC0CE5" w:rsidRDefault="00F878C4" w:rsidP="00BC0CE5">
            <w:pPr>
              <w:tabs>
                <w:tab w:val="left" w:pos="426"/>
              </w:tabs>
              <w:ind w:left="31" w:right="-113"/>
              <w:rPr>
                <w:lang w:val="en-US"/>
              </w:rPr>
            </w:pPr>
          </w:p>
        </w:tc>
        <w:tc>
          <w:tcPr>
            <w:tcW w:w="4536" w:type="dxa"/>
            <w:shd w:val="clear" w:color="auto" w:fill="E7E6E6" w:themeFill="background2"/>
          </w:tcPr>
          <w:p w14:paraId="00E92E9A" w14:textId="0B8D83CC" w:rsidR="00F878C4" w:rsidRPr="00BC0CE5" w:rsidRDefault="00F878C4" w:rsidP="00BC0CE5">
            <w:pPr>
              <w:pStyle w:val="ListParagraph"/>
              <w:numPr>
                <w:ilvl w:val="0"/>
                <w:numId w:val="23"/>
              </w:numPr>
              <w:tabs>
                <w:tab w:val="left" w:pos="426"/>
              </w:tabs>
              <w:spacing w:before="76"/>
              <w:ind w:left="346"/>
              <w:jc w:val="both"/>
              <w:rPr>
                <w:lang w:val="en-US"/>
              </w:rPr>
            </w:pPr>
            <w:r w:rsidRPr="00BC0CE5">
              <w:rPr>
                <w:lang w:val="en-US"/>
              </w:rPr>
              <w:t xml:space="preserve">volume of the </w:t>
            </w:r>
            <w:r w:rsidR="000A2C7C">
              <w:rPr>
                <w:lang w:val="en-US"/>
              </w:rPr>
              <w:t>applicant</w:t>
            </w:r>
            <w:r w:rsidRPr="00BC0CE5">
              <w:rPr>
                <w:lang w:val="en-US"/>
              </w:rPr>
              <w:t xml:space="preserve"> comparing with the companies conducting similar business (please provide extracts from the Regulator or Stock Exchange rankings).</w:t>
            </w:r>
          </w:p>
        </w:tc>
        <w:tc>
          <w:tcPr>
            <w:tcW w:w="4385" w:type="dxa"/>
          </w:tcPr>
          <w:p w14:paraId="0CAD8C09" w14:textId="77777777" w:rsidR="00F878C4" w:rsidRPr="00BC0CE5" w:rsidRDefault="00F878C4" w:rsidP="00A52E9E">
            <w:pPr>
              <w:pStyle w:val="ListParagraph"/>
              <w:tabs>
                <w:tab w:val="left" w:pos="426"/>
              </w:tabs>
              <w:spacing w:before="76"/>
              <w:ind w:left="0" w:firstLine="0"/>
              <w:rPr>
                <w:sz w:val="24"/>
                <w:szCs w:val="24"/>
                <w:lang w:val="en-US"/>
              </w:rPr>
            </w:pPr>
          </w:p>
        </w:tc>
      </w:tr>
      <w:tr w:rsidR="00915488" w:rsidRPr="00744BCE" w14:paraId="652C818D" w14:textId="77777777" w:rsidTr="00BC0CE5">
        <w:tc>
          <w:tcPr>
            <w:tcW w:w="799" w:type="dxa"/>
            <w:shd w:val="clear" w:color="auto" w:fill="E7E6E6" w:themeFill="background2"/>
          </w:tcPr>
          <w:p w14:paraId="50481CE0" w14:textId="77777777" w:rsidR="00915488" w:rsidRPr="00155C45" w:rsidRDefault="00915488" w:rsidP="00BC0CE5">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7988963D" w14:textId="0E0F14C8" w:rsidR="00915488" w:rsidRPr="00155C45" w:rsidRDefault="001C1AAF">
            <w:pPr>
              <w:pStyle w:val="ListParagraph"/>
              <w:tabs>
                <w:tab w:val="left" w:pos="426"/>
              </w:tabs>
              <w:spacing w:before="76"/>
              <w:ind w:left="0" w:firstLine="0"/>
              <w:jc w:val="both"/>
              <w:rPr>
                <w:sz w:val="24"/>
                <w:szCs w:val="24"/>
                <w:lang w:val="en-US"/>
              </w:rPr>
            </w:pPr>
            <w:r>
              <w:rPr>
                <w:sz w:val="24"/>
                <w:szCs w:val="24"/>
                <w:lang w:val="en-US"/>
              </w:rPr>
              <w:t xml:space="preserve">If the applicant </w:t>
            </w:r>
            <w:r w:rsidR="00013004">
              <w:rPr>
                <w:sz w:val="24"/>
                <w:szCs w:val="24"/>
                <w:lang w:val="en-US"/>
              </w:rPr>
              <w:t xml:space="preserve">uses prime </w:t>
            </w:r>
            <w:r w:rsidR="00BC53F0">
              <w:rPr>
                <w:sz w:val="24"/>
                <w:szCs w:val="24"/>
                <w:lang w:val="en-US"/>
              </w:rPr>
              <w:t>b</w:t>
            </w:r>
            <w:r w:rsidR="00974F8E">
              <w:rPr>
                <w:sz w:val="24"/>
                <w:szCs w:val="24"/>
                <w:lang w:val="en-US"/>
              </w:rPr>
              <w:t xml:space="preserve">rokers, please </w:t>
            </w:r>
            <w:r w:rsidR="007706F3">
              <w:rPr>
                <w:sz w:val="24"/>
                <w:szCs w:val="24"/>
                <w:lang w:val="en-US"/>
              </w:rPr>
              <w:t>indicate</w:t>
            </w:r>
            <w:r w:rsidR="004F65D6">
              <w:rPr>
                <w:sz w:val="24"/>
                <w:szCs w:val="24"/>
                <w:lang w:val="en-US"/>
              </w:rPr>
              <w:t xml:space="preserve"> them</w:t>
            </w:r>
          </w:p>
        </w:tc>
        <w:tc>
          <w:tcPr>
            <w:tcW w:w="4385" w:type="dxa"/>
          </w:tcPr>
          <w:p w14:paraId="07F88C56" w14:textId="77777777" w:rsidR="00915488" w:rsidRPr="00155C45" w:rsidRDefault="00915488">
            <w:pPr>
              <w:pStyle w:val="ListParagraph"/>
              <w:tabs>
                <w:tab w:val="left" w:pos="426"/>
              </w:tabs>
              <w:spacing w:before="76"/>
              <w:ind w:left="0" w:firstLine="0"/>
              <w:rPr>
                <w:sz w:val="24"/>
                <w:szCs w:val="24"/>
                <w:lang w:val="en-US"/>
              </w:rPr>
            </w:pPr>
          </w:p>
        </w:tc>
      </w:tr>
      <w:tr w:rsidR="0037478B" w:rsidRPr="00744BCE" w14:paraId="5F35A2B1" w14:textId="77777777" w:rsidTr="00BC0CE5">
        <w:tc>
          <w:tcPr>
            <w:tcW w:w="799" w:type="dxa"/>
            <w:shd w:val="clear" w:color="auto" w:fill="E7E6E6" w:themeFill="background2"/>
          </w:tcPr>
          <w:p w14:paraId="5053B6EB" w14:textId="77777777" w:rsidR="0037478B" w:rsidRPr="00BC0CE5" w:rsidRDefault="0037478B">
            <w:pPr>
              <w:pStyle w:val="ListParagraph"/>
              <w:numPr>
                <w:ilvl w:val="1"/>
                <w:numId w:val="12"/>
              </w:numPr>
              <w:tabs>
                <w:tab w:val="left" w:pos="426"/>
              </w:tabs>
              <w:ind w:left="598" w:right="-113" w:hanging="567"/>
              <w:rPr>
                <w:sz w:val="24"/>
                <w:szCs w:val="24"/>
                <w:lang w:val="en-US"/>
              </w:rPr>
            </w:pPr>
          </w:p>
        </w:tc>
        <w:tc>
          <w:tcPr>
            <w:tcW w:w="4536" w:type="dxa"/>
            <w:shd w:val="clear" w:color="auto" w:fill="E7E6E6" w:themeFill="background2"/>
          </w:tcPr>
          <w:p w14:paraId="264FFBE4" w14:textId="77777777" w:rsidR="0037478B" w:rsidRDefault="0037478B">
            <w:pPr>
              <w:pStyle w:val="ListParagraph"/>
              <w:tabs>
                <w:tab w:val="left" w:pos="426"/>
              </w:tabs>
              <w:spacing w:before="76"/>
              <w:ind w:left="0" w:firstLine="0"/>
              <w:jc w:val="both"/>
              <w:rPr>
                <w:sz w:val="24"/>
                <w:szCs w:val="24"/>
                <w:lang w:val="en-US"/>
              </w:rPr>
            </w:pPr>
            <w:r>
              <w:rPr>
                <w:sz w:val="24"/>
                <w:szCs w:val="24"/>
                <w:lang w:val="en-US"/>
              </w:rPr>
              <w:t xml:space="preserve">Rationale for obtaining RNAM </w:t>
            </w:r>
            <w:proofErr w:type="gramStart"/>
            <w:r>
              <w:rPr>
                <w:sz w:val="24"/>
                <w:szCs w:val="24"/>
                <w:lang w:val="en-US"/>
              </w:rPr>
              <w:t>status</w:t>
            </w:r>
            <w:proofErr w:type="gramEnd"/>
          </w:p>
          <w:p w14:paraId="369D2971" w14:textId="3C28C1D2" w:rsidR="0037478B" w:rsidRPr="00BC0CE5" w:rsidRDefault="0037478B">
            <w:pPr>
              <w:pStyle w:val="ListParagraph"/>
              <w:tabs>
                <w:tab w:val="left" w:pos="426"/>
              </w:tabs>
              <w:spacing w:before="76"/>
              <w:ind w:left="0" w:firstLine="0"/>
              <w:jc w:val="both"/>
              <w:rPr>
                <w:sz w:val="24"/>
                <w:szCs w:val="24"/>
                <w:lang w:val="en-US"/>
              </w:rPr>
            </w:pPr>
            <w:r w:rsidRPr="00BC0CE5">
              <w:rPr>
                <w:lang w:val="en-US"/>
              </w:rPr>
              <w:t xml:space="preserve">(e.g., to become a trading member of AIX, </w:t>
            </w:r>
            <w:proofErr w:type="gramStart"/>
            <w:r w:rsidRPr="00BC0CE5">
              <w:rPr>
                <w:lang w:val="en-US"/>
              </w:rPr>
              <w:t>a</w:t>
            </w:r>
            <w:proofErr w:type="gramEnd"/>
            <w:r w:rsidRPr="00BC0CE5">
              <w:rPr>
                <w:lang w:val="en-US"/>
              </w:rPr>
              <w:t xml:space="preserve"> MTF/OTF, etc.)</w:t>
            </w:r>
          </w:p>
        </w:tc>
        <w:tc>
          <w:tcPr>
            <w:tcW w:w="4385" w:type="dxa"/>
          </w:tcPr>
          <w:p w14:paraId="464BA63F" w14:textId="77777777" w:rsidR="0037478B" w:rsidRPr="00BC0CE5" w:rsidRDefault="0037478B">
            <w:pPr>
              <w:pStyle w:val="ListParagraph"/>
              <w:tabs>
                <w:tab w:val="left" w:pos="426"/>
              </w:tabs>
              <w:spacing w:before="76"/>
              <w:ind w:left="0" w:firstLine="0"/>
              <w:rPr>
                <w:sz w:val="24"/>
                <w:szCs w:val="24"/>
                <w:lang w:val="en-US"/>
              </w:rPr>
            </w:pPr>
          </w:p>
        </w:tc>
      </w:tr>
    </w:tbl>
    <w:p w14:paraId="491AB835" w14:textId="77777777" w:rsidR="00915488" w:rsidRDefault="00915488"/>
    <w:p w14:paraId="38AF294C" w14:textId="61851244" w:rsidR="00315B50" w:rsidRDefault="00315B50">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38"/>
      </w:tblGrid>
      <w:tr w:rsidR="00A71D1E" w:rsidRPr="00163DB5" w14:paraId="7F60AF0D" w14:textId="77777777" w:rsidTr="00760770">
        <w:trPr>
          <w:trHeight w:val="484"/>
        </w:trPr>
        <w:tc>
          <w:tcPr>
            <w:tcW w:w="9738" w:type="dxa"/>
            <w:shd w:val="clear" w:color="auto" w:fill="1F3864" w:themeFill="accent5" w:themeFillShade="80"/>
          </w:tcPr>
          <w:p w14:paraId="0E160F96" w14:textId="2092BED1" w:rsidR="00A71D1E" w:rsidRPr="00BC0CE5" w:rsidRDefault="00811047" w:rsidP="00BC0CE5">
            <w:pPr>
              <w:pStyle w:val="ListParagraph"/>
              <w:numPr>
                <w:ilvl w:val="0"/>
                <w:numId w:val="12"/>
              </w:numPr>
              <w:spacing w:before="120" w:after="120"/>
              <w:ind w:left="337" w:right="-141"/>
              <w:contextualSpacing/>
              <w:jc w:val="center"/>
              <w:rPr>
                <w:rFonts w:eastAsiaTheme="minorEastAsia"/>
                <w:b/>
                <w:color w:val="FFFFFF" w:themeColor="background1"/>
                <w:sz w:val="24"/>
                <w:szCs w:val="24"/>
                <w:lang w:val="en-US"/>
              </w:rPr>
            </w:pPr>
            <w:bookmarkStart w:id="2" w:name="_Hlk115861221"/>
            <w:r w:rsidRPr="002F1BB3">
              <w:rPr>
                <w:rFonts w:eastAsiaTheme="minorEastAsia"/>
                <w:b/>
                <w:color w:val="FFFFFF" w:themeColor="background1"/>
                <w:sz w:val="24"/>
                <w:szCs w:val="24"/>
                <w:lang w:val="en-US"/>
              </w:rPr>
              <w:t xml:space="preserve">Information about the </w:t>
            </w:r>
            <w:r>
              <w:rPr>
                <w:rFonts w:eastAsiaTheme="minorEastAsia"/>
                <w:b/>
                <w:color w:val="FFFFFF" w:themeColor="background1"/>
                <w:sz w:val="24"/>
                <w:szCs w:val="24"/>
                <w:lang w:val="en-US"/>
              </w:rPr>
              <w:t>Financial Services Regulator</w:t>
            </w:r>
          </w:p>
        </w:tc>
      </w:tr>
      <w:bookmarkEnd w:id="2"/>
    </w:tbl>
    <w:p w14:paraId="2CDBFA17" w14:textId="77777777" w:rsidR="00A71D1E" w:rsidRDefault="00A71D1E" w:rsidP="00744BCE">
      <w:pPr>
        <w:outlineLvl w:val="0"/>
        <w:rPr>
          <w:rFonts w:ascii="Arial" w:hAnsi="Arial" w:cs="Arial"/>
          <w:b/>
        </w:rPr>
      </w:pPr>
    </w:p>
    <w:tbl>
      <w:tblPr>
        <w:tblStyle w:val="TableGrid"/>
        <w:tblW w:w="9720" w:type="dxa"/>
        <w:tblInd w:w="18" w:type="dxa"/>
        <w:tblLook w:val="04A0" w:firstRow="1" w:lastRow="0" w:firstColumn="1" w:lastColumn="0" w:noHBand="0" w:noVBand="1"/>
      </w:tblPr>
      <w:tblGrid>
        <w:gridCol w:w="657"/>
        <w:gridCol w:w="4395"/>
        <w:gridCol w:w="4668"/>
      </w:tblGrid>
      <w:tr w:rsidR="00356FFB" w:rsidRPr="00744BCE" w14:paraId="55CDCAF6" w14:textId="77777777" w:rsidTr="00760770">
        <w:trPr>
          <w:trHeight w:val="625"/>
        </w:trPr>
        <w:tc>
          <w:tcPr>
            <w:tcW w:w="657" w:type="dxa"/>
            <w:vMerge w:val="restart"/>
            <w:shd w:val="clear" w:color="auto" w:fill="E7E6E6" w:themeFill="background2"/>
          </w:tcPr>
          <w:p w14:paraId="4A73EB0E" w14:textId="77777777"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9063" w:type="dxa"/>
            <w:gridSpan w:val="2"/>
            <w:shd w:val="clear" w:color="auto" w:fill="E7E6E6" w:themeFill="background2"/>
          </w:tcPr>
          <w:p w14:paraId="077CB238" w14:textId="068482AB" w:rsidR="00356FFB" w:rsidRPr="00B609B4" w:rsidRDefault="00356FFB" w:rsidP="00356FFB">
            <w:pPr>
              <w:jc w:val="both"/>
              <w:rPr>
                <w:rFonts w:ascii="Arial" w:hAnsi="Arial" w:cs="Arial"/>
                <w:lang w:val="en-US"/>
              </w:rPr>
            </w:pPr>
            <w:r>
              <w:rPr>
                <w:rFonts w:ascii="Arial" w:hAnsi="Arial" w:cs="Arial"/>
                <w:lang w:val="en-US"/>
              </w:rPr>
              <w:t>Please provide details below of your Financial Services Regulator in your home jurisdiction:</w:t>
            </w:r>
          </w:p>
        </w:tc>
      </w:tr>
      <w:tr w:rsidR="00356FFB" w:rsidRPr="00744BCE" w14:paraId="5E7598C9" w14:textId="77777777" w:rsidTr="00760770">
        <w:trPr>
          <w:trHeight w:val="421"/>
        </w:trPr>
        <w:tc>
          <w:tcPr>
            <w:tcW w:w="657" w:type="dxa"/>
            <w:vMerge/>
            <w:shd w:val="clear" w:color="auto" w:fill="E7E6E6" w:themeFill="background2"/>
          </w:tcPr>
          <w:p w14:paraId="1187722D" w14:textId="77777777"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1433D36F" w14:textId="320F99F0" w:rsidR="00356FFB" w:rsidRPr="0046121C" w:rsidRDefault="00356FFB" w:rsidP="00356FFB">
            <w:pPr>
              <w:jc w:val="both"/>
              <w:rPr>
                <w:rFonts w:ascii="Arial" w:hAnsi="Arial" w:cs="Arial"/>
                <w:lang w:val="en-US"/>
              </w:rPr>
            </w:pPr>
            <w:r w:rsidRPr="00155C45">
              <w:rPr>
                <w:rFonts w:ascii="Arial" w:hAnsi="Arial" w:cs="Arial"/>
                <w:lang w:val="en-US"/>
              </w:rPr>
              <w:t xml:space="preserve">Name of </w:t>
            </w:r>
            <w:r w:rsidR="00AB1229">
              <w:rPr>
                <w:rFonts w:ascii="Arial" w:hAnsi="Arial" w:cs="Arial"/>
                <w:lang w:val="en-US"/>
              </w:rPr>
              <w:t xml:space="preserve">the </w:t>
            </w:r>
            <w:r w:rsidRPr="00155C45">
              <w:rPr>
                <w:rFonts w:ascii="Arial" w:hAnsi="Arial" w:cs="Arial"/>
                <w:lang w:val="en-US"/>
              </w:rPr>
              <w:t>Financial Services Regulator</w:t>
            </w:r>
          </w:p>
        </w:tc>
        <w:tc>
          <w:tcPr>
            <w:tcW w:w="4668" w:type="dxa"/>
          </w:tcPr>
          <w:p w14:paraId="23430DD0" w14:textId="77777777" w:rsidR="00356FFB" w:rsidRPr="0046121C" w:rsidRDefault="00356FFB" w:rsidP="00356FFB">
            <w:pPr>
              <w:jc w:val="both"/>
              <w:rPr>
                <w:rFonts w:ascii="Arial" w:hAnsi="Arial" w:cs="Arial"/>
                <w:lang w:val="en-US"/>
              </w:rPr>
            </w:pPr>
          </w:p>
        </w:tc>
      </w:tr>
      <w:tr w:rsidR="00356FFB" w:rsidRPr="00744BCE" w14:paraId="10811A6D" w14:textId="77777777" w:rsidTr="00760770">
        <w:trPr>
          <w:trHeight w:val="412"/>
        </w:trPr>
        <w:tc>
          <w:tcPr>
            <w:tcW w:w="657" w:type="dxa"/>
            <w:vMerge/>
            <w:shd w:val="clear" w:color="auto" w:fill="E7E6E6" w:themeFill="background2"/>
          </w:tcPr>
          <w:p w14:paraId="13665773" w14:textId="19E55CF7" w:rsidR="00356FFB" w:rsidRPr="00BC0CE5" w:rsidRDefault="00356FFB"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583583BC" w14:textId="41150446" w:rsidR="00356FFB" w:rsidRPr="00155C45" w:rsidRDefault="00356FFB" w:rsidP="00356FFB">
            <w:pPr>
              <w:jc w:val="both"/>
              <w:rPr>
                <w:rFonts w:ascii="Arial" w:hAnsi="Arial" w:cs="Arial"/>
                <w:lang w:val="en-US"/>
              </w:rPr>
            </w:pPr>
            <w:r w:rsidRPr="00155C45">
              <w:rPr>
                <w:rFonts w:ascii="Arial" w:hAnsi="Arial" w:cs="Arial"/>
                <w:lang w:val="en-US"/>
              </w:rPr>
              <w:t xml:space="preserve">Address of </w:t>
            </w:r>
            <w:r w:rsidR="00AB1229">
              <w:rPr>
                <w:rFonts w:ascii="Arial" w:hAnsi="Arial" w:cs="Arial"/>
                <w:lang w:val="en-US"/>
              </w:rPr>
              <w:t xml:space="preserve">the </w:t>
            </w:r>
            <w:r w:rsidRPr="00155C45">
              <w:rPr>
                <w:rFonts w:ascii="Arial" w:hAnsi="Arial" w:cs="Arial"/>
                <w:lang w:val="en-US"/>
              </w:rPr>
              <w:t>Financial Services Regulator</w:t>
            </w:r>
          </w:p>
        </w:tc>
        <w:tc>
          <w:tcPr>
            <w:tcW w:w="4668" w:type="dxa"/>
          </w:tcPr>
          <w:p w14:paraId="180B9C8A" w14:textId="77777777" w:rsidR="00356FFB" w:rsidRPr="00155C45" w:rsidRDefault="00356FFB" w:rsidP="00356FFB">
            <w:pPr>
              <w:jc w:val="both"/>
              <w:rPr>
                <w:rFonts w:ascii="Arial" w:hAnsi="Arial" w:cs="Arial"/>
                <w:lang w:val="en-US"/>
              </w:rPr>
            </w:pPr>
          </w:p>
        </w:tc>
      </w:tr>
      <w:tr w:rsidR="00356FFB" w:rsidRPr="00744BCE" w14:paraId="59BC449F" w14:textId="77777777" w:rsidTr="00760770">
        <w:trPr>
          <w:trHeight w:val="280"/>
        </w:trPr>
        <w:tc>
          <w:tcPr>
            <w:tcW w:w="657" w:type="dxa"/>
            <w:vMerge/>
            <w:shd w:val="clear" w:color="auto" w:fill="E7E6E6" w:themeFill="background2"/>
          </w:tcPr>
          <w:p w14:paraId="6295C559" w14:textId="75F709FA"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26C0DC72" w14:textId="6A83B686" w:rsidR="00356FFB" w:rsidRPr="00155C45" w:rsidRDefault="00356FFB" w:rsidP="00356FFB">
            <w:pPr>
              <w:jc w:val="both"/>
              <w:rPr>
                <w:rFonts w:ascii="Arial" w:hAnsi="Arial" w:cs="Arial"/>
                <w:lang w:val="en-US"/>
              </w:rPr>
            </w:pPr>
            <w:r w:rsidRPr="00155C45">
              <w:rPr>
                <w:rFonts w:ascii="Arial" w:hAnsi="Arial" w:cs="Arial"/>
                <w:lang w:val="en-US"/>
              </w:rPr>
              <w:t xml:space="preserve">Name of </w:t>
            </w:r>
            <w:r w:rsidR="00AB1229">
              <w:rPr>
                <w:rFonts w:ascii="Arial" w:hAnsi="Arial" w:cs="Arial"/>
                <w:lang w:val="en-US"/>
              </w:rPr>
              <w:t xml:space="preserve">the </w:t>
            </w:r>
            <w:r w:rsidRPr="00155C45">
              <w:rPr>
                <w:rFonts w:ascii="Arial" w:hAnsi="Arial" w:cs="Arial"/>
                <w:lang w:val="en-US"/>
              </w:rPr>
              <w:t xml:space="preserve">contact or supervisor at the Financial Services Regulator </w:t>
            </w:r>
          </w:p>
        </w:tc>
        <w:tc>
          <w:tcPr>
            <w:tcW w:w="4668" w:type="dxa"/>
          </w:tcPr>
          <w:p w14:paraId="4FD5D795" w14:textId="77777777" w:rsidR="00356FFB" w:rsidRPr="00155C45" w:rsidRDefault="00356FFB" w:rsidP="00356FFB">
            <w:pPr>
              <w:jc w:val="both"/>
              <w:rPr>
                <w:rFonts w:ascii="Arial" w:hAnsi="Arial" w:cs="Arial"/>
                <w:lang w:val="en-US"/>
              </w:rPr>
            </w:pPr>
          </w:p>
        </w:tc>
      </w:tr>
      <w:tr w:rsidR="00356FFB" w:rsidRPr="00744BCE" w14:paraId="2EC95ACB" w14:textId="77777777" w:rsidTr="00760770">
        <w:trPr>
          <w:trHeight w:val="379"/>
        </w:trPr>
        <w:tc>
          <w:tcPr>
            <w:tcW w:w="657" w:type="dxa"/>
            <w:vMerge/>
            <w:shd w:val="clear" w:color="auto" w:fill="E7E6E6" w:themeFill="background2"/>
          </w:tcPr>
          <w:p w14:paraId="1C31D81F" w14:textId="41F2B569"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3F3CE232" w14:textId="0B56D1DB" w:rsidR="00356FFB" w:rsidRPr="00155C45" w:rsidRDefault="00356FFB" w:rsidP="00356FFB">
            <w:pPr>
              <w:jc w:val="both"/>
              <w:rPr>
                <w:rFonts w:ascii="Arial" w:hAnsi="Arial" w:cs="Arial"/>
                <w:lang w:val="en-US"/>
              </w:rPr>
            </w:pPr>
            <w:r w:rsidRPr="00155C45">
              <w:rPr>
                <w:rFonts w:ascii="Arial" w:hAnsi="Arial" w:cs="Arial"/>
                <w:lang w:val="en-US"/>
              </w:rPr>
              <w:t xml:space="preserve">Telephone number of the above contact or supervisor </w:t>
            </w:r>
          </w:p>
        </w:tc>
        <w:tc>
          <w:tcPr>
            <w:tcW w:w="4668" w:type="dxa"/>
          </w:tcPr>
          <w:p w14:paraId="1DBE7634" w14:textId="77777777" w:rsidR="00356FFB" w:rsidRPr="00155C45" w:rsidRDefault="00356FFB" w:rsidP="00356FFB">
            <w:pPr>
              <w:jc w:val="both"/>
              <w:rPr>
                <w:rFonts w:ascii="Arial" w:hAnsi="Arial" w:cs="Arial"/>
                <w:lang w:val="en-US"/>
              </w:rPr>
            </w:pPr>
          </w:p>
        </w:tc>
      </w:tr>
      <w:tr w:rsidR="00356FFB" w:rsidRPr="00744BCE" w14:paraId="2238A1AB" w14:textId="77777777" w:rsidTr="00760770">
        <w:trPr>
          <w:trHeight w:val="335"/>
        </w:trPr>
        <w:tc>
          <w:tcPr>
            <w:tcW w:w="657" w:type="dxa"/>
            <w:vMerge/>
            <w:shd w:val="clear" w:color="auto" w:fill="E7E6E6" w:themeFill="background2"/>
          </w:tcPr>
          <w:p w14:paraId="1930BB93" w14:textId="2E2E0293"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7D98BA49" w14:textId="150F32C6" w:rsidR="00356FFB" w:rsidRPr="00155C45" w:rsidRDefault="00356FFB" w:rsidP="00356FFB">
            <w:pPr>
              <w:jc w:val="both"/>
              <w:rPr>
                <w:rFonts w:ascii="Arial" w:hAnsi="Arial" w:cs="Arial"/>
                <w:lang w:val="en-US"/>
              </w:rPr>
            </w:pPr>
            <w:r w:rsidRPr="00155C45">
              <w:rPr>
                <w:rFonts w:ascii="Arial" w:hAnsi="Arial" w:cs="Arial"/>
                <w:lang w:val="en-US"/>
              </w:rPr>
              <w:t xml:space="preserve">Email of the above contact or supervisor </w:t>
            </w:r>
          </w:p>
        </w:tc>
        <w:tc>
          <w:tcPr>
            <w:tcW w:w="4668" w:type="dxa"/>
          </w:tcPr>
          <w:p w14:paraId="672F7216" w14:textId="77777777" w:rsidR="00356FFB" w:rsidRPr="00155C45" w:rsidRDefault="00356FFB" w:rsidP="00356FFB">
            <w:pPr>
              <w:jc w:val="both"/>
              <w:rPr>
                <w:rFonts w:ascii="Arial" w:hAnsi="Arial" w:cs="Arial"/>
                <w:lang w:val="en-US"/>
              </w:rPr>
            </w:pPr>
          </w:p>
        </w:tc>
      </w:tr>
      <w:tr w:rsidR="00356FFB" w:rsidRPr="00744BCE" w14:paraId="0DDD23F7" w14:textId="77777777" w:rsidTr="00760770">
        <w:trPr>
          <w:trHeight w:val="283"/>
        </w:trPr>
        <w:tc>
          <w:tcPr>
            <w:tcW w:w="657" w:type="dxa"/>
            <w:vMerge/>
            <w:shd w:val="clear" w:color="auto" w:fill="E7E6E6" w:themeFill="background2"/>
          </w:tcPr>
          <w:p w14:paraId="4CBC82E6" w14:textId="3FFDCBB9"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76F6A025" w14:textId="0831607F" w:rsidR="00356FFB" w:rsidRPr="00155C45" w:rsidRDefault="00BB682E" w:rsidP="00356FFB">
            <w:pPr>
              <w:jc w:val="both"/>
              <w:rPr>
                <w:rFonts w:ascii="Arial" w:hAnsi="Arial" w:cs="Arial"/>
                <w:lang w:val="en-US"/>
              </w:rPr>
            </w:pPr>
            <w:r>
              <w:rPr>
                <w:rFonts w:ascii="Arial" w:hAnsi="Arial" w:cs="Arial"/>
                <w:lang w:val="en-US"/>
              </w:rPr>
              <w:t>Scope of</w:t>
            </w:r>
            <w:r w:rsidR="00AB1229">
              <w:rPr>
                <w:rFonts w:ascii="Arial" w:hAnsi="Arial" w:cs="Arial"/>
                <w:lang w:val="en-US"/>
              </w:rPr>
              <w:t xml:space="preserve"> the</w:t>
            </w:r>
            <w:r>
              <w:rPr>
                <w:rFonts w:ascii="Arial" w:hAnsi="Arial" w:cs="Arial"/>
                <w:lang w:val="en-US"/>
              </w:rPr>
              <w:t xml:space="preserve"> permitted f</w:t>
            </w:r>
            <w:r w:rsidR="00356FFB" w:rsidRPr="00155C45">
              <w:rPr>
                <w:rFonts w:ascii="Arial" w:hAnsi="Arial" w:cs="Arial"/>
                <w:lang w:val="en-US"/>
              </w:rPr>
              <w:t xml:space="preserve">inancial </w:t>
            </w:r>
            <w:r>
              <w:rPr>
                <w:rFonts w:ascii="Arial" w:hAnsi="Arial" w:cs="Arial"/>
                <w:lang w:val="en-US"/>
              </w:rPr>
              <w:t>s</w:t>
            </w:r>
            <w:r w:rsidR="00356FFB" w:rsidRPr="00155C45">
              <w:rPr>
                <w:rFonts w:ascii="Arial" w:hAnsi="Arial" w:cs="Arial"/>
                <w:lang w:val="en-US"/>
              </w:rPr>
              <w:t>ervices</w:t>
            </w:r>
          </w:p>
        </w:tc>
        <w:tc>
          <w:tcPr>
            <w:tcW w:w="4668" w:type="dxa"/>
          </w:tcPr>
          <w:p w14:paraId="6E6AAF8A" w14:textId="77777777" w:rsidR="00356FFB" w:rsidRPr="00155C45" w:rsidRDefault="00356FFB" w:rsidP="00356FFB">
            <w:pPr>
              <w:jc w:val="both"/>
              <w:rPr>
                <w:rFonts w:ascii="Arial" w:hAnsi="Arial" w:cs="Arial"/>
                <w:lang w:val="en-US"/>
              </w:rPr>
            </w:pPr>
          </w:p>
        </w:tc>
      </w:tr>
      <w:tr w:rsidR="00AE35F4" w:rsidRPr="00744BCE" w14:paraId="39260FEB" w14:textId="77777777" w:rsidTr="00760770">
        <w:trPr>
          <w:trHeight w:val="283"/>
        </w:trPr>
        <w:tc>
          <w:tcPr>
            <w:tcW w:w="657" w:type="dxa"/>
            <w:vMerge/>
            <w:shd w:val="clear" w:color="auto" w:fill="E7E6E6" w:themeFill="background2"/>
          </w:tcPr>
          <w:p w14:paraId="1BD3F7D4" w14:textId="77777777" w:rsidR="00AE35F4" w:rsidRPr="00BC0CE5" w:rsidRDefault="00AE35F4"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2DD73837" w14:textId="4AD1CC82" w:rsidR="00AE35F4" w:rsidRPr="000E787D" w:rsidRDefault="000E787D" w:rsidP="000E787D">
            <w:pPr>
              <w:spacing w:after="240"/>
              <w:jc w:val="both"/>
              <w:rPr>
                <w:rFonts w:ascii="Arial" w:hAnsi="Arial" w:cs="Arial"/>
                <w:lang w:val="en-US"/>
              </w:rPr>
            </w:pPr>
            <w:r w:rsidRPr="000E787D">
              <w:rPr>
                <w:rFonts w:ascii="Arial" w:hAnsi="Arial" w:cs="Arial"/>
                <w:lang w:val="en-US"/>
              </w:rPr>
              <w:t>Financial year end in your home jurisdiction</w:t>
            </w:r>
          </w:p>
        </w:tc>
        <w:tc>
          <w:tcPr>
            <w:tcW w:w="4668" w:type="dxa"/>
          </w:tcPr>
          <w:p w14:paraId="3494524C" w14:textId="77777777" w:rsidR="00AE35F4" w:rsidRPr="000E787D" w:rsidRDefault="00AE35F4" w:rsidP="00356FFB">
            <w:pPr>
              <w:jc w:val="both"/>
              <w:rPr>
                <w:rFonts w:ascii="Arial" w:hAnsi="Arial" w:cs="Arial"/>
                <w:lang w:val="en-US"/>
              </w:rPr>
            </w:pPr>
          </w:p>
        </w:tc>
      </w:tr>
      <w:tr w:rsidR="00AE35F4" w:rsidRPr="00744BCE" w14:paraId="0CC97B19" w14:textId="77777777" w:rsidTr="00760770">
        <w:trPr>
          <w:trHeight w:val="283"/>
        </w:trPr>
        <w:tc>
          <w:tcPr>
            <w:tcW w:w="657" w:type="dxa"/>
            <w:vMerge/>
            <w:shd w:val="clear" w:color="auto" w:fill="E7E6E6" w:themeFill="background2"/>
          </w:tcPr>
          <w:p w14:paraId="723EB947" w14:textId="77777777" w:rsidR="00AE35F4" w:rsidRPr="00BC0CE5" w:rsidRDefault="00AE35F4"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4395" w:type="dxa"/>
            <w:shd w:val="clear" w:color="auto" w:fill="E7E6E6" w:themeFill="background2"/>
          </w:tcPr>
          <w:p w14:paraId="6B56D6E5" w14:textId="606DB191" w:rsidR="00AE35F4" w:rsidRPr="000E787D" w:rsidRDefault="000E787D" w:rsidP="000E787D">
            <w:pPr>
              <w:spacing w:after="240"/>
              <w:jc w:val="both"/>
              <w:rPr>
                <w:rFonts w:ascii="Arial" w:hAnsi="Arial" w:cs="Arial"/>
                <w:lang w:val="en-US"/>
              </w:rPr>
            </w:pPr>
            <w:r w:rsidRPr="000E787D">
              <w:rPr>
                <w:rFonts w:ascii="Arial" w:hAnsi="Arial" w:cs="Arial"/>
                <w:lang w:val="en-US"/>
              </w:rPr>
              <w:t>The last day to submit annual reports to your Financial Services Regulator in your home jurisdiction</w:t>
            </w:r>
          </w:p>
        </w:tc>
        <w:tc>
          <w:tcPr>
            <w:tcW w:w="4668" w:type="dxa"/>
          </w:tcPr>
          <w:p w14:paraId="7D7F0400" w14:textId="77777777" w:rsidR="00AE35F4" w:rsidRPr="000E787D" w:rsidRDefault="00AE35F4" w:rsidP="00356FFB">
            <w:pPr>
              <w:jc w:val="both"/>
              <w:rPr>
                <w:rFonts w:ascii="Arial" w:hAnsi="Arial" w:cs="Arial"/>
                <w:lang w:val="en-US"/>
              </w:rPr>
            </w:pPr>
          </w:p>
        </w:tc>
      </w:tr>
      <w:tr w:rsidR="00356FFB" w:rsidRPr="00744BCE" w14:paraId="1CFBE1B0" w14:textId="77777777" w:rsidTr="00760770">
        <w:trPr>
          <w:trHeight w:val="881"/>
        </w:trPr>
        <w:tc>
          <w:tcPr>
            <w:tcW w:w="657" w:type="dxa"/>
            <w:vMerge/>
            <w:shd w:val="clear" w:color="auto" w:fill="E7E6E6" w:themeFill="background2"/>
          </w:tcPr>
          <w:p w14:paraId="00D96B38" w14:textId="1DB55D95" w:rsidR="00356FFB" w:rsidRPr="00BC0CE5" w:rsidRDefault="00356FFB"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9063" w:type="dxa"/>
            <w:gridSpan w:val="2"/>
            <w:shd w:val="clear" w:color="auto" w:fill="E7E6E6" w:themeFill="background2"/>
          </w:tcPr>
          <w:p w14:paraId="14084997" w14:textId="2DB88BB8" w:rsidR="00356FFB" w:rsidRPr="00315513" w:rsidRDefault="00356FFB" w:rsidP="00356FFB">
            <w:pPr>
              <w:pStyle w:val="ListParagraph"/>
              <w:ind w:left="0" w:firstLine="0"/>
              <w:jc w:val="both"/>
              <w:rPr>
                <w:rFonts w:eastAsiaTheme="minorEastAsia"/>
                <w:b/>
                <w:sz w:val="24"/>
                <w:szCs w:val="24"/>
                <w:lang w:val="en-US"/>
              </w:rPr>
            </w:pPr>
            <w:r w:rsidRPr="00B609B4">
              <w:rPr>
                <w:sz w:val="24"/>
                <w:szCs w:val="24"/>
                <w:lang w:val="en-US"/>
              </w:rPr>
              <w:t xml:space="preserve">Please attach a copy of the </w:t>
            </w:r>
            <w:r w:rsidR="00AB1229">
              <w:rPr>
                <w:sz w:val="24"/>
                <w:szCs w:val="24"/>
                <w:lang w:val="en-US"/>
              </w:rPr>
              <w:t>l</w:t>
            </w:r>
            <w:r w:rsidRPr="00B609B4">
              <w:rPr>
                <w:sz w:val="24"/>
                <w:szCs w:val="24"/>
                <w:lang w:val="en-US"/>
              </w:rPr>
              <w:t xml:space="preserve">icence or other evidence confirming the </w:t>
            </w:r>
            <w:r w:rsidR="00363267">
              <w:rPr>
                <w:sz w:val="24"/>
                <w:szCs w:val="24"/>
                <w:lang w:val="en-US"/>
              </w:rPr>
              <w:t>l</w:t>
            </w:r>
            <w:r w:rsidR="00363267" w:rsidRPr="00B609B4">
              <w:rPr>
                <w:sz w:val="24"/>
                <w:szCs w:val="24"/>
                <w:lang w:val="en-US"/>
              </w:rPr>
              <w:t>icen</w:t>
            </w:r>
            <w:r w:rsidR="00363267">
              <w:rPr>
                <w:sz w:val="24"/>
                <w:szCs w:val="24"/>
                <w:lang w:val="en-US"/>
              </w:rPr>
              <w:t>c</w:t>
            </w:r>
            <w:r w:rsidR="00363267" w:rsidRPr="00B609B4">
              <w:rPr>
                <w:sz w:val="24"/>
                <w:szCs w:val="24"/>
                <w:lang w:val="en-US"/>
              </w:rPr>
              <w:t xml:space="preserve">e </w:t>
            </w:r>
            <w:r w:rsidRPr="00B609B4">
              <w:rPr>
                <w:sz w:val="24"/>
                <w:szCs w:val="24"/>
                <w:lang w:val="en-US"/>
              </w:rPr>
              <w:t xml:space="preserve">has been issued and remains current </w:t>
            </w:r>
          </w:p>
        </w:tc>
      </w:tr>
      <w:tr w:rsidR="0044041A" w:rsidRPr="00744BCE" w14:paraId="6C7388EC" w14:textId="77777777" w:rsidTr="00760770">
        <w:trPr>
          <w:trHeight w:val="881"/>
        </w:trPr>
        <w:tc>
          <w:tcPr>
            <w:tcW w:w="657" w:type="dxa"/>
            <w:vMerge w:val="restart"/>
            <w:shd w:val="clear" w:color="auto" w:fill="E7E6E6" w:themeFill="background2"/>
          </w:tcPr>
          <w:p w14:paraId="56CCED3F" w14:textId="443E8FC5" w:rsidR="0044041A" w:rsidRPr="00BC0CE5" w:rsidRDefault="0044041A" w:rsidP="00BC0CE5">
            <w:pPr>
              <w:pStyle w:val="ListParagraph"/>
              <w:numPr>
                <w:ilvl w:val="1"/>
                <w:numId w:val="12"/>
              </w:numPr>
              <w:spacing w:before="120" w:after="120"/>
              <w:ind w:right="-141"/>
              <w:contextualSpacing/>
              <w:jc w:val="center"/>
              <w:rPr>
                <w:rFonts w:eastAsiaTheme="minorEastAsia"/>
                <w:b/>
                <w:color w:val="FFFFFF" w:themeColor="background1"/>
                <w:sz w:val="24"/>
                <w:szCs w:val="24"/>
                <w:lang w:val="en-US"/>
              </w:rPr>
            </w:pPr>
          </w:p>
        </w:tc>
        <w:tc>
          <w:tcPr>
            <w:tcW w:w="9063" w:type="dxa"/>
            <w:gridSpan w:val="2"/>
            <w:shd w:val="clear" w:color="auto" w:fill="E7E6E6" w:themeFill="background2"/>
          </w:tcPr>
          <w:p w14:paraId="09B47EDD" w14:textId="301685CA" w:rsidR="0044041A" w:rsidRPr="00247848" w:rsidRDefault="0044041A" w:rsidP="00247848">
            <w:pPr>
              <w:jc w:val="both"/>
              <w:rPr>
                <w:lang w:val="en-US"/>
              </w:rPr>
            </w:pPr>
            <w:r w:rsidRPr="00155C45">
              <w:rPr>
                <w:rFonts w:ascii="Arial" w:hAnsi="Arial" w:cs="Arial"/>
                <w:lang w:val="en-US"/>
              </w:rPr>
              <w:t>If applicable, please provide the details below of any additional Financial Services Regulator</w:t>
            </w:r>
            <w:r>
              <w:rPr>
                <w:rFonts w:ascii="Arial" w:hAnsi="Arial" w:cs="Arial"/>
                <w:lang w:val="kk-KZ"/>
              </w:rPr>
              <w:t xml:space="preserve"> </w:t>
            </w:r>
            <w:r w:rsidRPr="00155C45">
              <w:rPr>
                <w:rFonts w:ascii="Arial" w:hAnsi="Arial" w:cs="Arial"/>
                <w:lang w:val="en-US"/>
              </w:rPr>
              <w:t xml:space="preserve">which regulates the activities in relation to the Investments specified in question </w:t>
            </w:r>
            <w:r>
              <w:rPr>
                <w:rFonts w:ascii="Arial" w:hAnsi="Arial" w:cs="Arial"/>
                <w:lang w:val="en-US"/>
              </w:rPr>
              <w:t>3.</w:t>
            </w:r>
            <w:r w:rsidR="0037478B">
              <w:rPr>
                <w:rFonts w:ascii="Arial" w:hAnsi="Arial" w:cs="Arial"/>
                <w:lang w:val="en-US"/>
              </w:rPr>
              <w:t>8</w:t>
            </w:r>
            <w:r w:rsidR="0037478B" w:rsidRPr="00155C45">
              <w:rPr>
                <w:rFonts w:ascii="Arial" w:hAnsi="Arial" w:cs="Arial"/>
                <w:lang w:val="en-US"/>
              </w:rPr>
              <w:t xml:space="preserve"> </w:t>
            </w:r>
            <w:r w:rsidRPr="00155C45">
              <w:rPr>
                <w:rFonts w:ascii="Arial" w:hAnsi="Arial" w:cs="Arial"/>
                <w:lang w:val="en-US"/>
              </w:rPr>
              <w:t>not</w:t>
            </w:r>
            <w:r>
              <w:rPr>
                <w:rFonts w:ascii="Arial" w:hAnsi="Arial" w:cs="Arial"/>
                <w:lang w:val="kk-KZ"/>
              </w:rPr>
              <w:t xml:space="preserve"> </w:t>
            </w:r>
            <w:r>
              <w:rPr>
                <w:rFonts w:ascii="Arial" w:hAnsi="Arial" w:cs="Arial"/>
                <w:lang w:val="en-US"/>
              </w:rPr>
              <w:t>covered by the regulator in 4</w:t>
            </w:r>
            <w:r w:rsidRPr="00155C45">
              <w:rPr>
                <w:rFonts w:ascii="Arial" w:hAnsi="Arial" w:cs="Arial"/>
                <w:lang w:val="en-US"/>
              </w:rPr>
              <w:t xml:space="preserve">.1 above (where there are more than </w:t>
            </w:r>
            <w:proofErr w:type="gramStart"/>
            <w:r w:rsidRPr="00155C45">
              <w:rPr>
                <w:rFonts w:ascii="Arial" w:hAnsi="Arial" w:cs="Arial"/>
                <w:lang w:val="en-US"/>
              </w:rPr>
              <w:t>1</w:t>
            </w:r>
            <w:proofErr w:type="gramEnd"/>
            <w:r w:rsidRPr="00155C45">
              <w:rPr>
                <w:rFonts w:ascii="Arial" w:hAnsi="Arial" w:cs="Arial"/>
                <w:lang w:val="en-US"/>
              </w:rPr>
              <w:t xml:space="preserve"> please attach additional</w:t>
            </w:r>
            <w:r>
              <w:rPr>
                <w:rFonts w:ascii="Arial" w:hAnsi="Arial" w:cs="Arial"/>
                <w:lang w:val="kk-KZ"/>
              </w:rPr>
              <w:t xml:space="preserve"> </w:t>
            </w:r>
            <w:r w:rsidRPr="00155C45">
              <w:rPr>
                <w:rFonts w:ascii="Arial" w:hAnsi="Arial" w:cs="Arial"/>
                <w:lang w:val="en-US"/>
              </w:rPr>
              <w:t>information on a separate sheet):</w:t>
            </w:r>
          </w:p>
        </w:tc>
      </w:tr>
      <w:tr w:rsidR="002B505D" w:rsidRPr="00744BCE" w14:paraId="6A1FD3CA" w14:textId="77777777" w:rsidTr="00760770">
        <w:trPr>
          <w:trHeight w:val="177"/>
        </w:trPr>
        <w:tc>
          <w:tcPr>
            <w:tcW w:w="657" w:type="dxa"/>
            <w:vMerge/>
            <w:shd w:val="clear" w:color="auto" w:fill="E7E6E6" w:themeFill="background2"/>
          </w:tcPr>
          <w:p w14:paraId="2C5F156A" w14:textId="6AA4E2D2"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56C54C30" w14:textId="6143C599" w:rsidR="00356FFB" w:rsidRPr="00155C45" w:rsidRDefault="00BB682E" w:rsidP="00356FFB">
            <w:pPr>
              <w:widowControl w:val="0"/>
              <w:autoSpaceDE w:val="0"/>
              <w:autoSpaceDN w:val="0"/>
              <w:adjustRightInd w:val="0"/>
              <w:jc w:val="both"/>
              <w:rPr>
                <w:rFonts w:ascii="Arial" w:hAnsi="Arial" w:cs="Arial"/>
                <w:lang w:val="en-US"/>
              </w:rPr>
            </w:pPr>
            <w:r>
              <w:rPr>
                <w:rFonts w:ascii="Arial" w:hAnsi="Arial" w:cs="Arial"/>
                <w:lang w:val="en-US"/>
              </w:rPr>
              <w:t xml:space="preserve">Name of </w:t>
            </w:r>
            <w:r w:rsidR="00AB1229">
              <w:rPr>
                <w:rFonts w:ascii="Arial" w:hAnsi="Arial" w:cs="Arial"/>
                <w:lang w:val="en-US"/>
              </w:rPr>
              <w:t xml:space="preserve">the </w:t>
            </w:r>
            <w:r>
              <w:rPr>
                <w:rFonts w:ascii="Arial" w:hAnsi="Arial" w:cs="Arial"/>
                <w:lang w:val="en-US"/>
              </w:rPr>
              <w:t>a</w:t>
            </w:r>
            <w:r w:rsidR="002B505D" w:rsidRPr="00155C45">
              <w:rPr>
                <w:rFonts w:ascii="Arial" w:hAnsi="Arial" w:cs="Arial"/>
                <w:lang w:val="en-US"/>
              </w:rPr>
              <w:t xml:space="preserve">dditional </w:t>
            </w:r>
            <w:r w:rsidR="00356FFB" w:rsidRPr="00155C45">
              <w:rPr>
                <w:rFonts w:ascii="Arial" w:hAnsi="Arial" w:cs="Arial"/>
                <w:lang w:val="en-US"/>
              </w:rPr>
              <w:t>Financial</w:t>
            </w:r>
            <w:r w:rsidR="002B505D" w:rsidRPr="00155C45">
              <w:rPr>
                <w:rFonts w:ascii="Arial" w:hAnsi="Arial" w:cs="Arial"/>
                <w:lang w:val="en-US"/>
              </w:rPr>
              <w:t xml:space="preserve"> Services Regulator (if applicable)</w:t>
            </w:r>
          </w:p>
        </w:tc>
        <w:tc>
          <w:tcPr>
            <w:tcW w:w="4668" w:type="dxa"/>
          </w:tcPr>
          <w:p w14:paraId="6A08AE9E" w14:textId="77777777" w:rsidR="002B505D" w:rsidRPr="00155C45" w:rsidRDefault="002B505D" w:rsidP="00356FFB">
            <w:pPr>
              <w:pStyle w:val="ListParagraph"/>
              <w:ind w:left="720" w:firstLine="0"/>
              <w:jc w:val="both"/>
              <w:rPr>
                <w:rFonts w:eastAsiaTheme="minorEastAsia"/>
                <w:sz w:val="24"/>
                <w:szCs w:val="24"/>
                <w:lang w:val="en-US"/>
              </w:rPr>
            </w:pPr>
          </w:p>
        </w:tc>
      </w:tr>
      <w:tr w:rsidR="002B505D" w:rsidRPr="00744BCE" w14:paraId="64D9462A" w14:textId="77777777" w:rsidTr="00760770">
        <w:trPr>
          <w:trHeight w:val="133"/>
        </w:trPr>
        <w:tc>
          <w:tcPr>
            <w:tcW w:w="657" w:type="dxa"/>
            <w:vMerge/>
            <w:shd w:val="clear" w:color="auto" w:fill="E7E6E6" w:themeFill="background2"/>
          </w:tcPr>
          <w:p w14:paraId="7349814F" w14:textId="77777777"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65F299D3" w14:textId="68DD255C" w:rsidR="00356FFB"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Address of </w:t>
            </w:r>
            <w:r w:rsidR="00AB1229">
              <w:rPr>
                <w:rFonts w:ascii="Arial" w:hAnsi="Arial" w:cs="Arial"/>
                <w:lang w:val="en-US"/>
              </w:rPr>
              <w:t xml:space="preserve">the additional </w:t>
            </w:r>
            <w:r w:rsidRPr="00155C45">
              <w:rPr>
                <w:rFonts w:ascii="Arial" w:hAnsi="Arial" w:cs="Arial"/>
                <w:lang w:val="en-US"/>
              </w:rPr>
              <w:t>Financial Services Regulator</w:t>
            </w:r>
          </w:p>
        </w:tc>
        <w:tc>
          <w:tcPr>
            <w:tcW w:w="4668" w:type="dxa"/>
          </w:tcPr>
          <w:p w14:paraId="270423AC" w14:textId="77777777" w:rsidR="002B505D" w:rsidRPr="00155C45" w:rsidRDefault="002B505D" w:rsidP="00356FFB">
            <w:pPr>
              <w:pStyle w:val="ListParagraph"/>
              <w:ind w:left="720" w:firstLine="0"/>
              <w:jc w:val="both"/>
              <w:rPr>
                <w:rFonts w:eastAsiaTheme="minorEastAsia"/>
                <w:sz w:val="24"/>
                <w:szCs w:val="24"/>
                <w:lang w:val="en-US"/>
              </w:rPr>
            </w:pPr>
          </w:p>
        </w:tc>
      </w:tr>
      <w:tr w:rsidR="002B505D" w:rsidRPr="00744BCE" w14:paraId="1A59E9CE" w14:textId="77777777" w:rsidTr="00760770">
        <w:trPr>
          <w:trHeight w:val="881"/>
        </w:trPr>
        <w:tc>
          <w:tcPr>
            <w:tcW w:w="657" w:type="dxa"/>
            <w:vMerge/>
            <w:shd w:val="clear" w:color="auto" w:fill="E7E6E6" w:themeFill="background2"/>
          </w:tcPr>
          <w:p w14:paraId="6364EBCB" w14:textId="77777777"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31B6BDD6" w14:textId="4EFD26A5"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Name of</w:t>
            </w:r>
            <w:r w:rsidR="00AB1229">
              <w:rPr>
                <w:rFonts w:ascii="Arial" w:hAnsi="Arial" w:cs="Arial"/>
                <w:lang w:val="en-US"/>
              </w:rPr>
              <w:t xml:space="preserve"> the</w:t>
            </w:r>
            <w:r w:rsidRPr="00155C45">
              <w:rPr>
                <w:rFonts w:ascii="Arial" w:hAnsi="Arial" w:cs="Arial"/>
                <w:lang w:val="en-US"/>
              </w:rPr>
              <w:t xml:space="preserve"> contact or supervisor at the additional Financial Services Regulator </w:t>
            </w:r>
          </w:p>
        </w:tc>
        <w:tc>
          <w:tcPr>
            <w:tcW w:w="4668" w:type="dxa"/>
          </w:tcPr>
          <w:p w14:paraId="4A9D9495" w14:textId="77777777" w:rsidR="002B505D" w:rsidRPr="00155C45" w:rsidRDefault="002B505D" w:rsidP="00356FFB">
            <w:pPr>
              <w:pStyle w:val="ListParagraph"/>
              <w:ind w:left="720" w:firstLine="0"/>
              <w:jc w:val="both"/>
              <w:rPr>
                <w:rFonts w:eastAsiaTheme="minorEastAsia"/>
                <w:sz w:val="24"/>
                <w:szCs w:val="24"/>
                <w:lang w:val="en-US"/>
              </w:rPr>
            </w:pPr>
          </w:p>
        </w:tc>
      </w:tr>
      <w:tr w:rsidR="002B505D" w:rsidRPr="00744BCE" w14:paraId="0352CE15" w14:textId="77777777" w:rsidTr="00760770">
        <w:trPr>
          <w:trHeight w:val="881"/>
        </w:trPr>
        <w:tc>
          <w:tcPr>
            <w:tcW w:w="657" w:type="dxa"/>
            <w:vMerge/>
            <w:shd w:val="clear" w:color="auto" w:fill="E7E6E6" w:themeFill="background2"/>
          </w:tcPr>
          <w:p w14:paraId="7CA1EEF1" w14:textId="77777777"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6B589ACB" w14:textId="5586FB46"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Telephone number of </w:t>
            </w:r>
            <w:r w:rsidR="00356FFB">
              <w:rPr>
                <w:rFonts w:ascii="Arial" w:hAnsi="Arial" w:cs="Arial"/>
                <w:lang w:val="en-US"/>
              </w:rPr>
              <w:t>the above contact or supervisor</w:t>
            </w:r>
          </w:p>
        </w:tc>
        <w:tc>
          <w:tcPr>
            <w:tcW w:w="4668" w:type="dxa"/>
          </w:tcPr>
          <w:p w14:paraId="413758B4" w14:textId="77777777" w:rsidR="002B505D" w:rsidRPr="00155C45" w:rsidRDefault="002B505D" w:rsidP="00356FFB">
            <w:pPr>
              <w:pStyle w:val="ListParagraph"/>
              <w:ind w:left="720" w:firstLine="0"/>
              <w:jc w:val="both"/>
              <w:rPr>
                <w:rFonts w:eastAsiaTheme="minorEastAsia"/>
                <w:sz w:val="24"/>
                <w:szCs w:val="24"/>
                <w:lang w:val="en-US"/>
              </w:rPr>
            </w:pPr>
          </w:p>
        </w:tc>
      </w:tr>
      <w:tr w:rsidR="002B505D" w:rsidRPr="00744BCE" w14:paraId="268ED86A" w14:textId="77777777" w:rsidTr="00760770">
        <w:trPr>
          <w:trHeight w:val="881"/>
        </w:trPr>
        <w:tc>
          <w:tcPr>
            <w:tcW w:w="657" w:type="dxa"/>
            <w:vMerge/>
            <w:shd w:val="clear" w:color="auto" w:fill="E7E6E6" w:themeFill="background2"/>
          </w:tcPr>
          <w:p w14:paraId="4B1200CD" w14:textId="77777777"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0CB59E27" w14:textId="28BE78DB"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Email of the above contact or supervisor </w:t>
            </w:r>
          </w:p>
        </w:tc>
        <w:tc>
          <w:tcPr>
            <w:tcW w:w="4668" w:type="dxa"/>
          </w:tcPr>
          <w:p w14:paraId="2E81044D" w14:textId="77777777" w:rsidR="002B505D" w:rsidRPr="00155C45" w:rsidRDefault="002B505D" w:rsidP="00356FFB">
            <w:pPr>
              <w:pStyle w:val="ListParagraph"/>
              <w:ind w:left="720" w:firstLine="0"/>
              <w:jc w:val="both"/>
              <w:rPr>
                <w:rFonts w:eastAsiaTheme="minorEastAsia"/>
                <w:sz w:val="24"/>
                <w:szCs w:val="24"/>
                <w:lang w:val="en-US"/>
              </w:rPr>
            </w:pPr>
          </w:p>
        </w:tc>
      </w:tr>
      <w:tr w:rsidR="002B505D" w:rsidRPr="00744BCE" w14:paraId="013144D4" w14:textId="77777777" w:rsidTr="00760770">
        <w:trPr>
          <w:trHeight w:val="132"/>
        </w:trPr>
        <w:tc>
          <w:tcPr>
            <w:tcW w:w="657" w:type="dxa"/>
            <w:vMerge/>
            <w:shd w:val="clear" w:color="auto" w:fill="E7E6E6" w:themeFill="background2"/>
          </w:tcPr>
          <w:p w14:paraId="55E656F5" w14:textId="77777777" w:rsidR="002B505D" w:rsidRPr="00BC0CE5" w:rsidRDefault="002B505D" w:rsidP="00BC0CE5">
            <w:pPr>
              <w:pStyle w:val="ListParagraph"/>
              <w:numPr>
                <w:ilvl w:val="1"/>
                <w:numId w:val="12"/>
              </w:numPr>
              <w:spacing w:before="120" w:after="120"/>
              <w:ind w:right="-141"/>
              <w:contextualSpacing/>
              <w:jc w:val="center"/>
              <w:rPr>
                <w:b/>
                <w:color w:val="FFFFFF" w:themeColor="background1"/>
                <w:lang w:val="en-US"/>
              </w:rPr>
            </w:pPr>
          </w:p>
        </w:tc>
        <w:tc>
          <w:tcPr>
            <w:tcW w:w="4395" w:type="dxa"/>
            <w:shd w:val="clear" w:color="auto" w:fill="E7E6E6" w:themeFill="background2"/>
          </w:tcPr>
          <w:p w14:paraId="00A2E746" w14:textId="64FD19C2" w:rsidR="005324FC" w:rsidRPr="00155C45" w:rsidRDefault="00BB682E" w:rsidP="00356FFB">
            <w:pPr>
              <w:widowControl w:val="0"/>
              <w:autoSpaceDE w:val="0"/>
              <w:autoSpaceDN w:val="0"/>
              <w:adjustRightInd w:val="0"/>
              <w:jc w:val="both"/>
              <w:rPr>
                <w:rFonts w:ascii="Arial" w:hAnsi="Arial" w:cs="Arial"/>
                <w:lang w:val="en-US"/>
              </w:rPr>
            </w:pPr>
            <w:r>
              <w:rPr>
                <w:rFonts w:ascii="Arial" w:hAnsi="Arial" w:cs="Arial"/>
                <w:lang w:val="en-US"/>
              </w:rPr>
              <w:t xml:space="preserve">Scope of </w:t>
            </w:r>
            <w:r w:rsidR="00AB1229">
              <w:rPr>
                <w:rFonts w:ascii="Arial" w:hAnsi="Arial" w:cs="Arial"/>
                <w:lang w:val="en-US"/>
              </w:rPr>
              <w:t xml:space="preserve">the </w:t>
            </w:r>
            <w:r>
              <w:rPr>
                <w:rFonts w:ascii="Arial" w:hAnsi="Arial" w:cs="Arial"/>
                <w:lang w:val="en-US"/>
              </w:rPr>
              <w:t>p</w:t>
            </w:r>
            <w:r w:rsidR="002B505D" w:rsidRPr="00155C45">
              <w:rPr>
                <w:rFonts w:ascii="Arial" w:hAnsi="Arial" w:cs="Arial"/>
                <w:lang w:val="en-US"/>
              </w:rPr>
              <w:t xml:space="preserve">ermitted </w:t>
            </w:r>
            <w:r>
              <w:rPr>
                <w:rFonts w:ascii="Arial" w:hAnsi="Arial" w:cs="Arial"/>
                <w:lang w:val="en-US"/>
              </w:rPr>
              <w:t>f</w:t>
            </w:r>
            <w:r w:rsidR="002B505D" w:rsidRPr="00155C45">
              <w:rPr>
                <w:rFonts w:ascii="Arial" w:hAnsi="Arial" w:cs="Arial"/>
                <w:lang w:val="en-US"/>
              </w:rPr>
              <w:t xml:space="preserve">inancial </w:t>
            </w:r>
            <w:r>
              <w:rPr>
                <w:rFonts w:ascii="Arial" w:hAnsi="Arial" w:cs="Arial"/>
                <w:lang w:val="en-US"/>
              </w:rPr>
              <w:t>s</w:t>
            </w:r>
            <w:r w:rsidR="002B505D" w:rsidRPr="00155C45">
              <w:rPr>
                <w:rFonts w:ascii="Arial" w:hAnsi="Arial" w:cs="Arial"/>
                <w:lang w:val="en-US"/>
              </w:rPr>
              <w:t>ervices</w:t>
            </w:r>
          </w:p>
        </w:tc>
        <w:tc>
          <w:tcPr>
            <w:tcW w:w="4668" w:type="dxa"/>
          </w:tcPr>
          <w:p w14:paraId="048F1BFC" w14:textId="77777777" w:rsidR="002B505D" w:rsidRPr="00155C45" w:rsidRDefault="002B505D" w:rsidP="00356FFB">
            <w:pPr>
              <w:pStyle w:val="ListParagraph"/>
              <w:ind w:left="720" w:firstLine="0"/>
              <w:jc w:val="both"/>
              <w:rPr>
                <w:rFonts w:eastAsiaTheme="minorEastAsia"/>
                <w:sz w:val="24"/>
                <w:szCs w:val="24"/>
                <w:lang w:val="en-US"/>
              </w:rPr>
            </w:pPr>
          </w:p>
        </w:tc>
      </w:tr>
      <w:tr w:rsidR="00B609B4" w:rsidRPr="00744BCE" w14:paraId="73E932A4" w14:textId="77777777" w:rsidTr="00760770">
        <w:trPr>
          <w:trHeight w:val="881"/>
        </w:trPr>
        <w:tc>
          <w:tcPr>
            <w:tcW w:w="657" w:type="dxa"/>
            <w:vMerge/>
            <w:shd w:val="clear" w:color="auto" w:fill="E7E6E6" w:themeFill="background2"/>
          </w:tcPr>
          <w:p w14:paraId="34C75509" w14:textId="77777777" w:rsidR="00B609B4" w:rsidRPr="00BC0CE5" w:rsidRDefault="00B609B4" w:rsidP="00BC0CE5">
            <w:pPr>
              <w:pStyle w:val="ListParagraph"/>
              <w:numPr>
                <w:ilvl w:val="1"/>
                <w:numId w:val="12"/>
              </w:numPr>
              <w:spacing w:before="120" w:after="120"/>
              <w:ind w:right="-141"/>
              <w:contextualSpacing/>
              <w:jc w:val="center"/>
              <w:rPr>
                <w:b/>
                <w:color w:val="FFFFFF" w:themeColor="background1"/>
                <w:lang w:val="en-US"/>
              </w:rPr>
            </w:pPr>
          </w:p>
        </w:tc>
        <w:tc>
          <w:tcPr>
            <w:tcW w:w="9063" w:type="dxa"/>
            <w:gridSpan w:val="2"/>
            <w:shd w:val="clear" w:color="auto" w:fill="E7E6E6" w:themeFill="background2"/>
          </w:tcPr>
          <w:p w14:paraId="0C960FCF" w14:textId="5CD21BD7" w:rsidR="00B609B4" w:rsidRPr="00315513" w:rsidRDefault="00B609B4" w:rsidP="00356FFB">
            <w:pPr>
              <w:jc w:val="both"/>
              <w:rPr>
                <w:b/>
                <w:lang w:val="en-US"/>
              </w:rPr>
            </w:pPr>
            <w:r w:rsidRPr="00155C45">
              <w:rPr>
                <w:rFonts w:ascii="Arial" w:hAnsi="Arial" w:cs="Arial"/>
                <w:lang w:val="en-US"/>
              </w:rPr>
              <w:t xml:space="preserve">If applicable, please attach a copy of the </w:t>
            </w:r>
            <w:r w:rsidR="00AB1229">
              <w:rPr>
                <w:rFonts w:ascii="Arial" w:hAnsi="Arial" w:cs="Arial"/>
                <w:lang w:val="en-US"/>
              </w:rPr>
              <w:t>l</w:t>
            </w:r>
            <w:r w:rsidRPr="00155C45">
              <w:rPr>
                <w:rFonts w:ascii="Arial" w:hAnsi="Arial" w:cs="Arial"/>
                <w:lang w:val="en-US"/>
              </w:rPr>
              <w:t xml:space="preserve">icence or other evidence confirming the </w:t>
            </w:r>
            <w:r w:rsidR="00AB1229">
              <w:rPr>
                <w:rFonts w:ascii="Arial" w:hAnsi="Arial" w:cs="Arial"/>
                <w:lang w:val="en-US"/>
              </w:rPr>
              <w:t>l</w:t>
            </w:r>
            <w:r w:rsidRPr="00155C45">
              <w:rPr>
                <w:rFonts w:ascii="Arial" w:hAnsi="Arial" w:cs="Arial"/>
                <w:lang w:val="en-US"/>
              </w:rPr>
              <w:t>icen</w:t>
            </w:r>
            <w:r w:rsidR="009B2B0D">
              <w:rPr>
                <w:rFonts w:ascii="Arial" w:hAnsi="Arial" w:cs="Arial"/>
                <w:lang w:val="en-US"/>
              </w:rPr>
              <w:t>c</w:t>
            </w:r>
            <w:r w:rsidRPr="00155C45">
              <w:rPr>
                <w:rFonts w:ascii="Arial" w:hAnsi="Arial" w:cs="Arial"/>
                <w:lang w:val="en-US"/>
              </w:rPr>
              <w:t>e has been issued and remains current</w:t>
            </w:r>
          </w:p>
        </w:tc>
      </w:tr>
    </w:tbl>
    <w:p w14:paraId="4870E06B" w14:textId="4FF16DA4" w:rsidR="005324FC" w:rsidRDefault="005324FC" w:rsidP="00C95232">
      <w:pPr>
        <w:rPr>
          <w:rFonts w:ascii="Arial" w:hAnsi="Arial" w:cs="Arial"/>
          <w:b/>
        </w:rPr>
      </w:pPr>
    </w:p>
    <w:p w14:paraId="6A13A536" w14:textId="77777777" w:rsidR="001C51A1" w:rsidRDefault="001C51A1">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1C51A1" w:rsidRPr="0037478B" w14:paraId="7EF4873E" w14:textId="77777777">
        <w:trPr>
          <w:trHeight w:val="428"/>
        </w:trPr>
        <w:tc>
          <w:tcPr>
            <w:tcW w:w="9747" w:type="dxa"/>
            <w:shd w:val="clear" w:color="auto" w:fill="1F3864" w:themeFill="accent5" w:themeFillShade="80"/>
          </w:tcPr>
          <w:p w14:paraId="7A648FFB" w14:textId="77777777" w:rsidR="001C51A1" w:rsidRPr="00BC0CE5" w:rsidRDefault="001C51A1" w:rsidP="00BC0CE5">
            <w:pPr>
              <w:pStyle w:val="ListParagraph"/>
              <w:numPr>
                <w:ilvl w:val="0"/>
                <w:numId w:val="12"/>
              </w:numPr>
              <w:spacing w:before="120" w:after="120"/>
              <w:ind w:left="337" w:right="-141"/>
              <w:contextualSpacing/>
              <w:jc w:val="center"/>
              <w:rPr>
                <w:rFonts w:eastAsiaTheme="minorEastAsia"/>
                <w:b/>
                <w:color w:val="FFFFFF" w:themeColor="background1"/>
                <w:sz w:val="24"/>
                <w:szCs w:val="24"/>
                <w:lang w:val="en-US"/>
              </w:rPr>
            </w:pPr>
            <w:r w:rsidRPr="00BC0CE5">
              <w:rPr>
                <w:rFonts w:eastAsiaTheme="minorEastAsia"/>
                <w:b/>
                <w:color w:val="FFFFFF" w:themeColor="background1"/>
                <w:sz w:val="24"/>
                <w:szCs w:val="24"/>
              </w:rPr>
              <w:t>Documentation Checklist</w:t>
            </w:r>
          </w:p>
        </w:tc>
      </w:tr>
    </w:tbl>
    <w:p w14:paraId="05F5477E" w14:textId="77777777" w:rsidR="001C51A1" w:rsidRPr="00AF29B1" w:rsidRDefault="001C51A1" w:rsidP="001C51A1">
      <w:pPr>
        <w:pStyle w:val="ListParagraph"/>
        <w:jc w:val="both"/>
        <w:rPr>
          <w:rFonts w:eastAsiaTheme="minorEastAsia"/>
          <w:sz w:val="24"/>
          <w:szCs w:val="24"/>
        </w:rPr>
      </w:pPr>
    </w:p>
    <w:p w14:paraId="2DC46AE4" w14:textId="7D43C58C" w:rsidR="001C51A1" w:rsidRPr="00BC0CE5" w:rsidRDefault="001C51A1" w:rsidP="00BC0CE5">
      <w:pPr>
        <w:pStyle w:val="ListParagraph"/>
        <w:numPr>
          <w:ilvl w:val="1"/>
          <w:numId w:val="12"/>
        </w:numPr>
        <w:tabs>
          <w:tab w:val="left" w:pos="426"/>
        </w:tabs>
        <w:ind w:left="598" w:right="-113" w:hanging="567"/>
        <w:rPr>
          <w:sz w:val="24"/>
          <w:szCs w:val="24"/>
          <w:lang w:eastAsia="ru-RU"/>
        </w:rPr>
      </w:pPr>
      <w:r w:rsidRPr="00BC0CE5">
        <w:rPr>
          <w:sz w:val="24"/>
          <w:szCs w:val="24"/>
          <w:lang w:eastAsia="ru-RU"/>
        </w:rPr>
        <w:t xml:space="preserve">The documents must be attached with this application. Mark the appropriate response-cells with an “X” to confirm that these attachments form part of this submission: </w:t>
      </w:r>
    </w:p>
    <w:p w14:paraId="6345768E" w14:textId="77777777" w:rsidR="001C51A1" w:rsidRPr="00AF29B1" w:rsidRDefault="001C51A1" w:rsidP="001C51A1">
      <w:pPr>
        <w:pStyle w:val="ListParagraph"/>
        <w:jc w:val="both"/>
        <w:rPr>
          <w:rFonts w:eastAsiaTheme="minorEastAsia"/>
          <w:sz w:val="24"/>
          <w:szCs w:val="24"/>
        </w:rPr>
      </w:pPr>
    </w:p>
    <w:tbl>
      <w:tblPr>
        <w:tblStyle w:val="TableGrid1"/>
        <w:tblW w:w="9726"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4"/>
        <w:gridCol w:w="7380"/>
        <w:gridCol w:w="644"/>
        <w:gridCol w:w="538"/>
        <w:gridCol w:w="600"/>
      </w:tblGrid>
      <w:tr w:rsidR="001C51A1" w:rsidRPr="00AF29B1" w14:paraId="2ECA72B5" w14:textId="77777777">
        <w:trPr>
          <w:trHeight w:val="586"/>
        </w:trPr>
        <w:tc>
          <w:tcPr>
            <w:tcW w:w="564" w:type="dxa"/>
            <w:shd w:val="pct10" w:color="auto" w:fill="auto"/>
          </w:tcPr>
          <w:p w14:paraId="7AE21B98" w14:textId="77777777" w:rsidR="001C51A1" w:rsidRPr="00AF29B1" w:rsidRDefault="001C51A1">
            <w:pPr>
              <w:ind w:left="518"/>
              <w:jc w:val="both"/>
              <w:rPr>
                <w:rFonts w:ascii="Arial" w:eastAsiaTheme="minorEastAsia" w:hAnsi="Arial"/>
                <w:b/>
                <w:sz w:val="24"/>
                <w:szCs w:val="24"/>
                <w:lang w:val="en-US"/>
              </w:rPr>
            </w:pPr>
          </w:p>
        </w:tc>
        <w:tc>
          <w:tcPr>
            <w:tcW w:w="7380" w:type="dxa"/>
            <w:shd w:val="pct10" w:color="auto" w:fill="auto"/>
            <w:vAlign w:val="center"/>
            <w:hideMark/>
          </w:tcPr>
          <w:p w14:paraId="5598197E" w14:textId="6804694B" w:rsidR="001C51A1" w:rsidRPr="00AF29B1" w:rsidRDefault="001C51A1" w:rsidP="00027480">
            <w:pPr>
              <w:jc w:val="both"/>
              <w:rPr>
                <w:rFonts w:ascii="Arial" w:eastAsiaTheme="minorEastAsia" w:hAnsi="Arial"/>
                <w:b/>
                <w:sz w:val="24"/>
                <w:szCs w:val="24"/>
                <w:lang w:val="en-US"/>
              </w:rPr>
            </w:pPr>
            <w:r w:rsidRPr="00AF29B1">
              <w:rPr>
                <w:rFonts w:ascii="Arial" w:eastAsiaTheme="minorEastAsia" w:hAnsi="Arial"/>
                <w:b/>
                <w:sz w:val="24"/>
                <w:szCs w:val="24"/>
                <w:lang w:val="en-US"/>
              </w:rPr>
              <w:t>Verify that the following required documents are attached with this application submission:</w:t>
            </w:r>
          </w:p>
        </w:tc>
        <w:tc>
          <w:tcPr>
            <w:tcW w:w="644" w:type="dxa"/>
            <w:shd w:val="pct10" w:color="auto" w:fill="auto"/>
            <w:vAlign w:val="center"/>
          </w:tcPr>
          <w:p w14:paraId="4716ECB6" w14:textId="77777777" w:rsidR="001C51A1" w:rsidRPr="00AF29B1" w:rsidRDefault="001C51A1">
            <w:pPr>
              <w:jc w:val="both"/>
              <w:rPr>
                <w:rFonts w:ascii="Arial" w:eastAsiaTheme="minorEastAsia" w:hAnsi="Arial"/>
                <w:b/>
                <w:sz w:val="24"/>
                <w:szCs w:val="24"/>
                <w:lang w:val="en-US"/>
              </w:rPr>
            </w:pPr>
            <w:r w:rsidRPr="00AF29B1">
              <w:rPr>
                <w:rFonts w:ascii="Arial" w:eastAsiaTheme="minorEastAsia" w:hAnsi="Arial"/>
                <w:b/>
                <w:sz w:val="24"/>
                <w:szCs w:val="24"/>
                <w:lang w:val="en-US"/>
              </w:rPr>
              <w:t>Yes</w:t>
            </w:r>
          </w:p>
        </w:tc>
        <w:tc>
          <w:tcPr>
            <w:tcW w:w="538" w:type="dxa"/>
            <w:shd w:val="pct10" w:color="auto" w:fill="auto"/>
            <w:vAlign w:val="center"/>
          </w:tcPr>
          <w:p w14:paraId="5583D835" w14:textId="77777777" w:rsidR="001C51A1" w:rsidRPr="00AF29B1" w:rsidRDefault="001C51A1">
            <w:pPr>
              <w:jc w:val="both"/>
              <w:rPr>
                <w:rFonts w:ascii="Arial" w:eastAsiaTheme="minorEastAsia" w:hAnsi="Arial"/>
                <w:b/>
                <w:sz w:val="24"/>
                <w:szCs w:val="24"/>
                <w:lang w:val="en-US"/>
              </w:rPr>
            </w:pPr>
            <w:r w:rsidRPr="00AF29B1">
              <w:rPr>
                <w:rFonts w:ascii="Arial" w:eastAsiaTheme="minorEastAsia" w:hAnsi="Arial"/>
                <w:b/>
                <w:sz w:val="24"/>
                <w:szCs w:val="24"/>
                <w:lang w:val="en-US"/>
              </w:rPr>
              <w:t>No</w:t>
            </w:r>
          </w:p>
        </w:tc>
        <w:tc>
          <w:tcPr>
            <w:tcW w:w="600" w:type="dxa"/>
            <w:shd w:val="pct10" w:color="auto" w:fill="auto"/>
            <w:vAlign w:val="center"/>
          </w:tcPr>
          <w:p w14:paraId="3E0A5E24" w14:textId="77777777" w:rsidR="001C51A1" w:rsidRPr="00AF29B1" w:rsidRDefault="001C51A1">
            <w:pPr>
              <w:jc w:val="both"/>
              <w:rPr>
                <w:rFonts w:ascii="Arial" w:eastAsiaTheme="minorEastAsia" w:hAnsi="Arial"/>
                <w:b/>
                <w:sz w:val="24"/>
                <w:szCs w:val="24"/>
                <w:lang w:val="en-US"/>
              </w:rPr>
            </w:pPr>
            <w:r w:rsidRPr="00AF29B1">
              <w:rPr>
                <w:rFonts w:ascii="Arial" w:eastAsiaTheme="minorEastAsia" w:hAnsi="Arial"/>
                <w:b/>
                <w:sz w:val="24"/>
                <w:szCs w:val="24"/>
                <w:lang w:val="en-US"/>
              </w:rPr>
              <w:t>N/a</w:t>
            </w:r>
          </w:p>
        </w:tc>
      </w:tr>
      <w:tr w:rsidR="00812B0F" w:rsidRPr="00AF29B1" w14:paraId="7F81C496" w14:textId="77777777">
        <w:trPr>
          <w:trHeight w:val="586"/>
        </w:trPr>
        <w:tc>
          <w:tcPr>
            <w:tcW w:w="564" w:type="dxa"/>
            <w:shd w:val="pct10" w:color="auto" w:fill="auto"/>
          </w:tcPr>
          <w:p w14:paraId="44044D3B" w14:textId="77777777" w:rsidR="00812B0F" w:rsidRPr="00BC0CE5" w:rsidRDefault="00812B0F" w:rsidP="00BC0CE5">
            <w:pPr>
              <w:pStyle w:val="ListParagraph"/>
              <w:widowControl/>
              <w:numPr>
                <w:ilvl w:val="0"/>
                <w:numId w:val="25"/>
              </w:numPr>
              <w:spacing w:before="100" w:beforeAutospacing="1" w:after="100" w:afterAutospacing="1"/>
              <w:ind w:left="100" w:firstLine="0"/>
              <w:contextualSpacing/>
              <w:jc w:val="both"/>
              <w:rPr>
                <w:rFonts w:eastAsiaTheme="minorEastAsia"/>
                <w:sz w:val="24"/>
                <w:szCs w:val="24"/>
              </w:rPr>
            </w:pPr>
          </w:p>
        </w:tc>
        <w:tc>
          <w:tcPr>
            <w:tcW w:w="7380" w:type="dxa"/>
            <w:shd w:val="pct10" w:color="auto" w:fill="auto"/>
            <w:vAlign w:val="center"/>
          </w:tcPr>
          <w:p w14:paraId="74139E0E" w14:textId="774194D3" w:rsidR="00812B0F" w:rsidRPr="00BC0CE5" w:rsidRDefault="00892568" w:rsidP="00BC0CE5">
            <w:pPr>
              <w:pStyle w:val="ListParagraph"/>
              <w:widowControl/>
              <w:spacing w:before="100" w:beforeAutospacing="1" w:after="100" w:afterAutospacing="1"/>
              <w:ind w:left="100" w:firstLine="0"/>
              <w:contextualSpacing/>
              <w:jc w:val="both"/>
              <w:rPr>
                <w:rFonts w:eastAsiaTheme="minorEastAsia"/>
                <w:sz w:val="24"/>
                <w:szCs w:val="24"/>
              </w:rPr>
            </w:pPr>
            <w:r w:rsidRPr="00BC0CE5">
              <w:rPr>
                <w:rFonts w:eastAsiaTheme="minorEastAsia"/>
                <w:sz w:val="24"/>
                <w:szCs w:val="24"/>
              </w:rPr>
              <w:t>Copies of all licences held by the applicant</w:t>
            </w:r>
          </w:p>
        </w:tc>
        <w:tc>
          <w:tcPr>
            <w:tcW w:w="644" w:type="dxa"/>
            <w:shd w:val="pct10" w:color="auto" w:fill="auto"/>
            <w:vAlign w:val="center"/>
          </w:tcPr>
          <w:p w14:paraId="2FA3862F" w14:textId="77777777" w:rsidR="00812B0F" w:rsidRPr="00AF29B1" w:rsidRDefault="00812B0F">
            <w:pPr>
              <w:jc w:val="both"/>
              <w:rPr>
                <w:rFonts w:ascii="Arial" w:eastAsiaTheme="minorEastAsia" w:hAnsi="Arial"/>
                <w:b/>
              </w:rPr>
            </w:pPr>
          </w:p>
        </w:tc>
        <w:tc>
          <w:tcPr>
            <w:tcW w:w="538" w:type="dxa"/>
            <w:shd w:val="pct10" w:color="auto" w:fill="auto"/>
            <w:vAlign w:val="center"/>
          </w:tcPr>
          <w:p w14:paraId="2F5F7FBC" w14:textId="77777777" w:rsidR="00812B0F" w:rsidRPr="00AF29B1" w:rsidRDefault="00812B0F">
            <w:pPr>
              <w:jc w:val="both"/>
              <w:rPr>
                <w:rFonts w:ascii="Arial" w:eastAsiaTheme="minorEastAsia" w:hAnsi="Arial"/>
                <w:b/>
              </w:rPr>
            </w:pPr>
          </w:p>
        </w:tc>
        <w:tc>
          <w:tcPr>
            <w:tcW w:w="600" w:type="dxa"/>
            <w:shd w:val="pct10" w:color="auto" w:fill="auto"/>
            <w:vAlign w:val="center"/>
          </w:tcPr>
          <w:p w14:paraId="7DB40DC9" w14:textId="77777777" w:rsidR="00812B0F" w:rsidRPr="00AF29B1" w:rsidRDefault="00812B0F">
            <w:pPr>
              <w:jc w:val="both"/>
              <w:rPr>
                <w:rFonts w:ascii="Arial" w:eastAsiaTheme="minorEastAsia" w:hAnsi="Arial"/>
                <w:b/>
              </w:rPr>
            </w:pPr>
          </w:p>
        </w:tc>
      </w:tr>
      <w:tr w:rsidR="001C51A1" w:rsidRPr="00AF29B1" w14:paraId="1FB9AD6D" w14:textId="77777777">
        <w:trPr>
          <w:trHeight w:val="213"/>
        </w:trPr>
        <w:tc>
          <w:tcPr>
            <w:tcW w:w="564" w:type="dxa"/>
            <w:shd w:val="pct10" w:color="auto" w:fill="auto"/>
          </w:tcPr>
          <w:p w14:paraId="279F4540" w14:textId="77777777" w:rsidR="001C51A1" w:rsidRPr="005135E6" w:rsidRDefault="001C51A1" w:rsidP="001C51A1">
            <w:pPr>
              <w:pStyle w:val="ListParagraph"/>
              <w:widowControl/>
              <w:numPr>
                <w:ilvl w:val="0"/>
                <w:numId w:val="25"/>
              </w:numPr>
              <w:ind w:left="100" w:firstLine="0"/>
              <w:contextualSpacing/>
              <w:jc w:val="both"/>
              <w:rPr>
                <w:rFonts w:eastAsiaTheme="minorEastAsia"/>
                <w:sz w:val="24"/>
                <w:szCs w:val="24"/>
                <w:lang w:val="en-US"/>
              </w:rPr>
            </w:pPr>
          </w:p>
        </w:tc>
        <w:tc>
          <w:tcPr>
            <w:tcW w:w="7380" w:type="dxa"/>
            <w:shd w:val="pct10" w:color="auto" w:fill="auto"/>
            <w:hideMark/>
          </w:tcPr>
          <w:p w14:paraId="6B8DF583" w14:textId="77777777" w:rsidR="003B5FFB" w:rsidRDefault="006E7875" w:rsidP="003B5FFB">
            <w:pPr>
              <w:spacing w:after="120"/>
              <w:jc w:val="both"/>
              <w:rPr>
                <w:rFonts w:ascii="Arial" w:eastAsiaTheme="minorEastAsia" w:hAnsi="Arial"/>
                <w:lang w:val="en-US"/>
              </w:rPr>
            </w:pPr>
            <w:r w:rsidRPr="00AF29B1">
              <w:rPr>
                <w:rFonts w:ascii="Arial" w:eastAsiaTheme="minorEastAsia" w:hAnsi="Arial"/>
                <w:sz w:val="24"/>
                <w:szCs w:val="24"/>
                <w:lang w:val="en-US"/>
              </w:rPr>
              <w:t xml:space="preserve">A </w:t>
            </w:r>
            <w:r>
              <w:rPr>
                <w:rFonts w:ascii="Arial" w:eastAsiaTheme="minorEastAsia" w:hAnsi="Arial"/>
                <w:sz w:val="24"/>
                <w:szCs w:val="24"/>
                <w:lang w:val="en-US"/>
              </w:rPr>
              <w:t>s</w:t>
            </w:r>
            <w:r w:rsidRPr="00AF29B1">
              <w:rPr>
                <w:rFonts w:ascii="Arial" w:eastAsiaTheme="minorEastAsia" w:hAnsi="Arial"/>
                <w:sz w:val="24"/>
                <w:szCs w:val="24"/>
                <w:lang w:val="en-US"/>
              </w:rPr>
              <w:t>hareholding chart that depicts</w:t>
            </w:r>
            <w:r w:rsidR="008C4331">
              <w:rPr>
                <w:rFonts w:ascii="Arial" w:eastAsiaTheme="minorEastAsia" w:hAnsi="Arial"/>
                <w:lang w:val="en-US"/>
              </w:rPr>
              <w:t>:</w:t>
            </w:r>
          </w:p>
          <w:p w14:paraId="7CC7DBDA" w14:textId="17CB411F" w:rsidR="008C4331" w:rsidRPr="00BC0CE5" w:rsidRDefault="006E7875" w:rsidP="00BC0CE5">
            <w:pPr>
              <w:pStyle w:val="ListParagraph"/>
              <w:numPr>
                <w:ilvl w:val="0"/>
                <w:numId w:val="27"/>
              </w:numPr>
              <w:ind w:hanging="357"/>
              <w:jc w:val="both"/>
              <w:rPr>
                <w:rFonts w:ascii="Times New Roman" w:eastAsiaTheme="minorEastAsia" w:hAnsi="Times New Roman" w:cs="Times New Roman"/>
                <w:sz w:val="24"/>
                <w:szCs w:val="24"/>
                <w:lang w:val="en-US" w:eastAsia="en-GB"/>
              </w:rPr>
            </w:pPr>
            <w:r w:rsidRPr="00BC0CE5">
              <w:rPr>
                <w:rFonts w:eastAsiaTheme="minorEastAsia" w:cs="Times New Roman"/>
                <w:sz w:val="24"/>
                <w:szCs w:val="24"/>
                <w:lang w:eastAsia="en-GB"/>
              </w:rPr>
              <w:t xml:space="preserve">how the applicant is related to each of its shareholders and to its related entities, Subsidiaries, and head office/Branch, as </w:t>
            </w:r>
            <w:proofErr w:type="gramStart"/>
            <w:r w:rsidRPr="00BC0CE5">
              <w:rPr>
                <w:rFonts w:eastAsiaTheme="minorEastAsia" w:cs="Times New Roman"/>
                <w:sz w:val="24"/>
                <w:szCs w:val="24"/>
                <w:lang w:eastAsia="en-GB"/>
              </w:rPr>
              <w:t>applicable</w:t>
            </w:r>
            <w:r w:rsidR="008C4331" w:rsidRPr="00BC0CE5">
              <w:rPr>
                <w:rFonts w:ascii="Times New Roman" w:eastAsiaTheme="minorEastAsia" w:hAnsi="Times New Roman" w:cs="Times New Roman"/>
                <w:sz w:val="24"/>
                <w:szCs w:val="24"/>
                <w:lang w:eastAsia="en-GB"/>
              </w:rPr>
              <w:t>;</w:t>
            </w:r>
            <w:proofErr w:type="gramEnd"/>
          </w:p>
          <w:p w14:paraId="6F83717F" w14:textId="792DB8AD" w:rsidR="00AB5486" w:rsidRPr="003B5FFB" w:rsidRDefault="00C0434F" w:rsidP="00BC0CE5">
            <w:pPr>
              <w:pStyle w:val="ListParagraph"/>
              <w:numPr>
                <w:ilvl w:val="0"/>
                <w:numId w:val="26"/>
              </w:numPr>
              <w:spacing w:after="240"/>
              <w:ind w:left="720" w:hanging="357"/>
              <w:jc w:val="both"/>
              <w:rPr>
                <w:rFonts w:eastAsiaTheme="minorEastAsia" w:cs="Times New Roman"/>
                <w:lang w:val="en-US" w:eastAsia="en-GB"/>
              </w:rPr>
            </w:pPr>
            <w:r w:rsidRPr="00BC0CE5">
              <w:rPr>
                <w:rFonts w:eastAsiaTheme="minorEastAsia" w:cs="Times New Roman"/>
                <w:sz w:val="24"/>
                <w:szCs w:val="24"/>
              </w:rPr>
              <w:t>percentage</w:t>
            </w:r>
            <w:r w:rsidR="00104384" w:rsidRPr="00BC0CE5">
              <w:rPr>
                <w:rFonts w:eastAsiaTheme="minorEastAsia" w:cs="Times New Roman"/>
                <w:sz w:val="24"/>
                <w:szCs w:val="24"/>
              </w:rPr>
              <w:t xml:space="preserve"> held by each shareholder</w:t>
            </w:r>
            <w:r w:rsidR="003B5FFB" w:rsidRPr="00BC0CE5">
              <w:rPr>
                <w:rFonts w:eastAsiaTheme="minorEastAsia" w:cs="Times New Roman"/>
                <w:sz w:val="24"/>
                <w:szCs w:val="24"/>
              </w:rPr>
              <w:t>.</w:t>
            </w:r>
          </w:p>
        </w:tc>
        <w:tc>
          <w:tcPr>
            <w:tcW w:w="644" w:type="dxa"/>
          </w:tcPr>
          <w:p w14:paraId="20A60B73" w14:textId="77777777" w:rsidR="001C51A1" w:rsidRPr="00AF29B1" w:rsidRDefault="001C51A1">
            <w:pPr>
              <w:jc w:val="both"/>
              <w:rPr>
                <w:rFonts w:ascii="Arial" w:eastAsiaTheme="minorEastAsia" w:hAnsi="Arial"/>
                <w:sz w:val="24"/>
                <w:szCs w:val="24"/>
                <w:lang w:val="en-US"/>
              </w:rPr>
            </w:pPr>
          </w:p>
        </w:tc>
        <w:tc>
          <w:tcPr>
            <w:tcW w:w="538" w:type="dxa"/>
          </w:tcPr>
          <w:p w14:paraId="1D120D6D" w14:textId="77777777" w:rsidR="001C51A1" w:rsidRPr="00AF29B1" w:rsidRDefault="001C51A1">
            <w:pPr>
              <w:jc w:val="both"/>
              <w:rPr>
                <w:rFonts w:ascii="Arial" w:eastAsiaTheme="minorEastAsia" w:hAnsi="Arial"/>
                <w:sz w:val="24"/>
                <w:szCs w:val="24"/>
                <w:lang w:val="en-US"/>
              </w:rPr>
            </w:pPr>
          </w:p>
        </w:tc>
        <w:tc>
          <w:tcPr>
            <w:tcW w:w="600" w:type="dxa"/>
          </w:tcPr>
          <w:p w14:paraId="5899CF7C" w14:textId="77777777" w:rsidR="001C51A1" w:rsidRPr="00AF29B1" w:rsidRDefault="001C51A1">
            <w:pPr>
              <w:jc w:val="both"/>
              <w:rPr>
                <w:rFonts w:ascii="Arial" w:eastAsiaTheme="minorEastAsia" w:hAnsi="Arial"/>
                <w:sz w:val="24"/>
                <w:szCs w:val="24"/>
                <w:lang w:val="en-US"/>
              </w:rPr>
            </w:pPr>
          </w:p>
        </w:tc>
      </w:tr>
      <w:tr w:rsidR="008550CB" w:rsidRPr="00AF29B1" w14:paraId="0F94227B" w14:textId="77777777">
        <w:trPr>
          <w:trHeight w:val="213"/>
        </w:trPr>
        <w:tc>
          <w:tcPr>
            <w:tcW w:w="564" w:type="dxa"/>
            <w:shd w:val="pct10" w:color="auto" w:fill="auto"/>
          </w:tcPr>
          <w:p w14:paraId="4F9AC4E2" w14:textId="77777777" w:rsidR="008550CB" w:rsidRPr="005135E6" w:rsidRDefault="008550CB" w:rsidP="001C51A1">
            <w:pPr>
              <w:pStyle w:val="ListParagraph"/>
              <w:widowControl/>
              <w:numPr>
                <w:ilvl w:val="0"/>
                <w:numId w:val="25"/>
              </w:numPr>
              <w:ind w:left="100" w:firstLine="0"/>
              <w:contextualSpacing/>
              <w:jc w:val="both"/>
              <w:rPr>
                <w:rFonts w:eastAsiaTheme="minorEastAsia"/>
                <w:sz w:val="24"/>
                <w:szCs w:val="24"/>
              </w:rPr>
            </w:pPr>
          </w:p>
        </w:tc>
        <w:tc>
          <w:tcPr>
            <w:tcW w:w="7380" w:type="dxa"/>
            <w:shd w:val="pct10" w:color="auto" w:fill="auto"/>
          </w:tcPr>
          <w:p w14:paraId="7F7FE8B7" w14:textId="2BBB51F8" w:rsidR="008550CB" w:rsidRPr="00AF29B1" w:rsidRDefault="003F780C">
            <w:pPr>
              <w:jc w:val="both"/>
              <w:rPr>
                <w:rFonts w:ascii="Arial" w:eastAsiaTheme="minorEastAsia" w:hAnsi="Arial"/>
              </w:rPr>
            </w:pPr>
            <w:r>
              <w:rPr>
                <w:rFonts w:ascii="Arial" w:eastAsiaTheme="minorEastAsia" w:hAnsi="Arial"/>
              </w:rPr>
              <w:t>Identification documents (for natural persons)/Incorporation certificate (for legal entities) for each shareholder:</w:t>
            </w:r>
          </w:p>
        </w:tc>
        <w:tc>
          <w:tcPr>
            <w:tcW w:w="644" w:type="dxa"/>
          </w:tcPr>
          <w:p w14:paraId="690FB3C8" w14:textId="77777777" w:rsidR="008550CB" w:rsidRPr="00AF29B1" w:rsidRDefault="008550CB">
            <w:pPr>
              <w:jc w:val="both"/>
              <w:rPr>
                <w:rFonts w:ascii="Arial" w:eastAsiaTheme="minorEastAsia" w:hAnsi="Arial"/>
              </w:rPr>
            </w:pPr>
          </w:p>
        </w:tc>
        <w:tc>
          <w:tcPr>
            <w:tcW w:w="538" w:type="dxa"/>
          </w:tcPr>
          <w:p w14:paraId="1A70F0E0" w14:textId="77777777" w:rsidR="008550CB" w:rsidRPr="00AF29B1" w:rsidRDefault="008550CB">
            <w:pPr>
              <w:jc w:val="both"/>
              <w:rPr>
                <w:rFonts w:ascii="Arial" w:eastAsiaTheme="minorEastAsia" w:hAnsi="Arial"/>
              </w:rPr>
            </w:pPr>
          </w:p>
        </w:tc>
        <w:tc>
          <w:tcPr>
            <w:tcW w:w="600" w:type="dxa"/>
          </w:tcPr>
          <w:p w14:paraId="79D58675" w14:textId="77777777" w:rsidR="008550CB" w:rsidRPr="00AF29B1" w:rsidRDefault="008550CB">
            <w:pPr>
              <w:jc w:val="both"/>
              <w:rPr>
                <w:rFonts w:ascii="Arial" w:eastAsiaTheme="minorEastAsia" w:hAnsi="Arial"/>
              </w:rPr>
            </w:pPr>
          </w:p>
        </w:tc>
      </w:tr>
      <w:tr w:rsidR="001C51A1" w:rsidRPr="00AF29B1" w14:paraId="310D8830" w14:textId="77777777">
        <w:trPr>
          <w:trHeight w:val="213"/>
        </w:trPr>
        <w:tc>
          <w:tcPr>
            <w:tcW w:w="564" w:type="dxa"/>
            <w:shd w:val="pct10" w:color="auto" w:fill="auto"/>
          </w:tcPr>
          <w:p w14:paraId="313EFF39" w14:textId="77777777" w:rsidR="001C51A1" w:rsidRPr="005135E6" w:rsidRDefault="001C51A1" w:rsidP="001C51A1">
            <w:pPr>
              <w:pStyle w:val="ListParagraph"/>
              <w:widowControl/>
              <w:numPr>
                <w:ilvl w:val="0"/>
                <w:numId w:val="25"/>
              </w:numPr>
              <w:ind w:left="100" w:firstLine="0"/>
              <w:contextualSpacing/>
              <w:jc w:val="both"/>
              <w:rPr>
                <w:rFonts w:eastAsiaTheme="minorEastAsia"/>
                <w:sz w:val="24"/>
                <w:szCs w:val="24"/>
                <w:lang w:val="en-US"/>
              </w:rPr>
            </w:pPr>
          </w:p>
        </w:tc>
        <w:tc>
          <w:tcPr>
            <w:tcW w:w="7380" w:type="dxa"/>
            <w:shd w:val="pct10" w:color="auto" w:fill="auto"/>
            <w:hideMark/>
          </w:tcPr>
          <w:p w14:paraId="0947FC43" w14:textId="5A0BB2DF" w:rsidR="001C51A1" w:rsidRPr="00AF29B1" w:rsidRDefault="00356109" w:rsidP="00BC0CE5">
            <w:pPr>
              <w:spacing w:before="100" w:beforeAutospacing="1" w:afterAutospacing="1"/>
              <w:jc w:val="both"/>
              <w:rPr>
                <w:rFonts w:ascii="Arial" w:eastAsiaTheme="minorEastAsia" w:hAnsi="Arial"/>
                <w:sz w:val="24"/>
                <w:szCs w:val="24"/>
                <w:lang w:val="en-US"/>
              </w:rPr>
            </w:pPr>
            <w:r>
              <w:rPr>
                <w:rFonts w:ascii="Arial" w:eastAsiaTheme="minorEastAsia" w:hAnsi="Arial"/>
                <w:lang w:val="en-US"/>
              </w:rPr>
              <w:t>C</w:t>
            </w:r>
            <w:r w:rsidR="00A552F9">
              <w:rPr>
                <w:rFonts w:ascii="Arial" w:eastAsiaTheme="minorEastAsia" w:hAnsi="Arial"/>
                <w:lang w:val="en-US"/>
              </w:rPr>
              <w:t>omposition of the Board of Direc</w:t>
            </w:r>
            <w:r w:rsidR="001A5922">
              <w:rPr>
                <w:rFonts w:ascii="Arial" w:eastAsiaTheme="minorEastAsia" w:hAnsi="Arial"/>
                <w:lang w:val="en-US"/>
              </w:rPr>
              <w:t>tors</w:t>
            </w:r>
            <w:r w:rsidR="000B2A10">
              <w:rPr>
                <w:rFonts w:ascii="Arial" w:eastAsiaTheme="minorEastAsia" w:hAnsi="Arial"/>
                <w:lang w:val="en-US"/>
              </w:rPr>
              <w:t>:</w:t>
            </w:r>
          </w:p>
        </w:tc>
        <w:tc>
          <w:tcPr>
            <w:tcW w:w="644" w:type="dxa"/>
          </w:tcPr>
          <w:p w14:paraId="29A55CD9" w14:textId="77777777" w:rsidR="001C51A1" w:rsidRPr="00AF29B1" w:rsidRDefault="001C51A1">
            <w:pPr>
              <w:jc w:val="both"/>
              <w:rPr>
                <w:rFonts w:ascii="Arial" w:eastAsiaTheme="minorEastAsia" w:hAnsi="Arial"/>
                <w:sz w:val="24"/>
                <w:szCs w:val="24"/>
                <w:lang w:val="en-US"/>
              </w:rPr>
            </w:pPr>
          </w:p>
        </w:tc>
        <w:tc>
          <w:tcPr>
            <w:tcW w:w="538" w:type="dxa"/>
          </w:tcPr>
          <w:p w14:paraId="47E7C7C0" w14:textId="77777777" w:rsidR="001C51A1" w:rsidRPr="00AF29B1" w:rsidRDefault="001C51A1">
            <w:pPr>
              <w:jc w:val="both"/>
              <w:rPr>
                <w:rFonts w:ascii="Arial" w:eastAsiaTheme="minorEastAsia" w:hAnsi="Arial"/>
                <w:sz w:val="24"/>
                <w:szCs w:val="24"/>
                <w:lang w:val="en-US"/>
              </w:rPr>
            </w:pPr>
          </w:p>
        </w:tc>
        <w:tc>
          <w:tcPr>
            <w:tcW w:w="600" w:type="dxa"/>
          </w:tcPr>
          <w:p w14:paraId="21E6DF34" w14:textId="77777777" w:rsidR="001C51A1" w:rsidRPr="00AF29B1" w:rsidRDefault="001C51A1">
            <w:pPr>
              <w:jc w:val="both"/>
              <w:rPr>
                <w:rFonts w:ascii="Arial" w:eastAsiaTheme="minorEastAsia" w:hAnsi="Arial"/>
                <w:sz w:val="24"/>
                <w:szCs w:val="24"/>
                <w:lang w:val="en-US"/>
              </w:rPr>
            </w:pPr>
          </w:p>
        </w:tc>
      </w:tr>
      <w:tr w:rsidR="001A5922" w:rsidRPr="00AF29B1" w14:paraId="50740CE4" w14:textId="77777777">
        <w:trPr>
          <w:trHeight w:val="213"/>
        </w:trPr>
        <w:tc>
          <w:tcPr>
            <w:tcW w:w="564" w:type="dxa"/>
            <w:shd w:val="pct10" w:color="auto" w:fill="auto"/>
          </w:tcPr>
          <w:p w14:paraId="2852F24C" w14:textId="77777777" w:rsidR="001A5922" w:rsidRPr="005135E6" w:rsidRDefault="001A5922" w:rsidP="001C51A1">
            <w:pPr>
              <w:pStyle w:val="ListParagraph"/>
              <w:widowControl/>
              <w:numPr>
                <w:ilvl w:val="0"/>
                <w:numId w:val="25"/>
              </w:numPr>
              <w:ind w:left="100" w:firstLine="0"/>
              <w:contextualSpacing/>
              <w:jc w:val="both"/>
              <w:rPr>
                <w:rFonts w:eastAsiaTheme="minorEastAsia"/>
                <w:sz w:val="24"/>
                <w:szCs w:val="24"/>
              </w:rPr>
            </w:pPr>
          </w:p>
        </w:tc>
        <w:tc>
          <w:tcPr>
            <w:tcW w:w="7380" w:type="dxa"/>
            <w:shd w:val="pct10" w:color="auto" w:fill="auto"/>
          </w:tcPr>
          <w:p w14:paraId="112618B1" w14:textId="62F4B42A" w:rsidR="001A5922" w:rsidRDefault="001A5922" w:rsidP="00AA304F">
            <w:pPr>
              <w:spacing w:before="100" w:beforeAutospacing="1" w:afterAutospacing="1"/>
              <w:jc w:val="both"/>
              <w:rPr>
                <w:rFonts w:ascii="Arial" w:eastAsiaTheme="minorEastAsia" w:hAnsi="Arial"/>
              </w:rPr>
            </w:pPr>
            <w:r>
              <w:rPr>
                <w:rFonts w:ascii="Arial" w:eastAsiaTheme="minorEastAsia" w:hAnsi="Arial"/>
              </w:rPr>
              <w:t>Identification documents</w:t>
            </w:r>
            <w:r w:rsidR="00126132">
              <w:rPr>
                <w:rFonts w:ascii="Arial" w:eastAsiaTheme="minorEastAsia" w:hAnsi="Arial"/>
              </w:rPr>
              <w:t xml:space="preserve"> (for natural persons)</w:t>
            </w:r>
            <w:r>
              <w:rPr>
                <w:rFonts w:ascii="Arial" w:eastAsiaTheme="minorEastAsia" w:hAnsi="Arial"/>
              </w:rPr>
              <w:t xml:space="preserve">/Incorporation </w:t>
            </w:r>
            <w:r w:rsidR="00126132">
              <w:rPr>
                <w:rFonts w:ascii="Arial" w:eastAsiaTheme="minorEastAsia" w:hAnsi="Arial"/>
              </w:rPr>
              <w:t>certificate</w:t>
            </w:r>
            <w:r>
              <w:rPr>
                <w:rFonts w:ascii="Arial" w:eastAsiaTheme="minorEastAsia" w:hAnsi="Arial"/>
              </w:rPr>
              <w:t xml:space="preserve"> </w:t>
            </w:r>
            <w:r w:rsidR="00126132">
              <w:rPr>
                <w:rFonts w:ascii="Arial" w:eastAsiaTheme="minorEastAsia" w:hAnsi="Arial"/>
              </w:rPr>
              <w:t xml:space="preserve">(for legal entities) </w:t>
            </w:r>
            <w:r w:rsidR="008550CB">
              <w:rPr>
                <w:rFonts w:ascii="Arial" w:eastAsiaTheme="minorEastAsia" w:hAnsi="Arial"/>
              </w:rPr>
              <w:t>for</w:t>
            </w:r>
            <w:r>
              <w:rPr>
                <w:rFonts w:ascii="Arial" w:eastAsiaTheme="minorEastAsia" w:hAnsi="Arial"/>
              </w:rPr>
              <w:t xml:space="preserve"> each member of the Board of Directors</w:t>
            </w:r>
            <w:r w:rsidR="003F780C">
              <w:rPr>
                <w:rFonts w:ascii="Arial" w:eastAsiaTheme="minorEastAsia" w:hAnsi="Arial"/>
              </w:rPr>
              <w:t>:</w:t>
            </w:r>
          </w:p>
        </w:tc>
        <w:tc>
          <w:tcPr>
            <w:tcW w:w="644" w:type="dxa"/>
          </w:tcPr>
          <w:p w14:paraId="7D8DF1EC" w14:textId="77777777" w:rsidR="001A5922" w:rsidRPr="00AF29B1" w:rsidRDefault="001A5922">
            <w:pPr>
              <w:jc w:val="both"/>
              <w:rPr>
                <w:rFonts w:ascii="Arial" w:eastAsiaTheme="minorEastAsia" w:hAnsi="Arial"/>
              </w:rPr>
            </w:pPr>
          </w:p>
        </w:tc>
        <w:tc>
          <w:tcPr>
            <w:tcW w:w="538" w:type="dxa"/>
          </w:tcPr>
          <w:p w14:paraId="4986F0B5" w14:textId="77777777" w:rsidR="001A5922" w:rsidRPr="00AF29B1" w:rsidRDefault="001A5922">
            <w:pPr>
              <w:jc w:val="both"/>
              <w:rPr>
                <w:rFonts w:ascii="Arial" w:eastAsiaTheme="minorEastAsia" w:hAnsi="Arial"/>
              </w:rPr>
            </w:pPr>
          </w:p>
        </w:tc>
        <w:tc>
          <w:tcPr>
            <w:tcW w:w="600" w:type="dxa"/>
          </w:tcPr>
          <w:p w14:paraId="58CD20E6" w14:textId="77777777" w:rsidR="001A5922" w:rsidRPr="00AF29B1" w:rsidRDefault="001A5922">
            <w:pPr>
              <w:jc w:val="both"/>
              <w:rPr>
                <w:rFonts w:ascii="Arial" w:eastAsiaTheme="minorEastAsia" w:hAnsi="Arial"/>
              </w:rPr>
            </w:pPr>
          </w:p>
        </w:tc>
      </w:tr>
    </w:tbl>
    <w:p w14:paraId="2D36A0C2" w14:textId="1F442FCE" w:rsidR="001C51A1" w:rsidRDefault="001C51A1" w:rsidP="003F32CC">
      <w:pPr>
        <w:tabs>
          <w:tab w:val="left" w:pos="2517"/>
        </w:tabs>
        <w:rPr>
          <w:rFonts w:ascii="Arial" w:hAnsi="Arial" w:cs="Arial"/>
          <w:b/>
        </w:rPr>
      </w:pPr>
    </w:p>
    <w:p w14:paraId="7D3CB202" w14:textId="77777777" w:rsidR="003F32CC" w:rsidRPr="00BC0CE5" w:rsidRDefault="003F32CC" w:rsidP="00BC0CE5">
      <w:pPr>
        <w:pStyle w:val="ListParagraph"/>
        <w:numPr>
          <w:ilvl w:val="1"/>
          <w:numId w:val="12"/>
        </w:numPr>
        <w:tabs>
          <w:tab w:val="left" w:pos="426"/>
        </w:tabs>
        <w:ind w:left="598" w:right="-113" w:hanging="567"/>
        <w:rPr>
          <w:sz w:val="24"/>
          <w:szCs w:val="24"/>
          <w:lang w:eastAsia="ru-RU"/>
        </w:rPr>
      </w:pPr>
      <w:r w:rsidRPr="00BC0CE5">
        <w:rPr>
          <w:sz w:val="24"/>
          <w:szCs w:val="24"/>
          <w:lang w:eastAsia="ru-RU"/>
        </w:rPr>
        <w:t>If you responded “No” in any of the cells above provide an explanation:</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3F32CC" w:rsidRPr="00AF29B1" w14:paraId="25EEC032" w14:textId="77777777">
        <w:tc>
          <w:tcPr>
            <w:tcW w:w="9180" w:type="dxa"/>
          </w:tcPr>
          <w:p w14:paraId="42B0FAFD" w14:textId="77777777" w:rsidR="003F32CC" w:rsidRDefault="003F32CC">
            <w:pPr>
              <w:jc w:val="both"/>
              <w:rPr>
                <w:rFonts w:ascii="Arial" w:eastAsiaTheme="minorEastAsia" w:hAnsi="Arial"/>
                <w:lang w:val="en-US"/>
              </w:rPr>
            </w:pPr>
          </w:p>
          <w:p w14:paraId="570640BF" w14:textId="77777777" w:rsidR="00A46D96" w:rsidRPr="00AF29B1" w:rsidRDefault="00A46D96">
            <w:pPr>
              <w:jc w:val="both"/>
              <w:rPr>
                <w:rFonts w:ascii="Arial" w:eastAsiaTheme="minorEastAsia" w:hAnsi="Arial"/>
                <w:sz w:val="24"/>
                <w:szCs w:val="24"/>
                <w:lang w:val="en-US"/>
              </w:rPr>
            </w:pPr>
          </w:p>
        </w:tc>
      </w:tr>
    </w:tbl>
    <w:p w14:paraId="761FF91F" w14:textId="77777777" w:rsidR="003F32CC" w:rsidRDefault="003F32CC" w:rsidP="00BC0CE5">
      <w:pPr>
        <w:tabs>
          <w:tab w:val="left" w:pos="2517"/>
        </w:tabs>
        <w:rPr>
          <w:rFonts w:ascii="Arial" w:hAnsi="Arial" w:cs="Arial"/>
          <w:b/>
        </w:rPr>
      </w:pPr>
    </w:p>
    <w:p w14:paraId="27B8177B" w14:textId="648A6AF8" w:rsidR="00C92C0A" w:rsidRDefault="005324FC">
      <w:pPr>
        <w:rPr>
          <w:rFonts w:ascii="Arial" w:hAnsi="Arial" w:cs="Arial"/>
          <w:b/>
        </w:rPr>
      </w:pPr>
      <w:r>
        <w:rPr>
          <w:rFonts w:ascii="Arial" w:hAnsi="Arial" w:cs="Arial"/>
          <w:b/>
        </w:rPr>
        <w:br w:type="page"/>
      </w:r>
    </w:p>
    <w:tbl>
      <w:tblPr>
        <w:tblW w:w="98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001F4E" w:rsidRPr="0037478B" w14:paraId="20C8AF18" w14:textId="77777777" w:rsidTr="00C638DC">
        <w:trPr>
          <w:trHeight w:val="450"/>
        </w:trPr>
        <w:tc>
          <w:tcPr>
            <w:tcW w:w="9870" w:type="dxa"/>
            <w:shd w:val="clear" w:color="auto" w:fill="002060"/>
            <w:vAlign w:val="center"/>
          </w:tcPr>
          <w:p w14:paraId="27F94494" w14:textId="0811B6C4" w:rsidR="00001F4E" w:rsidRPr="00BC0CE5" w:rsidRDefault="00001F4E" w:rsidP="00BC0CE5">
            <w:pPr>
              <w:pStyle w:val="ListParagraph"/>
              <w:numPr>
                <w:ilvl w:val="0"/>
                <w:numId w:val="12"/>
              </w:numPr>
              <w:spacing w:before="120" w:after="120"/>
              <w:ind w:left="337" w:right="-141"/>
              <w:contextualSpacing/>
              <w:jc w:val="center"/>
              <w:rPr>
                <w:rFonts w:eastAsiaTheme="minorEastAsia"/>
                <w:b/>
                <w:color w:val="FFFFFF" w:themeColor="background1"/>
                <w:sz w:val="24"/>
                <w:szCs w:val="24"/>
              </w:rPr>
            </w:pPr>
            <w:r w:rsidRPr="00BC0CE5">
              <w:rPr>
                <w:rFonts w:eastAsiaTheme="minorEastAsia"/>
                <w:b/>
                <w:color w:val="FFFFFF" w:themeColor="background1"/>
                <w:sz w:val="24"/>
                <w:szCs w:val="24"/>
              </w:rPr>
              <w:t>Strategic Fit Questionnaire</w:t>
            </w:r>
          </w:p>
        </w:tc>
      </w:tr>
    </w:tbl>
    <w:p w14:paraId="2D5F95C8" w14:textId="6286C270" w:rsidR="00001F4E" w:rsidRPr="00001F4E" w:rsidRDefault="00001F4E" w:rsidP="00336A3E">
      <w:pPr>
        <w:spacing w:line="259" w:lineRule="auto"/>
        <w:rPr>
          <w:rFonts w:ascii="Arial" w:hAnsi="Arial" w:cs="Arial"/>
        </w:rPr>
      </w:pPr>
    </w:p>
    <w:p w14:paraId="4701F418" w14:textId="4F7DCFC4" w:rsidR="00001F4E" w:rsidRPr="00BC0CE5" w:rsidRDefault="00001F4E" w:rsidP="00BC0CE5">
      <w:pPr>
        <w:pStyle w:val="ListParagraph"/>
        <w:numPr>
          <w:ilvl w:val="1"/>
          <w:numId w:val="12"/>
        </w:numPr>
        <w:tabs>
          <w:tab w:val="left" w:pos="426"/>
        </w:tabs>
        <w:ind w:left="598" w:right="-113" w:hanging="567"/>
        <w:jc w:val="both"/>
        <w:rPr>
          <w:lang w:eastAsia="ru-RU"/>
        </w:rPr>
      </w:pPr>
      <w:r w:rsidRPr="00BC0CE5">
        <w:rPr>
          <w:sz w:val="24"/>
          <w:szCs w:val="24"/>
          <w:lang w:eastAsia="ru-RU"/>
        </w:rPr>
        <w:t xml:space="preserve">Is the Applicant or are any of the Applicant’s Connected Parties or Other Related Parties currently targeted by sanctions administered by any government or international </w:t>
      </w:r>
      <w:proofErr w:type="spellStart"/>
      <w:r w:rsidRPr="00BC0CE5">
        <w:rPr>
          <w:sz w:val="24"/>
          <w:szCs w:val="24"/>
          <w:lang w:eastAsia="ru-RU"/>
        </w:rPr>
        <w:t>organisations</w:t>
      </w:r>
      <w:proofErr w:type="spellEnd"/>
      <w:r w:rsidRPr="00BC0CE5">
        <w:rPr>
          <w:sz w:val="24"/>
          <w:szCs w:val="24"/>
          <w:lang w:eastAsia="ru-RU"/>
        </w:rPr>
        <w:t xml:space="preserve">?  </w:t>
      </w:r>
    </w:p>
    <w:p w14:paraId="30FE1FC6" w14:textId="77777777" w:rsidR="00001F4E" w:rsidRPr="00001F4E" w:rsidRDefault="00001F4E" w:rsidP="00001F4E">
      <w:pPr>
        <w:spacing w:after="12" w:line="259" w:lineRule="auto"/>
        <w:ind w:left="950"/>
        <w:rPr>
          <w:rFonts w:ascii="Arial" w:hAnsi="Arial" w:cs="Arial"/>
        </w:rPr>
      </w:pPr>
      <w:r w:rsidRPr="00001F4E">
        <w:rPr>
          <w:rFonts w:ascii="Arial" w:hAnsi="Arial" w:cs="Arial"/>
        </w:rPr>
        <w:t xml:space="preserve"> </w:t>
      </w:r>
    </w:p>
    <w:p w14:paraId="2015CDB7" w14:textId="77777777" w:rsidR="00001F4E" w:rsidRPr="00001F4E" w:rsidRDefault="00001F4E" w:rsidP="00001F4E">
      <w:pPr>
        <w:ind w:left="833"/>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7F81B6B3"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p w14:paraId="2E4AED56" w14:textId="4FED2EFE" w:rsidR="00001F4E" w:rsidRPr="00001F4E" w:rsidRDefault="00001F4E" w:rsidP="00BC0CE5">
      <w:pPr>
        <w:spacing w:line="249" w:lineRule="auto"/>
        <w:ind w:left="818"/>
        <w:jc w:val="both"/>
        <w:rPr>
          <w:rFonts w:ascii="Arial" w:hAnsi="Arial" w:cs="Arial"/>
        </w:rPr>
      </w:pPr>
      <w:r w:rsidRPr="68865970">
        <w:rPr>
          <w:rFonts w:ascii="Arial" w:eastAsia="Arial" w:hAnsi="Arial" w:cs="Arial"/>
          <w:i/>
          <w:iCs/>
        </w:rPr>
        <w:t xml:space="preserve">If YES, please provide an overview below, </w:t>
      </w:r>
      <w:r w:rsidR="41E1663C" w:rsidRPr="68865970">
        <w:rPr>
          <w:rFonts w:ascii="Arial" w:eastAsia="Arial" w:hAnsi="Arial" w:cs="Arial"/>
          <w:i/>
          <w:iCs/>
        </w:rPr>
        <w:t>including</w:t>
      </w:r>
      <w:r w:rsidRPr="68865970">
        <w:rPr>
          <w:rFonts w:ascii="Arial" w:eastAsia="Arial" w:hAnsi="Arial" w:cs="Arial"/>
          <w:i/>
          <w:iCs/>
        </w:rPr>
        <w:t xml:space="preserve"> the sanctioned party’s name, location, sanctioned regime targeting them, connection to the company, whether any sanctions licence or legal advice is relied upon for continuing the connection.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3E7EE0C1"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0B7FBCE9"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2481291A" w14:textId="77777777" w:rsidR="00001F4E" w:rsidRPr="00001F4E" w:rsidRDefault="00001F4E" w:rsidP="00001F4E">
      <w:pPr>
        <w:spacing w:line="259" w:lineRule="auto"/>
        <w:ind w:left="91"/>
        <w:rPr>
          <w:rFonts w:ascii="Arial" w:hAnsi="Arial" w:cs="Arial"/>
        </w:rPr>
      </w:pPr>
      <w:r w:rsidRPr="00001F4E">
        <w:rPr>
          <w:rFonts w:ascii="Arial" w:hAnsi="Arial" w:cs="Arial"/>
        </w:rPr>
        <w:t xml:space="preserve"> </w:t>
      </w:r>
    </w:p>
    <w:p w14:paraId="0A128DE2" w14:textId="4B2DAFD5" w:rsidR="00001F4E" w:rsidRPr="00BC0CE5" w:rsidRDefault="00001F4E" w:rsidP="00BC0CE5">
      <w:pPr>
        <w:pStyle w:val="ListParagraph"/>
        <w:numPr>
          <w:ilvl w:val="1"/>
          <w:numId w:val="12"/>
        </w:numPr>
        <w:tabs>
          <w:tab w:val="left" w:pos="426"/>
        </w:tabs>
        <w:ind w:left="598" w:right="-113" w:hanging="567"/>
        <w:jc w:val="both"/>
        <w:rPr>
          <w:lang w:eastAsia="ru-RU"/>
        </w:rPr>
      </w:pPr>
      <w:r w:rsidRPr="00BC0CE5">
        <w:rPr>
          <w:sz w:val="24"/>
          <w:szCs w:val="24"/>
          <w:lang w:eastAsia="ru-RU"/>
        </w:rPr>
        <w:t>Does the Applicant, or any of the Applicant’s Connected Parties</w:t>
      </w:r>
      <w:r w:rsidR="00C100C4" w:rsidRPr="00BC0CE5">
        <w:rPr>
          <w:vertAlign w:val="superscript"/>
          <w:lang w:eastAsia="ru-RU"/>
        </w:rPr>
        <w:footnoteReference w:id="6"/>
      </w:r>
      <w:r w:rsidRPr="00BC0CE5">
        <w:rPr>
          <w:sz w:val="24"/>
          <w:szCs w:val="24"/>
          <w:vertAlign w:val="superscript"/>
          <w:lang w:eastAsia="ru-RU"/>
        </w:rPr>
        <w:t xml:space="preserve"> </w:t>
      </w:r>
      <w:r w:rsidRPr="00BC0CE5">
        <w:rPr>
          <w:sz w:val="24"/>
          <w:szCs w:val="24"/>
          <w:lang w:eastAsia="ru-RU"/>
        </w:rPr>
        <w:t>or Other Related Parties</w:t>
      </w:r>
      <w:r w:rsidR="00D55EB1" w:rsidRPr="00955BEA">
        <w:rPr>
          <w:vertAlign w:val="superscript"/>
          <w:lang w:eastAsia="ru-RU"/>
        </w:rPr>
        <w:footnoteReference w:id="7"/>
      </w:r>
      <w:r w:rsidRPr="00BC0CE5">
        <w:rPr>
          <w:sz w:val="24"/>
          <w:szCs w:val="24"/>
          <w:lang w:eastAsia="ru-RU"/>
        </w:rPr>
        <w:t xml:space="preserve">, have any offices, transactions, investments, </w:t>
      </w:r>
      <w:proofErr w:type="gramStart"/>
      <w:r w:rsidRPr="00BC0CE5">
        <w:rPr>
          <w:sz w:val="24"/>
          <w:szCs w:val="24"/>
          <w:lang w:eastAsia="ru-RU"/>
        </w:rPr>
        <w:t>activities</w:t>
      </w:r>
      <w:proofErr w:type="gramEnd"/>
      <w:r w:rsidRPr="00BC0CE5">
        <w:rPr>
          <w:sz w:val="24"/>
          <w:szCs w:val="24"/>
          <w:lang w:eastAsia="ru-RU"/>
        </w:rPr>
        <w:t xml:space="preserve"> or planned activities in jurisdictions currently targeted by sanctions administered by any government or international </w:t>
      </w:r>
      <w:proofErr w:type="spellStart"/>
      <w:r w:rsidRPr="00BC0CE5">
        <w:rPr>
          <w:sz w:val="24"/>
          <w:szCs w:val="24"/>
          <w:lang w:eastAsia="ru-RU"/>
        </w:rPr>
        <w:t>organisations</w:t>
      </w:r>
      <w:proofErr w:type="spellEnd"/>
      <w:r w:rsidRPr="00BC0CE5">
        <w:rPr>
          <w:sz w:val="24"/>
          <w:szCs w:val="24"/>
          <w:lang w:eastAsia="ru-RU"/>
        </w:rPr>
        <w:t xml:space="preserve">? </w:t>
      </w:r>
    </w:p>
    <w:p w14:paraId="04D9DCDD" w14:textId="77777777" w:rsidR="00001F4E" w:rsidRPr="00001F4E" w:rsidRDefault="00001F4E" w:rsidP="00001F4E">
      <w:pPr>
        <w:spacing w:after="12" w:line="259" w:lineRule="auto"/>
        <w:ind w:left="103"/>
        <w:rPr>
          <w:rFonts w:ascii="Arial" w:hAnsi="Arial" w:cs="Arial"/>
        </w:rPr>
      </w:pPr>
      <w:r w:rsidRPr="00001F4E">
        <w:rPr>
          <w:rFonts w:ascii="Arial" w:hAnsi="Arial" w:cs="Arial"/>
        </w:rPr>
        <w:t xml:space="preserve"> </w:t>
      </w:r>
    </w:p>
    <w:p w14:paraId="34FAC1E2" w14:textId="77777777" w:rsidR="00001F4E" w:rsidRPr="00001F4E" w:rsidRDefault="00001F4E" w:rsidP="00001F4E">
      <w:pPr>
        <w:ind w:left="833"/>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12ECCC67" w14:textId="77777777" w:rsidR="00001F4E" w:rsidRPr="00001F4E" w:rsidRDefault="00001F4E" w:rsidP="00001F4E">
      <w:pPr>
        <w:spacing w:line="259" w:lineRule="auto"/>
        <w:ind w:left="823"/>
        <w:rPr>
          <w:rFonts w:ascii="Arial" w:hAnsi="Arial" w:cs="Arial"/>
        </w:rPr>
      </w:pPr>
      <w:r w:rsidRPr="00001F4E">
        <w:rPr>
          <w:rFonts w:ascii="Arial" w:hAnsi="Arial" w:cs="Arial"/>
        </w:rPr>
        <w:t xml:space="preserve"> </w:t>
      </w:r>
    </w:p>
    <w:p w14:paraId="216A41F8" w14:textId="3429744C" w:rsidR="00001F4E" w:rsidRPr="00001F4E" w:rsidRDefault="00001F4E" w:rsidP="00BC0CE5">
      <w:pPr>
        <w:spacing w:line="249" w:lineRule="auto"/>
        <w:ind w:left="818"/>
        <w:jc w:val="both"/>
        <w:rPr>
          <w:rFonts w:ascii="Arial" w:hAnsi="Arial" w:cs="Arial"/>
        </w:rPr>
      </w:pPr>
      <w:r w:rsidRPr="68865970">
        <w:rPr>
          <w:rFonts w:ascii="Arial" w:eastAsia="Arial" w:hAnsi="Arial" w:cs="Arial"/>
          <w:i/>
          <w:iCs/>
        </w:rPr>
        <w:t xml:space="preserve">If YES, please provide an overview below, </w:t>
      </w:r>
      <w:r w:rsidR="404501A6" w:rsidRPr="68865970">
        <w:rPr>
          <w:rFonts w:ascii="Arial" w:eastAsia="Arial" w:hAnsi="Arial" w:cs="Arial"/>
          <w:i/>
          <w:iCs/>
        </w:rPr>
        <w:t>including</w:t>
      </w:r>
      <w:r w:rsidRPr="68865970">
        <w:rPr>
          <w:rFonts w:ascii="Arial" w:eastAsia="Arial" w:hAnsi="Arial" w:cs="Arial"/>
          <w:i/>
          <w:iCs/>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 </w:t>
      </w:r>
    </w:p>
    <w:p w14:paraId="04718391"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185B3664"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11D0F532"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7E4248C8" w14:textId="77777777" w:rsidR="00001F4E" w:rsidRPr="00001F4E" w:rsidRDefault="00001F4E" w:rsidP="00001F4E">
      <w:pPr>
        <w:spacing w:line="259" w:lineRule="auto"/>
        <w:ind w:left="91"/>
        <w:rPr>
          <w:rFonts w:ascii="Arial" w:hAnsi="Arial" w:cs="Arial"/>
        </w:rPr>
      </w:pPr>
      <w:r w:rsidRPr="00001F4E">
        <w:rPr>
          <w:rFonts w:ascii="Arial" w:hAnsi="Arial" w:cs="Arial"/>
        </w:rPr>
        <w:t xml:space="preserve"> </w:t>
      </w:r>
    </w:p>
    <w:p w14:paraId="4FEF122C" w14:textId="2A1ECC3C" w:rsidR="00001F4E" w:rsidRPr="00BC0CE5" w:rsidRDefault="00001F4E" w:rsidP="00BC0CE5">
      <w:pPr>
        <w:pStyle w:val="ListParagraph"/>
        <w:numPr>
          <w:ilvl w:val="1"/>
          <w:numId w:val="12"/>
        </w:numPr>
        <w:tabs>
          <w:tab w:val="left" w:pos="426"/>
        </w:tabs>
        <w:ind w:left="598" w:right="-113" w:hanging="567"/>
        <w:jc w:val="both"/>
        <w:rPr>
          <w:lang w:eastAsia="ru-RU"/>
        </w:rPr>
      </w:pPr>
      <w:r w:rsidRPr="00BC0CE5">
        <w:rPr>
          <w:sz w:val="24"/>
          <w:szCs w:val="24"/>
          <w:lang w:eastAsia="ru-RU"/>
        </w:rPr>
        <w:t xml:space="preserve">Does the Applicant, or any of the Applicant’s Connected Parties or Other Related Parties, have any transactions, investments, </w:t>
      </w:r>
      <w:proofErr w:type="gramStart"/>
      <w:r w:rsidRPr="00BC0CE5">
        <w:rPr>
          <w:sz w:val="24"/>
          <w:szCs w:val="24"/>
          <w:lang w:eastAsia="ru-RU"/>
        </w:rPr>
        <w:t>activities</w:t>
      </w:r>
      <w:proofErr w:type="gramEnd"/>
      <w:r w:rsidRPr="00BC0CE5">
        <w:rPr>
          <w:sz w:val="24"/>
          <w:szCs w:val="24"/>
          <w:lang w:eastAsia="ru-RU"/>
        </w:rPr>
        <w:t xml:space="preserve"> or planned activities with (or in): </w:t>
      </w:r>
    </w:p>
    <w:p w14:paraId="21990305" w14:textId="77777777" w:rsidR="00001F4E" w:rsidRPr="00001F4E" w:rsidRDefault="00001F4E" w:rsidP="002E2EC8">
      <w:pPr>
        <w:numPr>
          <w:ilvl w:val="0"/>
          <w:numId w:val="20"/>
        </w:numPr>
        <w:spacing w:after="204" w:line="250" w:lineRule="auto"/>
        <w:ind w:hanging="427"/>
        <w:jc w:val="both"/>
        <w:rPr>
          <w:rFonts w:ascii="Arial" w:hAnsi="Arial" w:cs="Arial"/>
        </w:rPr>
      </w:pPr>
      <w:r w:rsidRPr="00001F4E">
        <w:rPr>
          <w:rFonts w:ascii="Arial" w:hAnsi="Arial" w:cs="Arial"/>
        </w:rPr>
        <w:t xml:space="preserve">any person, including individual, or entity located in jurisdictions currently targeted by sanctions administered by any government or international </w:t>
      </w:r>
      <w:proofErr w:type="spellStart"/>
      <w:r w:rsidRPr="00001F4E">
        <w:rPr>
          <w:rFonts w:ascii="Arial" w:hAnsi="Arial" w:cs="Arial"/>
        </w:rPr>
        <w:t>organisations</w:t>
      </w:r>
      <w:proofErr w:type="spellEnd"/>
      <w:r w:rsidRPr="00001F4E">
        <w:rPr>
          <w:rFonts w:ascii="Arial" w:hAnsi="Arial" w:cs="Arial"/>
        </w:rPr>
        <w:t xml:space="preserve">?  </w:t>
      </w:r>
    </w:p>
    <w:p w14:paraId="061592EA" w14:textId="77777777" w:rsidR="00001F4E" w:rsidRPr="00001F4E" w:rsidRDefault="00001F4E" w:rsidP="00001F4E">
      <w:pPr>
        <w:ind w:left="821"/>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04B1C20D"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p w14:paraId="326E1230" w14:textId="7A8DE95E" w:rsidR="00001F4E" w:rsidRPr="00001F4E" w:rsidRDefault="00001F4E" w:rsidP="002E2EC8">
      <w:pPr>
        <w:spacing w:line="249" w:lineRule="auto"/>
        <w:ind w:left="818"/>
        <w:jc w:val="both"/>
        <w:rPr>
          <w:rFonts w:ascii="Arial" w:hAnsi="Arial" w:cs="Arial"/>
        </w:rPr>
      </w:pPr>
      <w:r w:rsidRPr="00001F4E">
        <w:rPr>
          <w:rFonts w:ascii="Arial" w:eastAsia="Arial" w:hAnsi="Arial" w:cs="Arial"/>
          <w:i/>
        </w:rPr>
        <w:t xml:space="preserve">If YES, please provide an overview below, </w:t>
      </w:r>
      <w:r w:rsidR="0037478B" w:rsidRPr="00001F4E">
        <w:rPr>
          <w:rFonts w:ascii="Arial" w:eastAsia="Arial" w:hAnsi="Arial" w:cs="Arial"/>
          <w:i/>
        </w:rPr>
        <w:t>including</w:t>
      </w:r>
      <w:r w:rsidRPr="00001F4E">
        <w:rPr>
          <w:rFonts w:ascii="Arial" w:eastAsia="Arial" w:hAnsi="Arial" w:cs="Arial"/>
          <w:i/>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 </w:t>
      </w:r>
    </w:p>
    <w:p w14:paraId="43BC8E62"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60C61EAD"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33AF225D"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2B93CB55" w14:textId="77777777" w:rsidR="00001F4E" w:rsidRPr="00001F4E" w:rsidRDefault="00001F4E" w:rsidP="00001F4E">
      <w:pPr>
        <w:numPr>
          <w:ilvl w:val="0"/>
          <w:numId w:val="20"/>
        </w:numPr>
        <w:spacing w:after="204" w:line="250" w:lineRule="auto"/>
        <w:ind w:hanging="427"/>
        <w:jc w:val="both"/>
        <w:rPr>
          <w:rFonts w:ascii="Arial" w:hAnsi="Arial" w:cs="Arial"/>
        </w:rPr>
      </w:pPr>
      <w:r w:rsidRPr="00001F4E">
        <w:rPr>
          <w:rFonts w:ascii="Arial" w:hAnsi="Arial" w:cs="Arial"/>
        </w:rPr>
        <w:t xml:space="preserve">any entity owned or controlled by any individual or entity located in jurisdictions currently targeted by sanctions administered by any government or international </w:t>
      </w:r>
      <w:proofErr w:type="spellStart"/>
      <w:r w:rsidRPr="00001F4E">
        <w:rPr>
          <w:rFonts w:ascii="Arial" w:hAnsi="Arial" w:cs="Arial"/>
        </w:rPr>
        <w:t>organisations</w:t>
      </w:r>
      <w:proofErr w:type="spellEnd"/>
      <w:r w:rsidRPr="00001F4E">
        <w:rPr>
          <w:rFonts w:ascii="Arial" w:hAnsi="Arial" w:cs="Arial"/>
        </w:rPr>
        <w:t xml:space="preserve">?  </w:t>
      </w:r>
    </w:p>
    <w:p w14:paraId="5FEC58B7" w14:textId="77777777" w:rsidR="00001F4E" w:rsidRPr="00001F4E" w:rsidRDefault="00001F4E" w:rsidP="00001F4E">
      <w:pPr>
        <w:ind w:left="821"/>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09144059"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p w14:paraId="68F53DF8" w14:textId="313EB79B" w:rsidR="00001F4E" w:rsidRPr="00001F4E" w:rsidRDefault="00001F4E" w:rsidP="002E2EC8">
      <w:pPr>
        <w:spacing w:line="249" w:lineRule="auto"/>
        <w:ind w:left="818"/>
        <w:jc w:val="both"/>
        <w:rPr>
          <w:rFonts w:ascii="Arial" w:hAnsi="Arial" w:cs="Arial"/>
        </w:rPr>
      </w:pPr>
      <w:r w:rsidRPr="00001F4E">
        <w:rPr>
          <w:rFonts w:ascii="Arial" w:eastAsia="Arial" w:hAnsi="Arial" w:cs="Arial"/>
          <w:i/>
        </w:rPr>
        <w:t xml:space="preserve">If YES, please provide an overview below, </w:t>
      </w:r>
      <w:r w:rsidR="0037478B" w:rsidRPr="00001F4E">
        <w:rPr>
          <w:rFonts w:ascii="Arial" w:eastAsia="Arial" w:hAnsi="Arial" w:cs="Arial"/>
          <w:i/>
        </w:rPr>
        <w:t>including</w:t>
      </w:r>
      <w:r w:rsidRPr="00001F4E">
        <w:rPr>
          <w:rFonts w:ascii="Arial" w:eastAsia="Arial" w:hAnsi="Arial" w:cs="Arial"/>
          <w:i/>
        </w:rPr>
        <w:t xml:space="preserve"> the sanctioned party’s name, location, sanctioned regime targeting them, connection to the company, whether any sanctions licence or legal advice is relied upon for continuing the connection.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62E4F8AD"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2357304E"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0524E49C" w14:textId="77777777" w:rsidR="00001F4E" w:rsidRPr="00001F4E" w:rsidRDefault="00001F4E" w:rsidP="00001F4E">
      <w:pPr>
        <w:spacing w:line="259" w:lineRule="auto"/>
        <w:ind w:left="91"/>
        <w:rPr>
          <w:rFonts w:ascii="Arial" w:hAnsi="Arial" w:cs="Arial"/>
        </w:rPr>
      </w:pPr>
      <w:r w:rsidRPr="00001F4E">
        <w:rPr>
          <w:rFonts w:ascii="Arial" w:hAnsi="Arial" w:cs="Arial"/>
        </w:rPr>
        <w:t xml:space="preserve"> </w:t>
      </w:r>
    </w:p>
    <w:p w14:paraId="7362ED64" w14:textId="4E1683E8" w:rsidR="00001F4E" w:rsidRPr="00BC0CE5" w:rsidRDefault="00001F4E" w:rsidP="00BC0CE5">
      <w:pPr>
        <w:pStyle w:val="ListParagraph"/>
        <w:numPr>
          <w:ilvl w:val="1"/>
          <w:numId w:val="12"/>
        </w:numPr>
        <w:tabs>
          <w:tab w:val="left" w:pos="426"/>
        </w:tabs>
        <w:ind w:left="598" w:right="-113" w:hanging="567"/>
        <w:jc w:val="both"/>
        <w:rPr>
          <w:lang w:eastAsia="ru-RU"/>
        </w:rPr>
      </w:pPr>
      <w:r w:rsidRPr="00BC0CE5">
        <w:rPr>
          <w:sz w:val="24"/>
          <w:szCs w:val="24"/>
          <w:lang w:eastAsia="ru-RU"/>
        </w:rPr>
        <w:t xml:space="preserve">Does the Applicant plan to take any practical steps to achieve sufficient awareness of the individuals and </w:t>
      </w:r>
      <w:proofErr w:type="spellStart"/>
      <w:r w:rsidRPr="00BC0CE5">
        <w:rPr>
          <w:sz w:val="24"/>
          <w:szCs w:val="24"/>
          <w:lang w:eastAsia="ru-RU"/>
        </w:rPr>
        <w:t>organisations</w:t>
      </w:r>
      <w:proofErr w:type="spellEnd"/>
      <w:r w:rsidRPr="00BC0CE5">
        <w:rPr>
          <w:sz w:val="24"/>
          <w:szCs w:val="24"/>
          <w:lang w:eastAsia="ru-RU"/>
        </w:rPr>
        <w:t xml:space="preserve"> the Applicant cooperate with, and that they do not fall under the sanctions administered by any government or international </w:t>
      </w:r>
      <w:proofErr w:type="spellStart"/>
      <w:r w:rsidRPr="00BC0CE5">
        <w:rPr>
          <w:sz w:val="24"/>
          <w:szCs w:val="24"/>
          <w:lang w:eastAsia="ru-RU"/>
        </w:rPr>
        <w:t>organisations</w:t>
      </w:r>
      <w:proofErr w:type="spellEnd"/>
      <w:r w:rsidRPr="00BC0CE5">
        <w:rPr>
          <w:sz w:val="24"/>
          <w:szCs w:val="24"/>
          <w:lang w:eastAsia="ru-RU"/>
        </w:rPr>
        <w:t xml:space="preserve">? </w:t>
      </w:r>
    </w:p>
    <w:p w14:paraId="353A026D" w14:textId="77777777" w:rsidR="00001F4E" w:rsidRPr="00001F4E" w:rsidRDefault="00001F4E" w:rsidP="00001F4E">
      <w:pPr>
        <w:spacing w:after="12" w:line="259" w:lineRule="auto"/>
        <w:ind w:left="103"/>
        <w:rPr>
          <w:rFonts w:ascii="Arial" w:hAnsi="Arial" w:cs="Arial"/>
        </w:rPr>
      </w:pPr>
      <w:r w:rsidRPr="00001F4E">
        <w:rPr>
          <w:rFonts w:ascii="Arial" w:hAnsi="Arial" w:cs="Arial"/>
        </w:rPr>
        <w:t xml:space="preserve"> </w:t>
      </w:r>
    </w:p>
    <w:p w14:paraId="0D7BD50F" w14:textId="77777777" w:rsidR="00001F4E" w:rsidRPr="00001F4E" w:rsidRDefault="00001F4E" w:rsidP="00001F4E">
      <w:pPr>
        <w:ind w:left="821"/>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62A96289" w14:textId="77777777" w:rsidR="00001F4E" w:rsidRPr="00001F4E" w:rsidRDefault="00001F4E" w:rsidP="00001F4E">
      <w:pPr>
        <w:spacing w:line="259" w:lineRule="auto"/>
        <w:ind w:left="103"/>
        <w:rPr>
          <w:rFonts w:ascii="Arial" w:hAnsi="Arial" w:cs="Arial"/>
        </w:rPr>
      </w:pPr>
      <w:r w:rsidRPr="00001F4E">
        <w:rPr>
          <w:rFonts w:ascii="Arial" w:hAnsi="Arial" w:cs="Arial"/>
        </w:rPr>
        <w:t xml:space="preserve"> </w:t>
      </w:r>
    </w:p>
    <w:p w14:paraId="1736038E" w14:textId="77777777" w:rsidR="00001F4E" w:rsidRPr="00001F4E" w:rsidRDefault="00001F4E" w:rsidP="00001F4E">
      <w:pPr>
        <w:spacing w:line="249" w:lineRule="auto"/>
        <w:ind w:left="818"/>
        <w:rPr>
          <w:rFonts w:ascii="Arial" w:hAnsi="Arial" w:cs="Arial"/>
        </w:rPr>
      </w:pPr>
      <w:r w:rsidRPr="00001F4E">
        <w:rPr>
          <w:rFonts w:ascii="Arial" w:eastAsia="Arial" w:hAnsi="Arial" w:cs="Arial"/>
          <w:i/>
        </w:rPr>
        <w:t xml:space="preserve">If YES, please provide an overview below. </w:t>
      </w:r>
    </w:p>
    <w:p w14:paraId="0E3313A3"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05FA3B25"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58851EC4"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6BBBAA2B" w14:textId="50CF49E0" w:rsidR="00001F4E" w:rsidRPr="00BC0CE5" w:rsidRDefault="00001F4E" w:rsidP="00BC0CE5">
      <w:pPr>
        <w:pStyle w:val="ListParagraph"/>
        <w:tabs>
          <w:tab w:val="left" w:pos="426"/>
        </w:tabs>
        <w:ind w:left="598" w:right="-113" w:firstLine="0"/>
        <w:rPr>
          <w:lang w:eastAsia="ru-RU"/>
        </w:rPr>
      </w:pPr>
    </w:p>
    <w:p w14:paraId="464D49C1" w14:textId="6A5F62BC" w:rsidR="0037478B" w:rsidRDefault="00001F4E" w:rsidP="0037478B">
      <w:pPr>
        <w:pStyle w:val="ListParagraph"/>
        <w:numPr>
          <w:ilvl w:val="1"/>
          <w:numId w:val="12"/>
        </w:numPr>
        <w:tabs>
          <w:tab w:val="left" w:pos="426"/>
        </w:tabs>
        <w:ind w:left="598" w:right="-113" w:hanging="567"/>
        <w:rPr>
          <w:sz w:val="24"/>
          <w:szCs w:val="24"/>
          <w:lang w:eastAsia="ru-RU"/>
        </w:rPr>
      </w:pPr>
      <w:r w:rsidRPr="00336A3E">
        <w:rPr>
          <w:sz w:val="24"/>
          <w:szCs w:val="24"/>
          <w:lang w:eastAsia="ru-RU"/>
        </w:rPr>
        <w:t xml:space="preserve">Does the Applicant plan to have any internal oversight and verification controls to mitigate the sanctions risk exposure? </w:t>
      </w:r>
    </w:p>
    <w:p w14:paraId="774EFAC1" w14:textId="77777777" w:rsidR="0037478B" w:rsidRPr="00BC0CE5" w:rsidRDefault="0037478B" w:rsidP="00BC0CE5">
      <w:pPr>
        <w:pStyle w:val="ListParagraph"/>
        <w:tabs>
          <w:tab w:val="left" w:pos="426"/>
        </w:tabs>
        <w:ind w:left="598" w:right="-113" w:firstLine="0"/>
        <w:rPr>
          <w:sz w:val="24"/>
          <w:szCs w:val="24"/>
          <w:lang w:eastAsia="ru-RU"/>
        </w:rPr>
      </w:pPr>
    </w:p>
    <w:p w14:paraId="4B2AEADA" w14:textId="77777777" w:rsidR="00001F4E" w:rsidRPr="00001F4E" w:rsidRDefault="00001F4E" w:rsidP="00001F4E">
      <w:pPr>
        <w:ind w:left="821"/>
        <w:rPr>
          <w:rFonts w:ascii="Arial" w:hAnsi="Arial" w:cs="Arial"/>
        </w:rPr>
      </w:pPr>
      <w:r w:rsidRPr="00001F4E">
        <w:rPr>
          <w:rFonts w:ascii="Segoe UI Symbol" w:eastAsia="Segoe UI Symbol" w:hAnsi="Segoe UI Symbol" w:cs="Segoe UI Symbol"/>
        </w:rPr>
        <w:t>☐</w:t>
      </w:r>
      <w:r w:rsidRPr="00001F4E">
        <w:rPr>
          <w:rFonts w:ascii="Arial" w:hAnsi="Arial" w:cs="Arial"/>
        </w:rPr>
        <w:t xml:space="preserve"> </w:t>
      </w:r>
      <w:proofErr w:type="gramStart"/>
      <w:r w:rsidRPr="00001F4E">
        <w:rPr>
          <w:rFonts w:ascii="Arial" w:hAnsi="Arial" w:cs="Arial"/>
        </w:rPr>
        <w:t xml:space="preserve">Yes  </w:t>
      </w:r>
      <w:r w:rsidRPr="00001F4E">
        <w:rPr>
          <w:rFonts w:ascii="Segoe UI Symbol" w:eastAsia="Segoe UI Symbol" w:hAnsi="Segoe UI Symbol" w:cs="Segoe UI Symbol"/>
        </w:rPr>
        <w:t>☐</w:t>
      </w:r>
      <w:proofErr w:type="gramEnd"/>
      <w:r w:rsidRPr="00001F4E">
        <w:rPr>
          <w:rFonts w:ascii="Arial" w:hAnsi="Arial" w:cs="Arial"/>
        </w:rPr>
        <w:t xml:space="preserve"> No </w:t>
      </w:r>
    </w:p>
    <w:p w14:paraId="48808F0D" w14:textId="77777777" w:rsidR="00001F4E" w:rsidRPr="00001F4E" w:rsidRDefault="00001F4E" w:rsidP="00001F4E">
      <w:pPr>
        <w:spacing w:line="259" w:lineRule="auto"/>
        <w:ind w:left="811"/>
        <w:rPr>
          <w:rFonts w:ascii="Arial" w:hAnsi="Arial" w:cs="Arial"/>
        </w:rPr>
      </w:pPr>
      <w:r w:rsidRPr="00001F4E">
        <w:rPr>
          <w:rFonts w:ascii="Arial" w:hAnsi="Arial" w:cs="Arial"/>
        </w:rPr>
        <w:t xml:space="preserve"> </w:t>
      </w:r>
    </w:p>
    <w:p w14:paraId="06FCC81B" w14:textId="77777777" w:rsidR="00001F4E" w:rsidRPr="00001F4E" w:rsidRDefault="00001F4E" w:rsidP="00001F4E">
      <w:pPr>
        <w:spacing w:line="249" w:lineRule="auto"/>
        <w:ind w:left="818"/>
        <w:rPr>
          <w:rFonts w:ascii="Arial" w:hAnsi="Arial" w:cs="Arial"/>
        </w:rPr>
      </w:pPr>
      <w:r w:rsidRPr="00001F4E">
        <w:rPr>
          <w:rFonts w:ascii="Arial" w:eastAsia="Arial" w:hAnsi="Arial" w:cs="Arial"/>
          <w:i/>
        </w:rPr>
        <w:t xml:space="preserve">If YES, please provide an overview </w:t>
      </w:r>
      <w:proofErr w:type="gramStart"/>
      <w:r w:rsidRPr="00001F4E">
        <w:rPr>
          <w:rFonts w:ascii="Arial" w:eastAsia="Arial" w:hAnsi="Arial" w:cs="Arial"/>
          <w:i/>
        </w:rPr>
        <w:t>below</w:t>
      </w:r>
      <w:proofErr w:type="gramEnd"/>
      <w:r w:rsidRPr="00001F4E">
        <w:rPr>
          <w:rFonts w:ascii="Arial" w:eastAsia="Arial" w:hAnsi="Arial" w:cs="Arial"/>
          <w:i/>
        </w:rPr>
        <w:t xml:space="preserve"> </w:t>
      </w:r>
    </w:p>
    <w:p w14:paraId="2A957A3E" w14:textId="77777777" w:rsidR="00001F4E" w:rsidRPr="00001F4E" w:rsidRDefault="00001F4E" w:rsidP="00001F4E">
      <w:pPr>
        <w:spacing w:line="259" w:lineRule="auto"/>
        <w:ind w:left="811"/>
        <w:rPr>
          <w:rFonts w:ascii="Arial" w:hAnsi="Arial" w:cs="Arial"/>
        </w:rPr>
      </w:pPr>
      <w:r w:rsidRPr="00001F4E">
        <w:rPr>
          <w:rFonts w:ascii="Arial" w:eastAsia="Arial" w:hAnsi="Arial" w:cs="Arial"/>
          <w:i/>
        </w:rPr>
        <w:t xml:space="preserve"> </w:t>
      </w:r>
    </w:p>
    <w:tbl>
      <w:tblPr>
        <w:tblStyle w:val="TableGrid0"/>
        <w:tblW w:w="8774" w:type="dxa"/>
        <w:tblInd w:w="811" w:type="dxa"/>
        <w:tblCellMar>
          <w:left w:w="108" w:type="dxa"/>
          <w:right w:w="115" w:type="dxa"/>
        </w:tblCellMar>
        <w:tblLook w:val="04A0" w:firstRow="1" w:lastRow="0" w:firstColumn="1" w:lastColumn="0" w:noHBand="0" w:noVBand="1"/>
      </w:tblPr>
      <w:tblGrid>
        <w:gridCol w:w="8774"/>
      </w:tblGrid>
      <w:tr w:rsidR="00001F4E" w:rsidRPr="00001F4E" w14:paraId="0A713088" w14:textId="77777777" w:rsidTr="00336A3E">
        <w:trPr>
          <w:trHeight w:val="538"/>
        </w:trPr>
        <w:tc>
          <w:tcPr>
            <w:tcW w:w="8774" w:type="dxa"/>
            <w:tcBorders>
              <w:top w:val="single" w:sz="8" w:space="0" w:color="BFBFBF"/>
              <w:left w:val="single" w:sz="8" w:space="0" w:color="BFBFBF"/>
              <w:bottom w:val="single" w:sz="8" w:space="0" w:color="BFBFBF"/>
              <w:right w:val="single" w:sz="8" w:space="0" w:color="BFBFBF"/>
            </w:tcBorders>
            <w:vAlign w:val="center"/>
          </w:tcPr>
          <w:p w14:paraId="437F6C79" w14:textId="77777777" w:rsidR="00001F4E" w:rsidRPr="00001F4E" w:rsidRDefault="00001F4E" w:rsidP="00336A3E">
            <w:pPr>
              <w:spacing w:line="259" w:lineRule="auto"/>
              <w:rPr>
                <w:rFonts w:ascii="Arial" w:hAnsi="Arial" w:cs="Arial"/>
                <w:sz w:val="24"/>
                <w:szCs w:val="24"/>
              </w:rPr>
            </w:pPr>
            <w:r w:rsidRPr="00001F4E">
              <w:rPr>
                <w:rFonts w:ascii="Arial" w:hAnsi="Arial" w:cs="Arial"/>
                <w:sz w:val="24"/>
                <w:szCs w:val="24"/>
              </w:rPr>
              <w:t xml:space="preserve"> </w:t>
            </w:r>
          </w:p>
        </w:tc>
      </w:tr>
    </w:tbl>
    <w:p w14:paraId="4F1B3049" w14:textId="01BA4828" w:rsidR="00690D94" w:rsidRDefault="00690D94">
      <w:pPr>
        <w:rPr>
          <w:rFonts w:ascii="Arial" w:hAnsi="Arial" w:cs="Arial"/>
        </w:rPr>
      </w:pPr>
    </w:p>
    <w:p w14:paraId="7C112F50" w14:textId="40CB3483" w:rsidR="00903743" w:rsidRDefault="00903743">
      <w:pPr>
        <w:rPr>
          <w:rFonts w:ascii="Arial" w:hAnsi="Arial" w:cs="Arial"/>
        </w:rPr>
      </w:pPr>
      <w:r>
        <w:rPr>
          <w:rFonts w:ascii="Arial" w:hAnsi="Arial" w:cs="Arial"/>
        </w:rPr>
        <w:br w:type="page"/>
      </w:r>
    </w:p>
    <w:p w14:paraId="4EAA60B4" w14:textId="77777777" w:rsidR="00001F4E" w:rsidRPr="00001F4E" w:rsidRDefault="00001F4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828"/>
      </w:tblGrid>
      <w:tr w:rsidR="000552C0" w:rsidRPr="0037478B" w14:paraId="358B7A6D" w14:textId="77777777" w:rsidTr="00BC0CE5">
        <w:trPr>
          <w:trHeight w:val="484"/>
        </w:trPr>
        <w:tc>
          <w:tcPr>
            <w:tcW w:w="9828" w:type="dxa"/>
            <w:shd w:val="clear" w:color="auto" w:fill="1F3864" w:themeFill="accent5" w:themeFillShade="80"/>
            <w:vAlign w:val="center"/>
          </w:tcPr>
          <w:p w14:paraId="3C23694D" w14:textId="048F36FE" w:rsidR="000552C0" w:rsidRPr="00BC0CE5" w:rsidRDefault="000552C0" w:rsidP="00BC0CE5">
            <w:pPr>
              <w:pStyle w:val="ListParagraph"/>
              <w:numPr>
                <w:ilvl w:val="0"/>
                <w:numId w:val="12"/>
              </w:numPr>
              <w:spacing w:before="120" w:after="120"/>
              <w:ind w:left="337" w:right="-141"/>
              <w:contextualSpacing/>
              <w:jc w:val="center"/>
              <w:rPr>
                <w:rFonts w:eastAsiaTheme="minorEastAsia"/>
                <w:b/>
                <w:color w:val="FFFFFF" w:themeColor="background1"/>
                <w:sz w:val="24"/>
                <w:szCs w:val="24"/>
                <w:lang w:val="en-US"/>
              </w:rPr>
            </w:pPr>
            <w:r w:rsidRPr="00BC0CE5">
              <w:rPr>
                <w:rFonts w:eastAsiaTheme="minorEastAsia"/>
                <w:b/>
                <w:color w:val="FFFFFF" w:themeColor="background1"/>
                <w:sz w:val="24"/>
                <w:szCs w:val="24"/>
                <w:lang w:val="en-US"/>
              </w:rPr>
              <w:t>Disclosure to Astana International Exchange</w:t>
            </w:r>
          </w:p>
        </w:tc>
      </w:tr>
    </w:tbl>
    <w:p w14:paraId="7E9FB50B" w14:textId="77777777" w:rsidR="00844EB9" w:rsidRPr="00744BCE" w:rsidRDefault="00844EB9" w:rsidP="00C95232">
      <w:pPr>
        <w:rPr>
          <w:rFonts w:ascii="Arial" w:hAnsi="Arial" w:cs="Arial"/>
          <w:b/>
        </w:rPr>
      </w:pPr>
    </w:p>
    <w:p w14:paraId="49EBCB58" w14:textId="19D94560" w:rsidR="00981EB0" w:rsidRPr="00744BCE" w:rsidRDefault="0037478B" w:rsidP="00981EB0">
      <w:pPr>
        <w:ind w:left="-90"/>
        <w:jc w:val="both"/>
        <w:rPr>
          <w:rFonts w:ascii="Arial" w:hAnsi="Arial" w:cs="Arial"/>
        </w:rPr>
      </w:pPr>
      <w:r>
        <w:rPr>
          <w:rFonts w:ascii="Arial" w:hAnsi="Arial" w:cs="Arial"/>
        </w:rPr>
        <w:t xml:space="preserve">This section applies, if the intention of the applicant is to become a trading member of Astana International Exchange Limited (AIX) as specified in 3.12. </w:t>
      </w:r>
      <w:r w:rsidR="00981EB0">
        <w:rPr>
          <w:rFonts w:ascii="Arial" w:hAnsi="Arial" w:cs="Arial"/>
        </w:rPr>
        <w:t xml:space="preserve">By signing this </w:t>
      </w:r>
      <w:proofErr w:type="gramStart"/>
      <w:r w:rsidR="00981EB0">
        <w:rPr>
          <w:rFonts w:ascii="Arial" w:hAnsi="Arial" w:cs="Arial"/>
        </w:rPr>
        <w:t>application</w:t>
      </w:r>
      <w:proofErr w:type="gramEnd"/>
      <w:r w:rsidR="00981EB0">
        <w:rPr>
          <w:rFonts w:ascii="Arial" w:hAnsi="Arial" w:cs="Arial"/>
        </w:rPr>
        <w:t xml:space="preserve"> you agree that</w:t>
      </w:r>
      <w:r w:rsidR="00981EB0" w:rsidRPr="00744BCE">
        <w:rPr>
          <w:rFonts w:ascii="Arial" w:hAnsi="Arial" w:cs="Arial"/>
        </w:rPr>
        <w:t xml:space="preserve"> the following information</w:t>
      </w:r>
      <w:r w:rsidR="00981EB0">
        <w:rPr>
          <w:rFonts w:ascii="Arial" w:hAnsi="Arial" w:cs="Arial"/>
        </w:rPr>
        <w:t xml:space="preserve"> and documents</w:t>
      </w:r>
      <w:r w:rsidR="00981EB0" w:rsidRPr="00744BCE">
        <w:rPr>
          <w:rFonts w:ascii="Arial" w:hAnsi="Arial" w:cs="Arial"/>
        </w:rPr>
        <w:t xml:space="preserve"> </w:t>
      </w:r>
      <w:r w:rsidR="00981EB0">
        <w:rPr>
          <w:rFonts w:ascii="Arial" w:hAnsi="Arial" w:cs="Arial"/>
        </w:rPr>
        <w:t xml:space="preserve">can be disclosed </w:t>
      </w:r>
      <w:r w:rsidR="00981EB0" w:rsidRPr="00744BCE">
        <w:rPr>
          <w:rFonts w:ascii="Arial" w:hAnsi="Arial" w:cs="Arial"/>
        </w:rPr>
        <w:t xml:space="preserve">by the AFSA to </w:t>
      </w:r>
      <w:r w:rsidR="00981EB0">
        <w:rPr>
          <w:rFonts w:ascii="Arial" w:hAnsi="Arial" w:cs="Arial"/>
        </w:rPr>
        <w:t xml:space="preserve">AIX </w:t>
      </w:r>
      <w:r w:rsidR="00981EB0" w:rsidRPr="00375212">
        <w:rPr>
          <w:rFonts w:ascii="Arial" w:hAnsi="Arial" w:cs="Arial"/>
        </w:rPr>
        <w:t xml:space="preserve">for the purpose of assisting the exercise by </w:t>
      </w:r>
      <w:r w:rsidR="00981EB0">
        <w:rPr>
          <w:rFonts w:ascii="Arial" w:hAnsi="Arial" w:cs="Arial"/>
        </w:rPr>
        <w:t xml:space="preserve">AIX </w:t>
      </w:r>
      <w:r w:rsidR="00981EB0" w:rsidRPr="00375212">
        <w:rPr>
          <w:rFonts w:ascii="Arial" w:hAnsi="Arial" w:cs="Arial"/>
        </w:rPr>
        <w:t>of its regulatory functions</w:t>
      </w:r>
      <w:r w:rsidR="00981EB0" w:rsidRPr="00744BCE">
        <w:rPr>
          <w:rFonts w:ascii="Arial" w:hAnsi="Arial" w:cs="Arial"/>
        </w:rPr>
        <w:t>, in each case on or after the date stipulated:</w:t>
      </w:r>
    </w:p>
    <w:p w14:paraId="75E4CDE6" w14:textId="77777777" w:rsidR="00981EB0" w:rsidRPr="00744BCE" w:rsidRDefault="00981EB0" w:rsidP="00981EB0">
      <w:pPr>
        <w:ind w:left="-90"/>
        <w:jc w:val="both"/>
        <w:rPr>
          <w:rFonts w:ascii="Arial" w:hAnsi="Arial" w:cs="Arial"/>
        </w:rPr>
      </w:pPr>
    </w:p>
    <w:p w14:paraId="65BBF613" w14:textId="77777777" w:rsidR="00981EB0" w:rsidRPr="00744BCE" w:rsidRDefault="00981EB0" w:rsidP="00981EB0">
      <w:pPr>
        <w:pStyle w:val="ListParagraph"/>
        <w:numPr>
          <w:ilvl w:val="0"/>
          <w:numId w:val="6"/>
        </w:numPr>
        <w:ind w:left="-90" w:firstLine="0"/>
        <w:jc w:val="both"/>
        <w:rPr>
          <w:sz w:val="24"/>
          <w:szCs w:val="24"/>
        </w:rPr>
      </w:pPr>
      <w:r w:rsidRPr="00744BCE">
        <w:rPr>
          <w:sz w:val="24"/>
          <w:szCs w:val="24"/>
        </w:rPr>
        <w:t xml:space="preserve">The fact of filing this application, together with the name of applicant, on or after the date of filing with the </w:t>
      </w:r>
      <w:proofErr w:type="gramStart"/>
      <w:r w:rsidRPr="00744BCE">
        <w:rPr>
          <w:sz w:val="24"/>
          <w:szCs w:val="24"/>
        </w:rPr>
        <w:t>AFSA;</w:t>
      </w:r>
      <w:proofErr w:type="gramEnd"/>
      <w:r w:rsidRPr="00744BCE">
        <w:rPr>
          <w:sz w:val="24"/>
          <w:szCs w:val="24"/>
        </w:rPr>
        <w:t xml:space="preserve"> </w:t>
      </w:r>
    </w:p>
    <w:p w14:paraId="76DC2B1D" w14:textId="77777777" w:rsidR="00981EB0" w:rsidRDefault="00981EB0" w:rsidP="00981EB0">
      <w:pPr>
        <w:pStyle w:val="ListParagraph"/>
        <w:numPr>
          <w:ilvl w:val="0"/>
          <w:numId w:val="6"/>
        </w:numPr>
        <w:ind w:left="-90" w:firstLine="0"/>
        <w:jc w:val="both"/>
        <w:rPr>
          <w:sz w:val="24"/>
          <w:szCs w:val="24"/>
        </w:rPr>
      </w:pPr>
      <w:r w:rsidRPr="00744BCE">
        <w:rPr>
          <w:sz w:val="24"/>
          <w:szCs w:val="24"/>
        </w:rPr>
        <w:t xml:space="preserve">A decision by the AFSA to approve this application, and </w:t>
      </w:r>
      <w:proofErr w:type="gramStart"/>
      <w:r w:rsidRPr="00744BCE">
        <w:rPr>
          <w:sz w:val="24"/>
          <w:szCs w:val="24"/>
        </w:rPr>
        <w:t>whether or not</w:t>
      </w:r>
      <w:proofErr w:type="gramEnd"/>
      <w:r w:rsidRPr="00744BCE">
        <w:rPr>
          <w:sz w:val="24"/>
          <w:szCs w:val="24"/>
        </w:rPr>
        <w:t xml:space="preserve"> approv</w:t>
      </w:r>
      <w:r>
        <w:rPr>
          <w:sz w:val="24"/>
          <w:szCs w:val="24"/>
        </w:rPr>
        <w:t>al is or will be subject to pre-</w:t>
      </w:r>
      <w:r w:rsidRPr="00744BCE">
        <w:rPr>
          <w:sz w:val="24"/>
          <w:szCs w:val="24"/>
        </w:rPr>
        <w:t xml:space="preserve">conditions, on or </w:t>
      </w:r>
      <w:r>
        <w:rPr>
          <w:sz w:val="24"/>
          <w:szCs w:val="24"/>
        </w:rPr>
        <w:t>after the date of that decision; and</w:t>
      </w:r>
    </w:p>
    <w:p w14:paraId="776EED2B" w14:textId="77777777" w:rsidR="00981EB0" w:rsidRPr="00744BCE" w:rsidRDefault="00981EB0" w:rsidP="00981EB0">
      <w:pPr>
        <w:pStyle w:val="ListParagraph"/>
        <w:numPr>
          <w:ilvl w:val="0"/>
          <w:numId w:val="6"/>
        </w:numPr>
        <w:ind w:left="-90" w:firstLine="0"/>
        <w:jc w:val="both"/>
        <w:rPr>
          <w:sz w:val="24"/>
          <w:szCs w:val="24"/>
        </w:rPr>
      </w:pPr>
      <w:r>
        <w:rPr>
          <w:sz w:val="24"/>
          <w:szCs w:val="24"/>
        </w:rPr>
        <w:t>T</w:t>
      </w:r>
      <w:r w:rsidRPr="00E1013A">
        <w:rPr>
          <w:sz w:val="24"/>
          <w:szCs w:val="24"/>
        </w:rPr>
        <w:t>he attachments</w:t>
      </w:r>
      <w:r>
        <w:rPr>
          <w:sz w:val="24"/>
          <w:szCs w:val="24"/>
        </w:rPr>
        <w:t>, documents and any information related to or in connection with this application submitted or communicated by you to any unit of the AFSA.</w:t>
      </w:r>
    </w:p>
    <w:p w14:paraId="0E8C0B76" w14:textId="460C60B7" w:rsidR="000F4309" w:rsidRPr="00744BCE" w:rsidRDefault="000F4309" w:rsidP="000F4309">
      <w:pPr>
        <w:rPr>
          <w:rFonts w:ascii="Arial" w:hAnsi="Arial" w:cs="Arial"/>
        </w:rPr>
      </w:pPr>
    </w:p>
    <w:p w14:paraId="0E4EC597" w14:textId="66E5C98D" w:rsidR="000F4309" w:rsidRPr="00744BCE" w:rsidRDefault="000F4309" w:rsidP="000F4309">
      <w:pPr>
        <w:rPr>
          <w:rFonts w:ascii="Arial" w:hAnsi="Arial" w:cs="Arial"/>
        </w:rPr>
      </w:pPr>
    </w:p>
    <w:p w14:paraId="7EFEF763" w14:textId="76ABBD4F" w:rsidR="000F4309" w:rsidRPr="00744BCE" w:rsidRDefault="000F4309" w:rsidP="000F4309">
      <w:pPr>
        <w:rPr>
          <w:rFonts w:ascii="Arial" w:hAnsi="Arial" w:cs="Arial"/>
        </w:rPr>
      </w:pPr>
    </w:p>
    <w:p w14:paraId="16658063" w14:textId="4C577C1D" w:rsidR="000F4309" w:rsidRPr="00744BCE" w:rsidRDefault="000F4309" w:rsidP="000F4309">
      <w:pPr>
        <w:rPr>
          <w:rFonts w:ascii="Arial" w:hAnsi="Arial" w:cs="Arial"/>
        </w:rPr>
      </w:pPr>
    </w:p>
    <w:p w14:paraId="412631FB" w14:textId="4C2B7192" w:rsidR="00ED792C" w:rsidRDefault="00ED792C">
      <w:pPr>
        <w:rPr>
          <w:rFonts w:ascii="Arial" w:hAnsi="Arial" w:cs="Arial"/>
        </w:rPr>
      </w:pPr>
      <w:r>
        <w:rPr>
          <w:rFonts w:ascii="Arial" w:hAnsi="Arial" w:cs="Arial"/>
        </w:rPr>
        <w:br w:type="page"/>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810"/>
      </w:tblGrid>
      <w:tr w:rsidR="00ED792C" w:rsidRPr="00AB1909" w14:paraId="30A7289F" w14:textId="77777777" w:rsidTr="00BC0CE5">
        <w:trPr>
          <w:trHeight w:val="570"/>
        </w:trPr>
        <w:tc>
          <w:tcPr>
            <w:tcW w:w="9810" w:type="dxa"/>
            <w:shd w:val="clear" w:color="auto" w:fill="1F3864" w:themeFill="accent5" w:themeFillShade="80"/>
            <w:vAlign w:val="center"/>
          </w:tcPr>
          <w:p w14:paraId="4FE21E09" w14:textId="77777777" w:rsidR="00ED792C" w:rsidRPr="00BC0CE5" w:rsidRDefault="00ED792C" w:rsidP="00BC0CE5">
            <w:pPr>
              <w:pStyle w:val="ListParagraph"/>
              <w:widowControl/>
              <w:numPr>
                <w:ilvl w:val="0"/>
                <w:numId w:val="12"/>
              </w:numPr>
              <w:spacing w:before="120" w:after="120"/>
              <w:ind w:left="337" w:right="-141"/>
              <w:jc w:val="center"/>
              <w:rPr>
                <w:b/>
                <w:sz w:val="24"/>
                <w:szCs w:val="24"/>
                <w:lang w:val="en-US"/>
              </w:rPr>
            </w:pPr>
            <w:r w:rsidRPr="00BC0CE5">
              <w:rPr>
                <w:b/>
                <w:sz w:val="24"/>
                <w:szCs w:val="24"/>
                <w:lang w:val="en-US"/>
              </w:rPr>
              <w:br w:type="page"/>
            </w:r>
            <w:r w:rsidRPr="00BC0CE5">
              <w:rPr>
                <w:b/>
                <w:sz w:val="24"/>
                <w:szCs w:val="24"/>
                <w:lang w:val="en-US"/>
              </w:rPr>
              <w:br w:type="page"/>
              <w:t>Submitting your application to the AFSA</w:t>
            </w:r>
          </w:p>
        </w:tc>
      </w:tr>
    </w:tbl>
    <w:p w14:paraId="17CE1E13" w14:textId="77777777" w:rsidR="00ED792C" w:rsidRPr="007E23FE" w:rsidRDefault="00ED792C" w:rsidP="00ED792C">
      <w:pPr>
        <w:jc w:val="both"/>
        <w:rPr>
          <w:rFonts w:ascii="Arial" w:hAnsi="Arial" w:cs="Arial"/>
          <w:lang w:val="kk-KZ"/>
        </w:rPr>
      </w:pPr>
    </w:p>
    <w:p w14:paraId="59648F39" w14:textId="1F4ADC53" w:rsidR="00ED792C" w:rsidRPr="007E23FE" w:rsidRDefault="00ED792C" w:rsidP="00ED792C">
      <w:pPr>
        <w:jc w:val="both"/>
        <w:rPr>
          <w:rFonts w:ascii="Arial" w:hAnsi="Arial" w:cs="Arial"/>
        </w:rPr>
      </w:pPr>
      <w:r w:rsidRPr="007E23FE">
        <w:rPr>
          <w:rFonts w:ascii="Arial" w:hAnsi="Arial" w:cs="Arial"/>
        </w:rPr>
        <w:t>Once you are satisfied that this form</w:t>
      </w:r>
      <w:bookmarkStart w:id="3" w:name="_Hlk3758086"/>
      <w:r w:rsidR="00927845" w:rsidRPr="00927845">
        <w:rPr>
          <w:rFonts w:ascii="Arial" w:hAnsi="Arial" w:cs="Arial"/>
        </w:rPr>
        <w:t xml:space="preserve"> </w:t>
      </w:r>
      <w:r w:rsidR="00927845" w:rsidRPr="00562462">
        <w:rPr>
          <w:rFonts w:ascii="Arial" w:hAnsi="Arial" w:cs="Arial"/>
        </w:rPr>
        <w:t>with the necessary signatures in place</w:t>
      </w:r>
      <w:bookmarkEnd w:id="3"/>
      <w:r w:rsidRPr="007E23FE">
        <w:rPr>
          <w:rFonts w:ascii="Arial" w:hAnsi="Arial" w:cs="Arial"/>
        </w:rPr>
        <w:t xml:space="preserve"> and all other supporting forms and documents necessary for your completed application have been </w:t>
      </w:r>
      <w:proofErr w:type="spellStart"/>
      <w:r w:rsidRPr="007E23FE">
        <w:rPr>
          <w:rFonts w:ascii="Arial" w:hAnsi="Arial" w:cs="Arial"/>
        </w:rPr>
        <w:t>finalised</w:t>
      </w:r>
      <w:proofErr w:type="spellEnd"/>
      <w:r w:rsidRPr="007E23FE">
        <w:rPr>
          <w:rFonts w:ascii="Arial" w:hAnsi="Arial" w:cs="Arial"/>
        </w:rPr>
        <w:t>, you can then proceed to arrange an application submission meeting with your authorisation contact at the AFSA.</w:t>
      </w:r>
    </w:p>
    <w:p w14:paraId="01D77320" w14:textId="77777777" w:rsidR="00ED792C" w:rsidRPr="007E23FE" w:rsidRDefault="00ED792C" w:rsidP="00ED792C">
      <w:pPr>
        <w:jc w:val="both"/>
        <w:rPr>
          <w:rFonts w:ascii="Arial" w:hAnsi="Arial" w:cs="Arial"/>
        </w:rPr>
      </w:pPr>
    </w:p>
    <w:p w14:paraId="416837F1" w14:textId="160AE6D2" w:rsidR="00ED792C" w:rsidRPr="007E23FE" w:rsidRDefault="00ED792C" w:rsidP="00ED792C">
      <w:pPr>
        <w:jc w:val="both"/>
        <w:rPr>
          <w:rFonts w:ascii="Arial" w:hAnsi="Arial" w:cs="Arial"/>
        </w:rPr>
      </w:pPr>
      <w:r w:rsidRPr="007E23FE">
        <w:rPr>
          <w:rFonts w:ascii="Arial" w:hAnsi="Arial" w:cs="Arial"/>
        </w:rPr>
        <w:t xml:space="preserve">We will undertake an initial review of it to ensure that your submission appears to be materially </w:t>
      </w:r>
      <w:proofErr w:type="gramStart"/>
      <w:r w:rsidRPr="007E23FE">
        <w:rPr>
          <w:rFonts w:ascii="Arial" w:hAnsi="Arial" w:cs="Arial"/>
        </w:rPr>
        <w:t>complete</w:t>
      </w:r>
      <w:proofErr w:type="gramEnd"/>
      <w:r w:rsidRPr="007E23FE">
        <w:rPr>
          <w:rFonts w:ascii="Arial" w:hAnsi="Arial" w:cs="Arial"/>
        </w:rPr>
        <w:t xml:space="preserve"> and all the necessary attachments are included.</w:t>
      </w:r>
      <w:r w:rsidR="00927845">
        <w:rPr>
          <w:rFonts w:ascii="Arial" w:hAnsi="Arial" w:cs="Arial"/>
        </w:rPr>
        <w:t xml:space="preserve"> </w:t>
      </w:r>
      <w:bookmarkStart w:id="4" w:name="_Hlk3758098"/>
      <w:r w:rsidR="00927845" w:rsidRPr="00562462">
        <w:rPr>
          <w:rFonts w:ascii="Arial" w:hAnsi="Arial" w:cs="Arial"/>
        </w:rPr>
        <w:t xml:space="preserve">We will formally acknowledge receipt of the </w:t>
      </w:r>
      <w:r w:rsidR="00927845">
        <w:rPr>
          <w:rFonts w:ascii="Arial" w:hAnsi="Arial" w:cs="Arial"/>
        </w:rPr>
        <w:t>a</w:t>
      </w:r>
      <w:r w:rsidR="00927845" w:rsidRPr="00562462">
        <w:rPr>
          <w:rFonts w:ascii="Arial" w:hAnsi="Arial" w:cs="Arial"/>
        </w:rPr>
        <w:t>pplication once we ascertain</w:t>
      </w:r>
      <w:r w:rsidR="00927845">
        <w:rPr>
          <w:rFonts w:ascii="Arial" w:hAnsi="Arial" w:cs="Arial"/>
        </w:rPr>
        <w:t xml:space="preserve"> </w:t>
      </w:r>
      <w:r w:rsidR="00927845" w:rsidRPr="00562462">
        <w:rPr>
          <w:rFonts w:ascii="Arial" w:hAnsi="Arial" w:cs="Arial"/>
        </w:rPr>
        <w:t>that it is materially complete.</w:t>
      </w:r>
      <w:bookmarkEnd w:id="4"/>
    </w:p>
    <w:p w14:paraId="5636DD90" w14:textId="77777777" w:rsidR="00ED792C" w:rsidRPr="007E23FE" w:rsidRDefault="00ED792C" w:rsidP="00ED792C">
      <w:pPr>
        <w:jc w:val="both"/>
        <w:rPr>
          <w:rFonts w:ascii="Arial" w:hAnsi="Arial" w:cs="Arial"/>
        </w:rPr>
      </w:pPr>
    </w:p>
    <w:p w14:paraId="11DEB2F5" w14:textId="4134C020" w:rsidR="00ED792C" w:rsidRPr="007E23FE" w:rsidRDefault="00ED792C" w:rsidP="00ED792C">
      <w:pPr>
        <w:jc w:val="both"/>
        <w:rPr>
          <w:rFonts w:ascii="Arial" w:hAnsi="Arial" w:cs="Arial"/>
        </w:rPr>
      </w:pPr>
      <w:r w:rsidRPr="007E23FE">
        <w:rPr>
          <w:rFonts w:ascii="Arial" w:hAnsi="Arial" w:cs="Arial"/>
        </w:rPr>
        <w:t xml:space="preserve">For your submission we will require hardcopies of one set of application forms, supplemental forms, and purpose-written, attachment documents, as well as the same on </w:t>
      </w:r>
      <w:r w:rsidR="00927845">
        <w:rPr>
          <w:rFonts w:ascii="Arial" w:hAnsi="Arial" w:cs="Arial"/>
        </w:rPr>
        <w:t>electronic format</w:t>
      </w:r>
      <w:r w:rsidRPr="007E23FE">
        <w:rPr>
          <w:rFonts w:ascii="Arial" w:hAnsi="Arial" w:cs="Arial"/>
        </w:rPr>
        <w:t>.</w:t>
      </w:r>
    </w:p>
    <w:p w14:paraId="27842C15" w14:textId="77777777" w:rsidR="00ED792C" w:rsidRPr="007E23FE" w:rsidRDefault="00ED792C" w:rsidP="00ED792C">
      <w:pPr>
        <w:jc w:val="both"/>
        <w:rPr>
          <w:rFonts w:ascii="Arial" w:hAnsi="Arial" w:cs="Arial"/>
        </w:rPr>
      </w:pPr>
    </w:p>
    <w:p w14:paraId="149BFB9F" w14:textId="77777777" w:rsidR="00ED792C" w:rsidRPr="007E23FE" w:rsidRDefault="00ED792C" w:rsidP="00ED792C">
      <w:pPr>
        <w:jc w:val="both"/>
        <w:rPr>
          <w:rFonts w:ascii="Arial" w:hAnsi="Arial" w:cs="Arial"/>
        </w:rPr>
      </w:pPr>
      <w:r w:rsidRPr="007E23FE">
        <w:rPr>
          <w:rFonts w:ascii="Arial" w:hAnsi="Arial" w:cs="Arial"/>
        </w:rPr>
        <w:t>Firms are advised to retain a copy of this form, any supplements, and all attachments for their records.</w:t>
      </w:r>
    </w:p>
    <w:p w14:paraId="7BF9458B" w14:textId="3AC04D3E" w:rsidR="000F4309" w:rsidRPr="00744BCE" w:rsidRDefault="000F4309" w:rsidP="009E555B">
      <w:pPr>
        <w:rPr>
          <w:rFonts w:ascii="Arial" w:hAnsi="Arial" w:cs="Arial"/>
        </w:rPr>
      </w:pPr>
    </w:p>
    <w:sectPr w:rsidR="000F4309" w:rsidRPr="00744BCE" w:rsidSect="00C30413">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D690F" w14:textId="77777777" w:rsidR="009D6733" w:rsidRDefault="009D6733" w:rsidP="00492E92">
      <w:r>
        <w:separator/>
      </w:r>
    </w:p>
  </w:endnote>
  <w:endnote w:type="continuationSeparator" w:id="0">
    <w:p w14:paraId="68DD8879" w14:textId="77777777" w:rsidR="009D6733" w:rsidRDefault="009D6733" w:rsidP="00492E92">
      <w:r>
        <w:continuationSeparator/>
      </w:r>
    </w:p>
  </w:endnote>
  <w:endnote w:type="continuationNotice" w:id="1">
    <w:p w14:paraId="6F6CFC93" w14:textId="77777777" w:rsidR="009D6733" w:rsidRDefault="009D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60183" w14:textId="78C7E317" w:rsidR="007D2D4B" w:rsidRDefault="007D2D4B">
    <w:pPr>
      <w:pStyle w:val="Footer"/>
    </w:pPr>
    <w:r>
      <w:rPr>
        <w:noProof/>
      </w:rPr>
      <mc:AlternateContent>
        <mc:Choice Requires="wps">
          <w:drawing>
            <wp:anchor distT="0" distB="0" distL="0" distR="0" simplePos="0" relativeHeight="251658244" behindDoc="0" locked="0" layoutInCell="1" allowOverlap="1" wp14:anchorId="275FD87A" wp14:editId="5A6B7317">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07F0E" w14:textId="5A070584"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275FD87A"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CB07F0E" w14:textId="5A070584"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20919" w14:textId="2415E6F2" w:rsidR="00492E92" w:rsidRPr="00315513" w:rsidRDefault="00315513" w:rsidP="00315513">
    <w:pPr>
      <w:pStyle w:val="Header"/>
      <w:pBdr>
        <w:top w:val="single" w:sz="6" w:space="10" w:color="5B9BD5" w:themeColor="accent1"/>
      </w:pBdr>
      <w:tabs>
        <w:tab w:val="clear" w:pos="4677"/>
        <w:tab w:val="clear" w:pos="9355"/>
      </w:tabs>
      <w:jc w:val="right"/>
      <w:rPr>
        <w:rFonts w:ascii="Arial" w:hAnsi="Arial" w:cs="Arial"/>
        <w:sz w:val="20"/>
        <w:szCs w:val="20"/>
      </w:rPr>
    </w:pPr>
    <w:r w:rsidRPr="00315513">
      <w:rPr>
        <w:rFonts w:ascii="Arial" w:hAnsi="Arial" w:cs="Arial"/>
        <w:sz w:val="20"/>
        <w:szCs w:val="20"/>
      </w:rPr>
      <w:t xml:space="preserve">Page </w:t>
    </w:r>
    <w:r w:rsidRPr="00315513">
      <w:rPr>
        <w:rFonts w:ascii="Arial" w:hAnsi="Arial" w:cs="Arial"/>
        <w:sz w:val="20"/>
        <w:szCs w:val="20"/>
      </w:rPr>
      <w:fldChar w:fldCharType="begin"/>
    </w:r>
    <w:r w:rsidRPr="00315513">
      <w:rPr>
        <w:rFonts w:ascii="Arial" w:hAnsi="Arial" w:cs="Arial"/>
        <w:sz w:val="20"/>
        <w:szCs w:val="20"/>
      </w:rPr>
      <w:instrText xml:space="preserve"> PAGE   \* MERGEFORMAT </w:instrText>
    </w:r>
    <w:r w:rsidRPr="00315513">
      <w:rPr>
        <w:rFonts w:ascii="Arial" w:hAnsi="Arial" w:cs="Arial"/>
        <w:sz w:val="20"/>
        <w:szCs w:val="20"/>
      </w:rPr>
      <w:fldChar w:fldCharType="separate"/>
    </w:r>
    <w:r w:rsidR="00D8386F">
      <w:rPr>
        <w:rFonts w:ascii="Arial" w:hAnsi="Arial" w:cs="Arial"/>
        <w:noProof/>
        <w:sz w:val="20"/>
        <w:szCs w:val="20"/>
      </w:rPr>
      <w:t>5</w:t>
    </w:r>
    <w:r w:rsidRPr="00315513">
      <w:rPr>
        <w:rFonts w:ascii="Arial" w:hAnsi="Arial" w:cs="Arial"/>
        <w:sz w:val="20"/>
        <w:szCs w:val="20"/>
      </w:rPr>
      <w:fldChar w:fldCharType="end"/>
    </w:r>
    <w:r w:rsidRPr="00315513">
      <w:rPr>
        <w:rFonts w:ascii="Arial" w:hAnsi="Arial" w:cs="Arial"/>
        <w:sz w:val="20"/>
        <w:szCs w:val="20"/>
      </w:rPr>
      <w:t xml:space="preserve"> of </w:t>
    </w:r>
    <w:r w:rsidRPr="00315513">
      <w:rPr>
        <w:rFonts w:ascii="Arial" w:hAnsi="Arial" w:cs="Arial"/>
        <w:sz w:val="20"/>
        <w:szCs w:val="20"/>
      </w:rPr>
      <w:fldChar w:fldCharType="begin"/>
    </w:r>
    <w:r w:rsidRPr="00315513">
      <w:rPr>
        <w:rFonts w:ascii="Arial" w:hAnsi="Arial" w:cs="Arial"/>
        <w:sz w:val="20"/>
        <w:szCs w:val="20"/>
      </w:rPr>
      <w:instrText xml:space="preserve"> NUMPAGES   \* MERGEFORMAT </w:instrText>
    </w:r>
    <w:r w:rsidRPr="00315513">
      <w:rPr>
        <w:rFonts w:ascii="Arial" w:hAnsi="Arial" w:cs="Arial"/>
        <w:sz w:val="20"/>
        <w:szCs w:val="20"/>
      </w:rPr>
      <w:fldChar w:fldCharType="separate"/>
    </w:r>
    <w:r w:rsidR="00D8386F">
      <w:rPr>
        <w:rFonts w:ascii="Arial" w:hAnsi="Arial" w:cs="Arial"/>
        <w:noProof/>
        <w:sz w:val="20"/>
        <w:szCs w:val="20"/>
      </w:rPr>
      <w:t>9</w:t>
    </w:r>
    <w:r w:rsidRPr="00315513">
      <w:rPr>
        <w:rFonts w:ascii="Arial" w:hAnsi="Arial" w:cs="Arial"/>
        <w:sz w:val="20"/>
        <w:szCs w:val="20"/>
      </w:rPr>
      <w:fldChar w:fldCharType="end"/>
    </w:r>
  </w:p>
  <w:p w14:paraId="1C0B560B" w14:textId="2A78FAEC" w:rsidR="00492E92" w:rsidRPr="00315513" w:rsidRDefault="00C52DB8" w:rsidP="00492E92">
    <w:pPr>
      <w:pStyle w:val="Footer"/>
      <w:jc w:val="right"/>
      <w:rPr>
        <w:rFonts w:ascii="Arial" w:hAnsi="Arial" w:cs="Arial"/>
        <w:sz w:val="20"/>
        <w:szCs w:val="20"/>
      </w:rPr>
    </w:pPr>
    <w:bookmarkStart w:id="0" w:name="_Hlk501041592"/>
    <w:r>
      <w:rPr>
        <w:rFonts w:ascii="Arial" w:hAnsi="Arial" w:cs="Arial"/>
        <w:sz w:val="20"/>
        <w:szCs w:val="20"/>
      </w:rPr>
      <w:t>A02</w:t>
    </w:r>
    <w:r w:rsidR="00492E92" w:rsidRPr="00315513">
      <w:rPr>
        <w:rFonts w:ascii="Arial" w:hAnsi="Arial" w:cs="Arial"/>
        <w:sz w:val="20"/>
        <w:szCs w:val="20"/>
      </w:rPr>
      <w:t>-</w:t>
    </w:r>
    <w:r w:rsidR="00A27342">
      <w:rPr>
        <w:rFonts w:ascii="Arial" w:hAnsi="Arial" w:cs="Arial"/>
        <w:sz w:val="20"/>
        <w:szCs w:val="20"/>
      </w:rPr>
      <w:t>11</w:t>
    </w:r>
    <w:r w:rsidR="00320EA2">
      <w:rPr>
        <w:rFonts w:ascii="Arial" w:hAnsi="Arial" w:cs="Arial"/>
        <w:sz w:val="20"/>
        <w:szCs w:val="20"/>
      </w:rPr>
      <w:t>/</w:t>
    </w:r>
    <w:r w:rsidR="0037478B">
      <w:rPr>
        <w:rFonts w:ascii="Arial" w:hAnsi="Arial" w:cs="Arial"/>
        <w:sz w:val="20"/>
        <w:szCs w:val="20"/>
      </w:rPr>
      <w:t>23</w:t>
    </w:r>
  </w:p>
  <w:bookmarkEnd w:id="0"/>
  <w:p w14:paraId="2CE9CF9F" w14:textId="1A2A0960" w:rsidR="00492E92" w:rsidRDefault="00190E8E">
    <w:pPr>
      <w:pStyle w:val="Footer"/>
    </w:pPr>
    <w:r>
      <w:rPr>
        <w:rFonts w:ascii="Arial" w:hAnsi="Arial" w:cs="Arial"/>
        <w:noProof/>
        <w:sz w:val="20"/>
        <w:szCs w:val="20"/>
      </w:rPr>
      <mc:AlternateContent>
        <mc:Choice Requires="wps">
          <w:drawing>
            <wp:anchor distT="0" distB="0" distL="0" distR="0" simplePos="0" relativeHeight="251658245" behindDoc="0" locked="0" layoutInCell="1" allowOverlap="1" wp14:anchorId="68784299" wp14:editId="6B973CE5">
              <wp:simplePos x="0" y="0"/>
              <wp:positionH relativeFrom="margin">
                <wp:align>center</wp:align>
              </wp:positionH>
              <wp:positionV relativeFrom="paragraph">
                <wp:posOffset>47929</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A581E" w14:textId="77777777" w:rsidR="00190E8E" w:rsidRPr="007D2D4B" w:rsidRDefault="00190E8E" w:rsidP="00190E8E">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8784299" id="_x0000_t202" coordsize="21600,21600" o:spt="202" path="m,l,21600r21600,l21600,xe">
              <v:stroke joinstyle="miter"/>
              <v:path gradientshapeok="t" o:connecttype="rect"/>
            </v:shapetype>
            <v:shape id="_x0000_s1029" type="#_x0000_t202" alt="Classification: Restricted" style="position:absolute;margin-left:0;margin-top:3.75pt;width:34.95pt;height:34.95pt;z-index:251658245;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" filled="f" stroked="f">
              <v:textbox style="mso-fit-shape-to-text:t" inset="0,0,0,0">
                <w:txbxContent>
                  <w:p w14:paraId="404A581E" w14:textId="77777777" w:rsidR="00190E8E" w:rsidRPr="007D2D4B" w:rsidRDefault="00190E8E" w:rsidP="00190E8E">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164E" w14:textId="1F1F0A1B" w:rsidR="007D2D4B" w:rsidRDefault="007D2D4B">
    <w:pPr>
      <w:pStyle w:val="Footer"/>
    </w:pPr>
    <w:r>
      <w:rPr>
        <w:noProof/>
      </w:rPr>
      <mc:AlternateContent>
        <mc:Choice Requires="wps">
          <w:drawing>
            <wp:anchor distT="0" distB="0" distL="0" distR="0" simplePos="0" relativeHeight="251658243" behindDoc="0" locked="0" layoutInCell="1" allowOverlap="1" wp14:anchorId="04D3712C" wp14:editId="2DCC09C1">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C9503" w14:textId="3FDD7486"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04D3712C"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8AC9503" w14:textId="3FDD7486"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38BBE" w14:textId="77777777" w:rsidR="009D6733" w:rsidRDefault="009D6733" w:rsidP="00492E92">
      <w:r>
        <w:separator/>
      </w:r>
    </w:p>
  </w:footnote>
  <w:footnote w:type="continuationSeparator" w:id="0">
    <w:p w14:paraId="4E4EA866" w14:textId="77777777" w:rsidR="009D6733" w:rsidRDefault="009D6733" w:rsidP="00492E92">
      <w:r>
        <w:continuationSeparator/>
      </w:r>
    </w:p>
  </w:footnote>
  <w:footnote w:type="continuationNotice" w:id="1">
    <w:p w14:paraId="072F0583" w14:textId="77777777" w:rsidR="009D6733" w:rsidRDefault="009D6733"/>
  </w:footnote>
  <w:footnote w:id="2">
    <w:p w14:paraId="04B87565" w14:textId="6C7FFAA1" w:rsidR="007F3D89" w:rsidRDefault="007F3D89">
      <w:pPr>
        <w:pStyle w:val="FootnoteText"/>
      </w:pPr>
      <w:r>
        <w:rPr>
          <w:rStyle w:val="FootnoteReference"/>
        </w:rPr>
        <w:footnoteRef/>
      </w:r>
      <w:r>
        <w:t xml:space="preserve"> </w:t>
      </w:r>
      <w:r w:rsidRPr="00E63EFD">
        <w:rPr>
          <w:rFonts w:ascii="Arial" w:hAnsi="Arial"/>
          <w:iCs/>
          <w:sz w:val="18"/>
          <w:szCs w:val="18"/>
        </w:rPr>
        <w:t xml:space="preserve">Terms defined in the </w:t>
      </w:r>
      <w:r w:rsidR="00BF459D">
        <w:rPr>
          <w:rFonts w:ascii="Arial" w:hAnsi="Arial"/>
          <w:iCs/>
          <w:sz w:val="18"/>
          <w:szCs w:val="18"/>
        </w:rPr>
        <w:t xml:space="preserve">AIFC </w:t>
      </w:r>
      <w:r w:rsidRPr="00E63EFD">
        <w:rPr>
          <w:rFonts w:ascii="Arial" w:hAnsi="Arial"/>
          <w:iCs/>
          <w:sz w:val="18"/>
          <w:szCs w:val="18"/>
        </w:rPr>
        <w:t xml:space="preserve">Glossary </w:t>
      </w:r>
      <w:r w:rsidRPr="00E63EFD">
        <w:rPr>
          <w:rFonts w:ascii="Arial" w:hAnsi="Arial" w:cs="Arial"/>
          <w:sz w:val="18"/>
          <w:szCs w:val="18"/>
        </w:rPr>
        <w:t xml:space="preserve">or the glossary sections in the Rules </w:t>
      </w:r>
      <w:r w:rsidRPr="00E63EFD">
        <w:rPr>
          <w:rFonts w:ascii="Arial" w:hAnsi="Arial"/>
          <w:iCs/>
          <w:sz w:val="18"/>
          <w:szCs w:val="18"/>
        </w:rPr>
        <w:t xml:space="preserve">are identified by the capitalisation of the initial letter of a word or of each word in a </w:t>
      </w:r>
      <w:proofErr w:type="gramStart"/>
      <w:r w:rsidRPr="00E63EFD">
        <w:rPr>
          <w:rFonts w:ascii="Arial" w:hAnsi="Arial"/>
          <w:iCs/>
          <w:sz w:val="18"/>
          <w:szCs w:val="18"/>
        </w:rPr>
        <w:t>phrase, unless</w:t>
      </w:r>
      <w:proofErr w:type="gramEnd"/>
      <w:r w:rsidRPr="00E63EFD">
        <w:rPr>
          <w:rFonts w:ascii="Arial" w:hAnsi="Arial"/>
          <w:iCs/>
          <w:sz w:val="18"/>
          <w:szCs w:val="18"/>
        </w:rPr>
        <w:t xml:space="preserve"> the context otherwise requires the word to have its natural meaning.</w:t>
      </w:r>
    </w:p>
  </w:footnote>
  <w:footnote w:id="3">
    <w:p w14:paraId="14E6ED59" w14:textId="2476C9B6" w:rsidR="00FF5158" w:rsidRDefault="00FF5158" w:rsidP="00FF5158">
      <w:pPr>
        <w:pStyle w:val="FootnoteText"/>
        <w:jc w:val="both"/>
      </w:pPr>
      <w:r>
        <w:rPr>
          <w:rStyle w:val="FootnoteReference"/>
        </w:rPr>
        <w:footnoteRef/>
      </w:r>
      <w:r>
        <w:t xml:space="preserve"> </w:t>
      </w:r>
      <w:r w:rsidRPr="00E63EFD">
        <w:rPr>
          <w:rStyle w:val="FootnoteChar"/>
          <w:rFonts w:ascii="Arial" w:hAnsi="Arial"/>
          <w:i w:val="0"/>
        </w:rPr>
        <w:t>The terms “you” and “your” as used throughout are not implied in the personal sense, but rather</w:t>
      </w:r>
      <w:r>
        <w:rPr>
          <w:rStyle w:val="FootnoteChar"/>
          <w:rFonts w:ascii="Arial" w:hAnsi="Arial"/>
          <w:i w:val="0"/>
        </w:rPr>
        <w:t xml:space="preserve"> refer to the applicant</w:t>
      </w:r>
      <w:r w:rsidRPr="00E63EFD">
        <w:rPr>
          <w:rStyle w:val="FootnoteChar"/>
          <w:rFonts w:ascii="Arial" w:hAnsi="Arial"/>
          <w:i w:val="0"/>
        </w:rPr>
        <w:t>.  The terms “we” and “our” refer to the AFSA.</w:t>
      </w:r>
    </w:p>
  </w:footnote>
  <w:footnote w:id="4">
    <w:p w14:paraId="349253B6" w14:textId="77777777" w:rsidR="00BE35C2" w:rsidRPr="00A12A34" w:rsidRDefault="00BE35C2" w:rsidP="00BE35C2">
      <w:pPr>
        <w:pStyle w:val="Footnote"/>
        <w:spacing w:after="0"/>
        <w:jc w:val="both"/>
        <w:rPr>
          <w:rFonts w:ascii="Arial" w:hAnsi="Arial"/>
          <w:i w:val="0"/>
        </w:rPr>
      </w:pPr>
      <w:r w:rsidRPr="00A12A34">
        <w:rPr>
          <w:rStyle w:val="FootnoteReference"/>
          <w:rFonts w:ascii="Arial" w:hAnsi="Arial"/>
          <w:i w:val="0"/>
          <w:iCs w:val="0"/>
        </w:rPr>
        <w:footnoteRef/>
      </w:r>
      <w:r w:rsidRPr="00A12A34">
        <w:rPr>
          <w:rFonts w:ascii="Arial" w:hAnsi="Arial"/>
          <w:i w:val="0"/>
        </w:rPr>
        <w:t xml:space="preserve"> This person named will be responsible for the application during the authorisation process.  He or she must be a representative of the </w:t>
      </w:r>
      <w:r>
        <w:rPr>
          <w:rFonts w:ascii="Arial" w:hAnsi="Arial"/>
          <w:i w:val="0"/>
        </w:rPr>
        <w:t>applicant.</w:t>
      </w:r>
    </w:p>
  </w:footnote>
  <w:footnote w:id="5">
    <w:p w14:paraId="6CA2459B" w14:textId="77777777" w:rsidR="00BE35C2" w:rsidRPr="00D926FD" w:rsidRDefault="00BE35C2" w:rsidP="00BE35C2">
      <w:pPr>
        <w:pStyle w:val="FootnoteText"/>
        <w:jc w:val="both"/>
        <w:rPr>
          <w:i/>
          <w:iCs/>
          <w:color w:val="404040" w:themeColor="text1" w:themeTint="BF"/>
          <w:sz w:val="18"/>
          <w:szCs w:val="18"/>
        </w:rPr>
      </w:pPr>
      <w:r w:rsidRPr="00A12A34">
        <w:rPr>
          <w:rStyle w:val="FootnoteReference"/>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404040" w:themeColor="text1" w:themeTint="BF"/>
          <w:sz w:val="18"/>
          <w:szCs w:val="18"/>
        </w:rPr>
        <w:t>The ter</w:t>
      </w:r>
      <w:r>
        <w:rPr>
          <w:rFonts w:ascii="Arial" w:hAnsi="Arial" w:cs="Arial"/>
          <w:iCs/>
          <w:color w:val="404040" w:themeColor="text1" w:themeTint="BF"/>
          <w:sz w:val="18"/>
          <w:szCs w:val="18"/>
        </w:rPr>
        <w:t>ms “firm” and “a</w:t>
      </w:r>
      <w:r w:rsidRPr="00A12A34">
        <w:rPr>
          <w:rFonts w:ascii="Arial" w:hAnsi="Arial" w:cs="Arial"/>
          <w:iCs/>
          <w:color w:val="404040" w:themeColor="text1" w:themeTint="BF"/>
          <w:sz w:val="18"/>
          <w:szCs w:val="18"/>
        </w:rPr>
        <w:t>pplicant” are used interchangeably in this form.</w:t>
      </w:r>
    </w:p>
  </w:footnote>
  <w:footnote w:id="6">
    <w:p w14:paraId="7BB0C876" w14:textId="52815AB6" w:rsidR="00C100C4" w:rsidRPr="00BC0CE5" w:rsidRDefault="00C100C4" w:rsidP="00BC0CE5">
      <w:pPr>
        <w:pStyle w:val="FootnoteText"/>
        <w:jc w:val="both"/>
        <w:rPr>
          <w:rFonts w:ascii="Arial" w:hAnsi="Arial" w:cs="Arial"/>
          <w:sz w:val="18"/>
          <w:szCs w:val="18"/>
        </w:rPr>
      </w:pPr>
      <w:r w:rsidRPr="00BC0CE5">
        <w:rPr>
          <w:rStyle w:val="FootnoteReference"/>
          <w:rFonts w:ascii="Arial" w:hAnsi="Arial" w:cs="Arial"/>
          <w:sz w:val="18"/>
          <w:szCs w:val="18"/>
        </w:rPr>
        <w:footnoteRef/>
      </w:r>
      <w:r w:rsidRPr="00BC0CE5">
        <w:rPr>
          <w:rFonts w:ascii="Arial" w:hAnsi="Arial" w:cs="Arial"/>
          <w:sz w:val="18"/>
          <w:szCs w:val="18"/>
        </w:rPr>
        <w:t xml:space="preserve"> </w:t>
      </w:r>
      <w:r w:rsidR="007548D7" w:rsidRPr="00BC0CE5">
        <w:rPr>
          <w:rFonts w:ascii="Arial" w:hAnsi="Arial" w:cs="Arial"/>
          <w:sz w:val="18"/>
          <w:szCs w:val="18"/>
        </w:rPr>
        <w:t xml:space="preserve">Connected Parties include but are not limited to, beneficial owners, key controllers, trustees, settlors/grantors/founders, </w:t>
      </w:r>
      <w:proofErr w:type="gramStart"/>
      <w:r w:rsidR="007548D7" w:rsidRPr="00BC0CE5">
        <w:rPr>
          <w:rFonts w:ascii="Arial" w:hAnsi="Arial" w:cs="Arial"/>
          <w:sz w:val="18"/>
          <w:szCs w:val="18"/>
        </w:rPr>
        <w:t>protectors</w:t>
      </w:r>
      <w:proofErr w:type="gramEnd"/>
      <w:r w:rsidR="007548D7" w:rsidRPr="00BC0CE5">
        <w:rPr>
          <w:rFonts w:ascii="Arial" w:hAnsi="Arial" w:cs="Arial"/>
          <w:sz w:val="18"/>
          <w:szCs w:val="18"/>
        </w:rPr>
        <w:t xml:space="preserve"> and beneficiaries.</w:t>
      </w:r>
    </w:p>
  </w:footnote>
  <w:footnote w:id="7">
    <w:p w14:paraId="5A6ED88E" w14:textId="06930E36" w:rsidR="00D55EB1" w:rsidRDefault="00D55EB1" w:rsidP="00BC0CE5">
      <w:pPr>
        <w:pStyle w:val="FootnoteText"/>
        <w:jc w:val="both"/>
      </w:pPr>
      <w:r w:rsidRPr="00BC0CE5">
        <w:rPr>
          <w:rStyle w:val="FootnoteReference"/>
          <w:rFonts w:ascii="Arial" w:hAnsi="Arial" w:cs="Arial"/>
          <w:sz w:val="18"/>
          <w:szCs w:val="18"/>
        </w:rPr>
        <w:footnoteRef/>
      </w:r>
      <w:r w:rsidRPr="00BC0CE5">
        <w:rPr>
          <w:rFonts w:ascii="Arial" w:hAnsi="Arial" w:cs="Arial"/>
          <w:sz w:val="18"/>
          <w:szCs w:val="18"/>
        </w:rPr>
        <w:t xml:space="preserve"> </w:t>
      </w:r>
      <w:r w:rsidR="00611715" w:rsidRPr="00BC0CE5">
        <w:rPr>
          <w:rFonts w:ascii="Arial" w:hAnsi="Arial" w:cs="Arial"/>
          <w:sz w:val="18"/>
          <w:szCs w:val="18"/>
        </w:rPr>
        <w:t>Other Related Parties include parties who may support or provide advice to the customer, but who sit out outside of the ownership structure. This may include syndicate lending deals, arrangers in SPVs, insurance manager in captive insurance and distributors.</w:t>
      </w:r>
      <w:r w:rsidR="00611715" w:rsidRPr="00BC0CE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BBD8E" w14:textId="55E0E360" w:rsidR="007D2D4B" w:rsidRDefault="007D2D4B">
    <w:pPr>
      <w:pStyle w:val="Header"/>
    </w:pPr>
    <w:r>
      <w:rPr>
        <w:noProof/>
      </w:rPr>
      <mc:AlternateContent>
        <mc:Choice Requires="wps">
          <w:drawing>
            <wp:anchor distT="0" distB="0" distL="0" distR="0" simplePos="0" relativeHeight="251658241" behindDoc="0" locked="0" layoutInCell="1" allowOverlap="1" wp14:anchorId="2F7FBCB5" wp14:editId="2BE11632">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D4E82" w14:textId="5EA99C61"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2F7FBCB5"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7AD4E82" w14:textId="5EA99C61"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348DF" w14:textId="1E6AAACD" w:rsidR="00492E92" w:rsidRPr="00492E92" w:rsidRDefault="007D2D4B" w:rsidP="00815D92">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58242" behindDoc="0" locked="0" layoutInCell="1" allowOverlap="1" wp14:anchorId="1C27EA42" wp14:editId="62417B95">
              <wp:simplePos x="0" y="0"/>
              <wp:positionH relativeFrom="margin">
                <wp:posOffset>2609325</wp:posOffset>
              </wp:positionH>
              <wp:positionV relativeFrom="paragraph">
                <wp:posOffset>-330200</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7882B" w14:textId="3E4FBE40"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1C27EA42"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205.45pt;margin-top:-26pt;width:34.95pt;height:34.95pt;z-index:251658242;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" filled="f" stroked="f">
              <v:textbox style="mso-fit-shape-to-text:t" inset="0,0,0,0">
                <w:txbxContent>
                  <w:p w14:paraId="4697882B" w14:textId="3E4FBE40"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anchorx="margin"/>
            </v:shape>
          </w:pict>
        </mc:Fallback>
      </mc:AlternateContent>
    </w:r>
    <w:r w:rsidR="00492E92" w:rsidRPr="008163F5">
      <w:rPr>
        <w:rFonts w:ascii="Arial" w:hAnsi="Arial" w:cs="Arial"/>
        <w:sz w:val="20"/>
        <w:szCs w:val="20"/>
      </w:rPr>
      <w:t>ASTANA FINANCIAL SERVICES</w:t>
    </w:r>
    <w:r w:rsidR="00815D92">
      <w:rPr>
        <w:rFonts w:ascii="Arial" w:hAnsi="Arial" w:cs="Arial"/>
        <w:sz w:val="20"/>
        <w:szCs w:val="20"/>
      </w:rPr>
      <w:t xml:space="preserve"> </w:t>
    </w:r>
    <w:r w:rsidR="00492E92" w:rsidRPr="008163F5">
      <w:rPr>
        <w:rFonts w:ascii="Arial" w:hAnsi="Arial" w:cs="Arial"/>
        <w:sz w:val="20"/>
        <w:szCs w:val="20"/>
      </w:rPr>
      <w:t>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F23E6" w14:textId="4C93E6D8" w:rsidR="007D2D4B" w:rsidRDefault="007D2D4B">
    <w:pPr>
      <w:pStyle w:val="Header"/>
    </w:pPr>
    <w:r>
      <w:rPr>
        <w:noProof/>
      </w:rPr>
      <mc:AlternateContent>
        <mc:Choice Requires="wps">
          <w:drawing>
            <wp:anchor distT="0" distB="0" distL="0" distR="0" simplePos="0" relativeHeight="251658240" behindDoc="0" locked="0" layoutInCell="1" allowOverlap="1" wp14:anchorId="610BD06C" wp14:editId="6183D882">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11E84" w14:textId="6FEC9101"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10BD06C"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2B11E84" w14:textId="6FEC9101" w:rsidR="007D2D4B" w:rsidRPr="007D2D4B" w:rsidRDefault="007D2D4B">
                    <w:pPr>
                      <w:rPr>
                        <w:rFonts w:ascii="Calibri" w:eastAsia="Calibri" w:hAnsi="Calibri" w:cs="Calibri"/>
                        <w:noProof/>
                        <w:color w:val="000000"/>
                        <w:sz w:val="16"/>
                        <w:szCs w:val="16"/>
                      </w:rPr>
                    </w:pPr>
                    <w:r w:rsidRPr="007D2D4B">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6B4D"/>
    <w:multiLevelType w:val="hybridMultilevel"/>
    <w:tmpl w:val="589CF4F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056E067C"/>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7C606B"/>
    <w:multiLevelType w:val="hybridMultilevel"/>
    <w:tmpl w:val="EAFC7BC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AD1E89"/>
    <w:multiLevelType w:val="hybridMultilevel"/>
    <w:tmpl w:val="796CADB6"/>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4CF6"/>
    <w:multiLevelType w:val="hybridMultilevel"/>
    <w:tmpl w:val="2826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18AC"/>
    <w:multiLevelType w:val="hybridMultilevel"/>
    <w:tmpl w:val="827C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F345F3"/>
    <w:multiLevelType w:val="multilevel"/>
    <w:tmpl w:val="79CE79C6"/>
    <w:lvl w:ilvl="0">
      <w:start w:val="5"/>
      <w:numFmt w:val="decimal"/>
      <w:lvlText w:val="%1"/>
      <w:lvlJc w:val="left"/>
      <w:pPr>
        <w:ind w:left="360" w:hanging="360"/>
      </w:pPr>
      <w:rPr>
        <w:rFonts w:hint="default"/>
      </w:rPr>
    </w:lvl>
    <w:lvl w:ilvl="1">
      <w:start w:val="5"/>
      <w:numFmt w:val="decimal"/>
      <w:lvlText w:val="%1.%2"/>
      <w:lvlJc w:val="left"/>
      <w:pPr>
        <w:ind w:left="1156" w:hanging="36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168" w:hanging="1800"/>
      </w:pPr>
      <w:rPr>
        <w:rFonts w:hint="default"/>
      </w:rPr>
    </w:lvl>
  </w:abstractNum>
  <w:abstractNum w:abstractNumId="7" w15:restartNumberingAfterBreak="0">
    <w:nsid w:val="28546877"/>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8"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3B281C47"/>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0" w15:restartNumberingAfterBreak="0">
    <w:nsid w:val="3B4E5DE1"/>
    <w:multiLevelType w:val="multilevel"/>
    <w:tmpl w:val="F91E8684"/>
    <w:lvl w:ilvl="0">
      <w:start w:val="1"/>
      <w:numFmt w:val="decimal"/>
      <w:lvlText w:val="%1"/>
      <w:lvlJc w:val="left"/>
      <w:pPr>
        <w:ind w:left="1568" w:hanging="708"/>
      </w:pPr>
      <w:rPr>
        <w:rFonts w:hint="default"/>
      </w:rPr>
    </w:lvl>
    <w:lvl w:ilvl="1">
      <w:start w:val="1"/>
      <w:numFmt w:val="decimal"/>
      <w:lvlText w:val="%1.%2"/>
      <w:lvlJc w:val="left"/>
      <w:pPr>
        <w:ind w:left="850" w:hanging="708"/>
      </w:pPr>
      <w:rPr>
        <w:rFonts w:ascii="Arial" w:eastAsia="Arial" w:hAnsi="Arial" w:cs="Arial" w:hint="default"/>
        <w:b w:val="0"/>
        <w:bCs/>
        <w:spacing w:val="-1"/>
        <w:w w:val="100"/>
        <w:sz w:val="24"/>
        <w:szCs w:val="24"/>
      </w:rPr>
    </w:lvl>
    <w:lvl w:ilvl="2">
      <w:numFmt w:val="bullet"/>
      <w:lvlText w:val="•"/>
      <w:lvlJc w:val="left"/>
      <w:pPr>
        <w:ind w:left="3344" w:hanging="708"/>
      </w:pPr>
      <w:rPr>
        <w:rFonts w:hint="default"/>
      </w:rPr>
    </w:lvl>
    <w:lvl w:ilvl="3">
      <w:numFmt w:val="bullet"/>
      <w:lvlText w:val="•"/>
      <w:lvlJc w:val="left"/>
      <w:pPr>
        <w:ind w:left="4237" w:hanging="708"/>
      </w:pPr>
      <w:rPr>
        <w:rFonts w:hint="default"/>
      </w:rPr>
    </w:lvl>
    <w:lvl w:ilvl="4">
      <w:numFmt w:val="bullet"/>
      <w:lvlText w:val="•"/>
      <w:lvlJc w:val="left"/>
      <w:pPr>
        <w:ind w:left="5129" w:hanging="708"/>
      </w:pPr>
      <w:rPr>
        <w:rFonts w:hint="default"/>
      </w:rPr>
    </w:lvl>
    <w:lvl w:ilvl="5">
      <w:numFmt w:val="bullet"/>
      <w:lvlText w:val="•"/>
      <w:lvlJc w:val="left"/>
      <w:pPr>
        <w:ind w:left="6022" w:hanging="708"/>
      </w:pPr>
      <w:rPr>
        <w:rFonts w:hint="default"/>
      </w:rPr>
    </w:lvl>
    <w:lvl w:ilvl="6">
      <w:numFmt w:val="bullet"/>
      <w:lvlText w:val="•"/>
      <w:lvlJc w:val="left"/>
      <w:pPr>
        <w:ind w:left="6914" w:hanging="708"/>
      </w:pPr>
      <w:rPr>
        <w:rFonts w:hint="default"/>
      </w:rPr>
    </w:lvl>
    <w:lvl w:ilvl="7">
      <w:numFmt w:val="bullet"/>
      <w:lvlText w:val="•"/>
      <w:lvlJc w:val="left"/>
      <w:pPr>
        <w:ind w:left="7807" w:hanging="708"/>
      </w:pPr>
      <w:rPr>
        <w:rFonts w:hint="default"/>
      </w:rPr>
    </w:lvl>
    <w:lvl w:ilvl="8">
      <w:numFmt w:val="bullet"/>
      <w:lvlText w:val="•"/>
      <w:lvlJc w:val="left"/>
      <w:pPr>
        <w:ind w:left="8699" w:hanging="708"/>
      </w:pPr>
      <w:rPr>
        <w:rFonts w:hint="default"/>
      </w:rPr>
    </w:lvl>
  </w:abstractNum>
  <w:abstractNum w:abstractNumId="11" w15:restartNumberingAfterBreak="0">
    <w:nsid w:val="3C9E41F4"/>
    <w:multiLevelType w:val="multilevel"/>
    <w:tmpl w:val="F91E8684"/>
    <w:lvl w:ilvl="0">
      <w:start w:val="1"/>
      <w:numFmt w:val="decimal"/>
      <w:lvlText w:val="%1"/>
      <w:lvlJc w:val="left"/>
      <w:pPr>
        <w:ind w:left="1568" w:hanging="708"/>
      </w:pPr>
      <w:rPr>
        <w:rFonts w:hint="default"/>
      </w:rPr>
    </w:lvl>
    <w:lvl w:ilvl="1">
      <w:start w:val="1"/>
      <w:numFmt w:val="decimal"/>
      <w:lvlText w:val="%1.%2"/>
      <w:lvlJc w:val="left"/>
      <w:pPr>
        <w:ind w:left="850" w:hanging="708"/>
      </w:pPr>
      <w:rPr>
        <w:rFonts w:ascii="Arial" w:eastAsia="Arial" w:hAnsi="Arial" w:cs="Arial" w:hint="default"/>
        <w:b w:val="0"/>
        <w:bCs/>
        <w:color w:val="000000" w:themeColor="text1"/>
        <w:spacing w:val="-1"/>
        <w:w w:val="100"/>
        <w:sz w:val="24"/>
        <w:szCs w:val="24"/>
      </w:rPr>
    </w:lvl>
    <w:lvl w:ilvl="2">
      <w:numFmt w:val="bullet"/>
      <w:lvlText w:val="•"/>
      <w:lvlJc w:val="left"/>
      <w:pPr>
        <w:ind w:left="3344" w:hanging="708"/>
      </w:pPr>
      <w:rPr>
        <w:rFonts w:hint="default"/>
        <w:b/>
        <w:color w:val="000000" w:themeColor="text1"/>
      </w:rPr>
    </w:lvl>
    <w:lvl w:ilvl="3">
      <w:numFmt w:val="bullet"/>
      <w:lvlText w:val="•"/>
      <w:lvlJc w:val="left"/>
      <w:pPr>
        <w:ind w:left="4237" w:hanging="708"/>
      </w:pPr>
      <w:rPr>
        <w:rFonts w:hint="default"/>
        <w:b/>
        <w:color w:val="000000" w:themeColor="text1"/>
      </w:rPr>
    </w:lvl>
    <w:lvl w:ilvl="4">
      <w:numFmt w:val="bullet"/>
      <w:lvlText w:val="•"/>
      <w:lvlJc w:val="left"/>
      <w:pPr>
        <w:ind w:left="5129" w:hanging="708"/>
      </w:pPr>
      <w:rPr>
        <w:rFonts w:hint="default"/>
        <w:b/>
        <w:color w:val="000000" w:themeColor="text1"/>
      </w:rPr>
    </w:lvl>
    <w:lvl w:ilvl="5">
      <w:numFmt w:val="bullet"/>
      <w:lvlText w:val="•"/>
      <w:lvlJc w:val="left"/>
      <w:pPr>
        <w:ind w:left="6022" w:hanging="708"/>
      </w:pPr>
      <w:rPr>
        <w:rFonts w:hint="default"/>
        <w:b/>
        <w:color w:val="000000" w:themeColor="text1"/>
      </w:rPr>
    </w:lvl>
    <w:lvl w:ilvl="6">
      <w:numFmt w:val="bullet"/>
      <w:lvlText w:val="•"/>
      <w:lvlJc w:val="left"/>
      <w:pPr>
        <w:ind w:left="6914" w:hanging="708"/>
      </w:pPr>
      <w:rPr>
        <w:rFonts w:hint="default"/>
        <w:b/>
        <w:color w:val="000000" w:themeColor="text1"/>
      </w:rPr>
    </w:lvl>
    <w:lvl w:ilvl="7">
      <w:numFmt w:val="bullet"/>
      <w:lvlText w:val="•"/>
      <w:lvlJc w:val="left"/>
      <w:pPr>
        <w:ind w:left="7807" w:hanging="708"/>
      </w:pPr>
      <w:rPr>
        <w:rFonts w:hint="default"/>
        <w:b/>
        <w:color w:val="000000" w:themeColor="text1"/>
      </w:rPr>
    </w:lvl>
    <w:lvl w:ilvl="8">
      <w:numFmt w:val="bullet"/>
      <w:lvlText w:val="•"/>
      <w:lvlJc w:val="left"/>
      <w:pPr>
        <w:ind w:left="8699" w:hanging="708"/>
      </w:pPr>
      <w:rPr>
        <w:rFonts w:hint="default"/>
        <w:b/>
        <w:color w:val="000000" w:themeColor="text1"/>
      </w:rPr>
    </w:lvl>
  </w:abstractNum>
  <w:abstractNum w:abstractNumId="12" w15:restartNumberingAfterBreak="0">
    <w:nsid w:val="3CC35306"/>
    <w:multiLevelType w:val="hybridMultilevel"/>
    <w:tmpl w:val="B34A95F4"/>
    <w:lvl w:ilvl="0" w:tplc="27F67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0000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352C4"/>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6" w15:restartNumberingAfterBreak="0">
    <w:nsid w:val="448F76F0"/>
    <w:multiLevelType w:val="hybridMultilevel"/>
    <w:tmpl w:val="48CAEABA"/>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954A2"/>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A8F10EF"/>
    <w:multiLevelType w:val="hybridMultilevel"/>
    <w:tmpl w:val="B1106A06"/>
    <w:lvl w:ilvl="0" w:tplc="E5C2E94A">
      <w:start w:val="1"/>
      <w:numFmt w:val="bullet"/>
      <w:lvlText w:val="-"/>
      <w:lvlJc w:val="left"/>
      <w:pPr>
        <w:ind w:left="1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F6AA8E4">
      <w:start w:val="1"/>
      <w:numFmt w:val="bullet"/>
      <w:lvlText w:val="o"/>
      <w:lvlJc w:val="left"/>
      <w:pPr>
        <w:ind w:left="1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B2C4D6">
      <w:start w:val="1"/>
      <w:numFmt w:val="bullet"/>
      <w:lvlText w:val="▪"/>
      <w:lvlJc w:val="left"/>
      <w:pPr>
        <w:ind w:left="2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6E44AE">
      <w:start w:val="1"/>
      <w:numFmt w:val="bullet"/>
      <w:lvlText w:val="•"/>
      <w:lvlJc w:val="left"/>
      <w:pPr>
        <w:ind w:left="32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5646086">
      <w:start w:val="1"/>
      <w:numFmt w:val="bullet"/>
      <w:lvlText w:val="o"/>
      <w:lvlJc w:val="left"/>
      <w:pPr>
        <w:ind w:left="39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A62FC6">
      <w:start w:val="1"/>
      <w:numFmt w:val="bullet"/>
      <w:lvlText w:val="▪"/>
      <w:lvlJc w:val="left"/>
      <w:pPr>
        <w:ind w:left="4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17A70CC">
      <w:start w:val="1"/>
      <w:numFmt w:val="bullet"/>
      <w:lvlText w:val="•"/>
      <w:lvlJc w:val="left"/>
      <w:pPr>
        <w:ind w:left="54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66C8EC">
      <w:start w:val="1"/>
      <w:numFmt w:val="bullet"/>
      <w:lvlText w:val="o"/>
      <w:lvlJc w:val="left"/>
      <w:pPr>
        <w:ind w:left="61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AA68E">
      <w:start w:val="1"/>
      <w:numFmt w:val="bullet"/>
      <w:lvlText w:val="▪"/>
      <w:lvlJc w:val="left"/>
      <w:pPr>
        <w:ind w:left="68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F0560C"/>
    <w:multiLevelType w:val="multilevel"/>
    <w:tmpl w:val="93EA0B8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99434D"/>
    <w:multiLevelType w:val="hybridMultilevel"/>
    <w:tmpl w:val="087E3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306C51"/>
    <w:multiLevelType w:val="hybridMultilevel"/>
    <w:tmpl w:val="7464A51C"/>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513A7"/>
    <w:multiLevelType w:val="hybridMultilevel"/>
    <w:tmpl w:val="1D242EEC"/>
    <w:lvl w:ilvl="0" w:tplc="3BFA622E">
      <w:start w:val="1"/>
      <w:numFmt w:val="decimal"/>
      <w:lvlText w:val="5.%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C4475"/>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5546133"/>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5" w15:restartNumberingAfterBreak="0">
    <w:nsid w:val="75B31931"/>
    <w:multiLevelType w:val="hybridMultilevel"/>
    <w:tmpl w:val="5B22C3E6"/>
    <w:lvl w:ilvl="0" w:tplc="EA2E8E26">
      <w:start w:val="1"/>
      <w:numFmt w:val="decimal"/>
      <w:lvlText w:val="%1."/>
      <w:lvlJc w:val="left"/>
      <w:pPr>
        <w:ind w:left="1580" w:hanging="721"/>
      </w:pPr>
      <w:rPr>
        <w:rFonts w:ascii="Arial" w:eastAsia="Arial" w:hAnsi="Arial" w:cs="Arial" w:hint="default"/>
        <w:spacing w:val="-1"/>
        <w:w w:val="100"/>
        <w:sz w:val="20"/>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26" w15:restartNumberingAfterBreak="0">
    <w:nsid w:val="7D613F88"/>
    <w:multiLevelType w:val="multilevel"/>
    <w:tmpl w:val="601CAE6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color w:val="000000" w:themeColor="text1"/>
        <w:spacing w:val="-1"/>
        <w:w w:val="100"/>
        <w:sz w:val="24"/>
        <w:szCs w:val="24"/>
      </w:rPr>
    </w:lvl>
    <w:lvl w:ilvl="2">
      <w:start w:val="1"/>
      <w:numFmt w:val="decimal"/>
      <w:lvlText w:val="%1.%2.%3."/>
      <w:lvlJc w:val="left"/>
      <w:pPr>
        <w:ind w:left="1224" w:hanging="504"/>
      </w:pPr>
      <w:rPr>
        <w:rFonts w:hint="default"/>
        <w:b/>
        <w:color w:val="000000" w:themeColor="text1"/>
      </w:rPr>
    </w:lvl>
    <w:lvl w:ilvl="3">
      <w:start w:val="1"/>
      <w:numFmt w:val="decimal"/>
      <w:lvlText w:val="%1.%2.%3.%4."/>
      <w:lvlJc w:val="left"/>
      <w:pPr>
        <w:ind w:left="1728" w:hanging="648"/>
      </w:pPr>
      <w:rPr>
        <w:rFonts w:hint="default"/>
        <w:b/>
        <w:color w:val="000000" w:themeColor="text1"/>
      </w:rPr>
    </w:lvl>
    <w:lvl w:ilvl="4">
      <w:start w:val="1"/>
      <w:numFmt w:val="decimal"/>
      <w:lvlText w:val="%1.%2.%3.%4.%5."/>
      <w:lvlJc w:val="left"/>
      <w:pPr>
        <w:ind w:left="2232" w:hanging="792"/>
      </w:pPr>
      <w:rPr>
        <w:rFonts w:hint="default"/>
        <w:b/>
        <w:color w:val="000000" w:themeColor="text1"/>
      </w:rPr>
    </w:lvl>
    <w:lvl w:ilvl="5">
      <w:start w:val="1"/>
      <w:numFmt w:val="decimal"/>
      <w:lvlText w:val="%1.%2.%3.%4.%5.%6."/>
      <w:lvlJc w:val="left"/>
      <w:pPr>
        <w:ind w:left="2736" w:hanging="936"/>
      </w:pPr>
      <w:rPr>
        <w:rFonts w:hint="default"/>
        <w:b/>
        <w:color w:val="000000" w:themeColor="text1"/>
      </w:rPr>
    </w:lvl>
    <w:lvl w:ilvl="6">
      <w:start w:val="1"/>
      <w:numFmt w:val="decimal"/>
      <w:lvlText w:val="%1.%2.%3.%4.%5.%6.%7."/>
      <w:lvlJc w:val="left"/>
      <w:pPr>
        <w:ind w:left="3240" w:hanging="1080"/>
      </w:pPr>
      <w:rPr>
        <w:rFonts w:hint="default"/>
        <w:b/>
        <w:color w:val="000000" w:themeColor="text1"/>
      </w:rPr>
    </w:lvl>
    <w:lvl w:ilvl="7">
      <w:start w:val="1"/>
      <w:numFmt w:val="decimal"/>
      <w:lvlText w:val="%1.%2.%3.%4.%5.%6.%7.%8."/>
      <w:lvlJc w:val="left"/>
      <w:pPr>
        <w:ind w:left="3744" w:hanging="1224"/>
      </w:pPr>
      <w:rPr>
        <w:rFonts w:hint="default"/>
        <w:b/>
        <w:color w:val="000000" w:themeColor="text1"/>
      </w:rPr>
    </w:lvl>
    <w:lvl w:ilvl="8">
      <w:start w:val="1"/>
      <w:numFmt w:val="decimal"/>
      <w:lvlText w:val="%1.%2.%3.%4.%5.%6.%7.%8.%9."/>
      <w:lvlJc w:val="left"/>
      <w:pPr>
        <w:ind w:left="4320" w:hanging="1440"/>
      </w:pPr>
      <w:rPr>
        <w:rFonts w:hint="default"/>
        <w:b/>
        <w:color w:val="000000" w:themeColor="text1"/>
      </w:rPr>
    </w:lvl>
  </w:abstractNum>
  <w:abstractNum w:abstractNumId="27" w15:restartNumberingAfterBreak="0">
    <w:nsid w:val="7D8E027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2079284220">
    <w:abstractNumId w:val="4"/>
  </w:num>
  <w:num w:numId="2" w16cid:durableId="604311396">
    <w:abstractNumId w:val="10"/>
  </w:num>
  <w:num w:numId="3" w16cid:durableId="741218644">
    <w:abstractNumId w:val="3"/>
  </w:num>
  <w:num w:numId="4" w16cid:durableId="1288467113">
    <w:abstractNumId w:val="21"/>
  </w:num>
  <w:num w:numId="5" w16cid:durableId="588657020">
    <w:abstractNumId w:val="16"/>
  </w:num>
  <w:num w:numId="6" w16cid:durableId="1540510279">
    <w:abstractNumId w:val="12"/>
  </w:num>
  <w:num w:numId="7" w16cid:durableId="692654817">
    <w:abstractNumId w:val="25"/>
  </w:num>
  <w:num w:numId="8" w16cid:durableId="927733684">
    <w:abstractNumId w:val="2"/>
  </w:num>
  <w:num w:numId="9" w16cid:durableId="1538396947">
    <w:abstractNumId w:val="23"/>
  </w:num>
  <w:num w:numId="10" w16cid:durableId="664013653">
    <w:abstractNumId w:val="17"/>
  </w:num>
  <w:num w:numId="11" w16cid:durableId="1365861927">
    <w:abstractNumId w:val="1"/>
  </w:num>
  <w:num w:numId="12" w16cid:durableId="396781086">
    <w:abstractNumId w:val="26"/>
  </w:num>
  <w:num w:numId="13" w16cid:durableId="1331830632">
    <w:abstractNumId w:val="27"/>
  </w:num>
  <w:num w:numId="14" w16cid:durableId="2087409013">
    <w:abstractNumId w:val="7"/>
  </w:num>
  <w:num w:numId="15" w16cid:durableId="1046686148">
    <w:abstractNumId w:val="9"/>
  </w:num>
  <w:num w:numId="16" w16cid:durableId="555049257">
    <w:abstractNumId w:val="15"/>
  </w:num>
  <w:num w:numId="17" w16cid:durableId="1098673888">
    <w:abstractNumId w:val="13"/>
  </w:num>
  <w:num w:numId="18" w16cid:durableId="825585543">
    <w:abstractNumId w:val="14"/>
  </w:num>
  <w:num w:numId="19" w16cid:durableId="859706239">
    <w:abstractNumId w:val="22"/>
  </w:num>
  <w:num w:numId="20" w16cid:durableId="248541111">
    <w:abstractNumId w:val="18"/>
  </w:num>
  <w:num w:numId="21" w16cid:durableId="148058507">
    <w:abstractNumId w:val="19"/>
  </w:num>
  <w:num w:numId="22" w16cid:durableId="70348958">
    <w:abstractNumId w:val="6"/>
  </w:num>
  <w:num w:numId="23" w16cid:durableId="1239705131">
    <w:abstractNumId w:val="20"/>
  </w:num>
  <w:num w:numId="24" w16cid:durableId="175270947">
    <w:abstractNumId w:val="8"/>
  </w:num>
  <w:num w:numId="25" w16cid:durableId="867375649">
    <w:abstractNumId w:val="24"/>
  </w:num>
  <w:num w:numId="26" w16cid:durableId="2144541407">
    <w:abstractNumId w:val="0"/>
  </w:num>
  <w:num w:numId="27" w16cid:durableId="1494418011">
    <w:abstractNumId w:val="5"/>
  </w:num>
  <w:num w:numId="28" w16cid:durableId="2041081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A0"/>
    <w:rsid w:val="000000FD"/>
    <w:rsid w:val="00001F4E"/>
    <w:rsid w:val="000041AA"/>
    <w:rsid w:val="00013004"/>
    <w:rsid w:val="00025915"/>
    <w:rsid w:val="00027480"/>
    <w:rsid w:val="000478F4"/>
    <w:rsid w:val="00050114"/>
    <w:rsid w:val="000552C0"/>
    <w:rsid w:val="000650C3"/>
    <w:rsid w:val="000A2C7C"/>
    <w:rsid w:val="000A60D7"/>
    <w:rsid w:val="000B2A10"/>
    <w:rsid w:val="000E4847"/>
    <w:rsid w:val="000E787D"/>
    <w:rsid w:val="000F0EE5"/>
    <w:rsid w:val="000F4309"/>
    <w:rsid w:val="000F6214"/>
    <w:rsid w:val="000F6DDB"/>
    <w:rsid w:val="00101EFF"/>
    <w:rsid w:val="00104384"/>
    <w:rsid w:val="00105E58"/>
    <w:rsid w:val="00126132"/>
    <w:rsid w:val="0013508B"/>
    <w:rsid w:val="0014040F"/>
    <w:rsid w:val="00144C26"/>
    <w:rsid w:val="00155C45"/>
    <w:rsid w:val="00161C93"/>
    <w:rsid w:val="00163DB5"/>
    <w:rsid w:val="00167597"/>
    <w:rsid w:val="001808F0"/>
    <w:rsid w:val="00190E8E"/>
    <w:rsid w:val="0019167F"/>
    <w:rsid w:val="0019303A"/>
    <w:rsid w:val="00194F91"/>
    <w:rsid w:val="001A1131"/>
    <w:rsid w:val="001A5922"/>
    <w:rsid w:val="001C1AAF"/>
    <w:rsid w:val="001C51A1"/>
    <w:rsid w:val="001C6931"/>
    <w:rsid w:val="001E2B62"/>
    <w:rsid w:val="001F10C9"/>
    <w:rsid w:val="002008BB"/>
    <w:rsid w:val="00217178"/>
    <w:rsid w:val="00222EAF"/>
    <w:rsid w:val="00227E21"/>
    <w:rsid w:val="00247848"/>
    <w:rsid w:val="00282973"/>
    <w:rsid w:val="002913A9"/>
    <w:rsid w:val="002A0725"/>
    <w:rsid w:val="002A6FD8"/>
    <w:rsid w:val="002B0F02"/>
    <w:rsid w:val="002B505D"/>
    <w:rsid w:val="002D20DD"/>
    <w:rsid w:val="002D4A5F"/>
    <w:rsid w:val="002E2EC8"/>
    <w:rsid w:val="002F1BB3"/>
    <w:rsid w:val="002F61EA"/>
    <w:rsid w:val="00302613"/>
    <w:rsid w:val="00315513"/>
    <w:rsid w:val="00315B50"/>
    <w:rsid w:val="00320EA2"/>
    <w:rsid w:val="00326922"/>
    <w:rsid w:val="00335345"/>
    <w:rsid w:val="00336A3E"/>
    <w:rsid w:val="0035406F"/>
    <w:rsid w:val="00356109"/>
    <w:rsid w:val="00356FFB"/>
    <w:rsid w:val="00363267"/>
    <w:rsid w:val="0036661A"/>
    <w:rsid w:val="0037478B"/>
    <w:rsid w:val="00375D7C"/>
    <w:rsid w:val="00380B03"/>
    <w:rsid w:val="00387A9A"/>
    <w:rsid w:val="003B589B"/>
    <w:rsid w:val="003B5FFB"/>
    <w:rsid w:val="003C36B2"/>
    <w:rsid w:val="003D3C1A"/>
    <w:rsid w:val="003D5B32"/>
    <w:rsid w:val="003D71D6"/>
    <w:rsid w:val="003F32CC"/>
    <w:rsid w:val="003F780C"/>
    <w:rsid w:val="0041285F"/>
    <w:rsid w:val="0041753B"/>
    <w:rsid w:val="0044041A"/>
    <w:rsid w:val="00453001"/>
    <w:rsid w:val="0046121C"/>
    <w:rsid w:val="004710A2"/>
    <w:rsid w:val="0047650E"/>
    <w:rsid w:val="00491D09"/>
    <w:rsid w:val="00492E92"/>
    <w:rsid w:val="004A4AB3"/>
    <w:rsid w:val="004B7119"/>
    <w:rsid w:val="004B73EB"/>
    <w:rsid w:val="004D4575"/>
    <w:rsid w:val="004F46B5"/>
    <w:rsid w:val="004F65D6"/>
    <w:rsid w:val="0050392A"/>
    <w:rsid w:val="005110E0"/>
    <w:rsid w:val="00512845"/>
    <w:rsid w:val="005324FC"/>
    <w:rsid w:val="00541E93"/>
    <w:rsid w:val="005553F3"/>
    <w:rsid w:val="00562552"/>
    <w:rsid w:val="00584334"/>
    <w:rsid w:val="005864DE"/>
    <w:rsid w:val="005A7F7F"/>
    <w:rsid w:val="005B1F56"/>
    <w:rsid w:val="005B2B3C"/>
    <w:rsid w:val="005B50E2"/>
    <w:rsid w:val="005B7423"/>
    <w:rsid w:val="00611715"/>
    <w:rsid w:val="0065194C"/>
    <w:rsid w:val="00661EE5"/>
    <w:rsid w:val="00690D94"/>
    <w:rsid w:val="00697214"/>
    <w:rsid w:val="006A22DE"/>
    <w:rsid w:val="006A2F65"/>
    <w:rsid w:val="006B7F79"/>
    <w:rsid w:val="006D0AE4"/>
    <w:rsid w:val="006E7875"/>
    <w:rsid w:val="007003DC"/>
    <w:rsid w:val="007222AE"/>
    <w:rsid w:val="00734DE7"/>
    <w:rsid w:val="00744BCE"/>
    <w:rsid w:val="007548D7"/>
    <w:rsid w:val="00760770"/>
    <w:rsid w:val="007706F3"/>
    <w:rsid w:val="00782A76"/>
    <w:rsid w:val="007A2621"/>
    <w:rsid w:val="007B0311"/>
    <w:rsid w:val="007B47E2"/>
    <w:rsid w:val="007B6C88"/>
    <w:rsid w:val="007D2D4B"/>
    <w:rsid w:val="007E7178"/>
    <w:rsid w:val="007F1C29"/>
    <w:rsid w:val="007F3D89"/>
    <w:rsid w:val="0080234A"/>
    <w:rsid w:val="00811047"/>
    <w:rsid w:val="00812B0F"/>
    <w:rsid w:val="00815D92"/>
    <w:rsid w:val="008268F9"/>
    <w:rsid w:val="00831AFD"/>
    <w:rsid w:val="00842650"/>
    <w:rsid w:val="00844EB9"/>
    <w:rsid w:val="00845060"/>
    <w:rsid w:val="00846F02"/>
    <w:rsid w:val="008550CB"/>
    <w:rsid w:val="008678EC"/>
    <w:rsid w:val="00880BBF"/>
    <w:rsid w:val="00892568"/>
    <w:rsid w:val="008975A0"/>
    <w:rsid w:val="008A015E"/>
    <w:rsid w:val="008A4BA0"/>
    <w:rsid w:val="008B54B0"/>
    <w:rsid w:val="008C4331"/>
    <w:rsid w:val="008C51AD"/>
    <w:rsid w:val="008D5038"/>
    <w:rsid w:val="008D62FA"/>
    <w:rsid w:val="00903743"/>
    <w:rsid w:val="00907823"/>
    <w:rsid w:val="00915488"/>
    <w:rsid w:val="0092315F"/>
    <w:rsid w:val="00923A4D"/>
    <w:rsid w:val="00927845"/>
    <w:rsid w:val="009413FC"/>
    <w:rsid w:val="00955BEA"/>
    <w:rsid w:val="00974F8E"/>
    <w:rsid w:val="00981EB0"/>
    <w:rsid w:val="009B2B0D"/>
    <w:rsid w:val="009B51B1"/>
    <w:rsid w:val="009D6733"/>
    <w:rsid w:val="009D6A8C"/>
    <w:rsid w:val="009E555B"/>
    <w:rsid w:val="009F478B"/>
    <w:rsid w:val="00A22151"/>
    <w:rsid w:val="00A27342"/>
    <w:rsid w:val="00A4126B"/>
    <w:rsid w:val="00A46D96"/>
    <w:rsid w:val="00A52E9E"/>
    <w:rsid w:val="00A542CF"/>
    <w:rsid w:val="00A552F9"/>
    <w:rsid w:val="00A67DE6"/>
    <w:rsid w:val="00A71D1E"/>
    <w:rsid w:val="00A75540"/>
    <w:rsid w:val="00A82FB8"/>
    <w:rsid w:val="00AA304F"/>
    <w:rsid w:val="00AB1229"/>
    <w:rsid w:val="00AB1909"/>
    <w:rsid w:val="00AB2CDD"/>
    <w:rsid w:val="00AB5486"/>
    <w:rsid w:val="00AD2026"/>
    <w:rsid w:val="00AD2ADC"/>
    <w:rsid w:val="00AE35F4"/>
    <w:rsid w:val="00AF64E8"/>
    <w:rsid w:val="00B048DC"/>
    <w:rsid w:val="00B1720E"/>
    <w:rsid w:val="00B174BD"/>
    <w:rsid w:val="00B209A5"/>
    <w:rsid w:val="00B2384F"/>
    <w:rsid w:val="00B26570"/>
    <w:rsid w:val="00B609B4"/>
    <w:rsid w:val="00B97894"/>
    <w:rsid w:val="00BB5207"/>
    <w:rsid w:val="00BB550A"/>
    <w:rsid w:val="00BB682E"/>
    <w:rsid w:val="00BC0CE5"/>
    <w:rsid w:val="00BC53F0"/>
    <w:rsid w:val="00BC6E8B"/>
    <w:rsid w:val="00BD7495"/>
    <w:rsid w:val="00BE2550"/>
    <w:rsid w:val="00BE35C2"/>
    <w:rsid w:val="00BE535A"/>
    <w:rsid w:val="00BE62ED"/>
    <w:rsid w:val="00BF459D"/>
    <w:rsid w:val="00C0434F"/>
    <w:rsid w:val="00C100C4"/>
    <w:rsid w:val="00C30413"/>
    <w:rsid w:val="00C3145F"/>
    <w:rsid w:val="00C41465"/>
    <w:rsid w:val="00C5289E"/>
    <w:rsid w:val="00C52DB8"/>
    <w:rsid w:val="00C638DC"/>
    <w:rsid w:val="00C87EEB"/>
    <w:rsid w:val="00C92C0A"/>
    <w:rsid w:val="00C93E57"/>
    <w:rsid w:val="00C95232"/>
    <w:rsid w:val="00CD13C0"/>
    <w:rsid w:val="00CD2F8E"/>
    <w:rsid w:val="00D00BB3"/>
    <w:rsid w:val="00D11217"/>
    <w:rsid w:val="00D16922"/>
    <w:rsid w:val="00D37BB8"/>
    <w:rsid w:val="00D43D9D"/>
    <w:rsid w:val="00D45519"/>
    <w:rsid w:val="00D55EB1"/>
    <w:rsid w:val="00D56583"/>
    <w:rsid w:val="00D64C00"/>
    <w:rsid w:val="00D71E16"/>
    <w:rsid w:val="00D82077"/>
    <w:rsid w:val="00D83135"/>
    <w:rsid w:val="00D8386F"/>
    <w:rsid w:val="00D85A35"/>
    <w:rsid w:val="00DA7D29"/>
    <w:rsid w:val="00E1230F"/>
    <w:rsid w:val="00E40E4E"/>
    <w:rsid w:val="00E64B3D"/>
    <w:rsid w:val="00E71BD4"/>
    <w:rsid w:val="00E90DE3"/>
    <w:rsid w:val="00EA6503"/>
    <w:rsid w:val="00EB1419"/>
    <w:rsid w:val="00EB58E2"/>
    <w:rsid w:val="00ED4B74"/>
    <w:rsid w:val="00ED792C"/>
    <w:rsid w:val="00EF79E0"/>
    <w:rsid w:val="00F275DF"/>
    <w:rsid w:val="00F5339E"/>
    <w:rsid w:val="00F878C4"/>
    <w:rsid w:val="00F91E60"/>
    <w:rsid w:val="00FB3D7C"/>
    <w:rsid w:val="00FE74C4"/>
    <w:rsid w:val="00FF5158"/>
    <w:rsid w:val="404501A6"/>
    <w:rsid w:val="41E1663C"/>
    <w:rsid w:val="68865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81C86"/>
  <w14:defaultImageDpi w14:val="32767"/>
  <w15:docId w15:val="{791A5D46-8D8F-4175-A05E-1D257F8F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5A"/>
  </w:style>
  <w:style w:type="paragraph" w:styleId="Heading3">
    <w:name w:val="heading 3"/>
    <w:next w:val="Normal"/>
    <w:link w:val="Heading3Char"/>
    <w:uiPriority w:val="9"/>
    <w:unhideWhenUsed/>
    <w:qFormat/>
    <w:rsid w:val="00001F4E"/>
    <w:pPr>
      <w:keepNext/>
      <w:keepLines/>
      <w:pBdr>
        <w:top w:val="single" w:sz="8" w:space="0" w:color="BFBFBF"/>
        <w:left w:val="single" w:sz="8" w:space="0" w:color="BFBFBF"/>
        <w:bottom w:val="single" w:sz="8" w:space="0" w:color="BFBFBF"/>
        <w:right w:val="single" w:sz="8" w:space="0" w:color="BFBFBF"/>
      </w:pBdr>
      <w:shd w:val="clear" w:color="auto" w:fill="1F3864"/>
      <w:spacing w:after="118" w:line="259" w:lineRule="auto"/>
      <w:ind w:left="129" w:hanging="10"/>
      <w:jc w:val="center"/>
      <w:outlineLvl w:val="2"/>
    </w:pPr>
    <w:rPr>
      <w:rFonts w:ascii="Arial" w:eastAsia="Arial" w:hAnsi="Arial" w:cs="Arial"/>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3135"/>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D83135"/>
    <w:rPr>
      <w:rFonts w:ascii="Arial" w:eastAsia="Arial" w:hAnsi="Arial" w:cs="Arial"/>
      <w:sz w:val="20"/>
      <w:szCs w:val="20"/>
    </w:rPr>
  </w:style>
  <w:style w:type="table" w:customStyle="1" w:styleId="TableNormal1">
    <w:name w:val="Table Normal1"/>
    <w:uiPriority w:val="2"/>
    <w:semiHidden/>
    <w:unhideWhenUsed/>
    <w:qFormat/>
    <w:rsid w:val="00E1230F"/>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230F"/>
    <w:pPr>
      <w:widowControl w:val="0"/>
    </w:pPr>
    <w:rPr>
      <w:rFonts w:ascii="Arial" w:eastAsia="Arial" w:hAnsi="Arial" w:cs="Arial"/>
      <w:sz w:val="22"/>
      <w:szCs w:val="22"/>
    </w:rPr>
  </w:style>
  <w:style w:type="paragraph" w:styleId="ListParagraph">
    <w:name w:val="List Paragraph"/>
    <w:basedOn w:val="Normal"/>
    <w:uiPriority w:val="34"/>
    <w:qFormat/>
    <w:rsid w:val="00C95232"/>
    <w:pPr>
      <w:widowControl w:val="0"/>
      <w:ind w:left="1568" w:hanging="708"/>
    </w:pPr>
    <w:rPr>
      <w:rFonts w:ascii="Arial" w:eastAsia="Arial" w:hAnsi="Arial" w:cs="Arial"/>
      <w:sz w:val="22"/>
      <w:szCs w:val="22"/>
    </w:rPr>
  </w:style>
  <w:style w:type="table" w:styleId="TableGrid">
    <w:name w:val="Table Grid"/>
    <w:basedOn w:val="TableNormal"/>
    <w:uiPriority w:val="39"/>
    <w:rsid w:val="00C95232"/>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Normal"/>
    <w:qFormat/>
    <w:rsid w:val="000E4847"/>
    <w:pPr>
      <w:spacing w:before="240" w:after="240" w:line="276" w:lineRule="auto"/>
      <w:ind w:left="794"/>
      <w:jc w:val="both"/>
    </w:pPr>
    <w:rPr>
      <w:rFonts w:asciiTheme="majorHAnsi" w:hAnsiTheme="majorHAnsi" w:cstheme="majorHAnsi"/>
      <w:b/>
      <w:szCs w:val="22"/>
      <w:lang w:val="en-GB" w:eastAsia="en-GB"/>
    </w:rPr>
  </w:style>
  <w:style w:type="paragraph" w:styleId="Header">
    <w:name w:val="header"/>
    <w:basedOn w:val="Normal"/>
    <w:link w:val="HeaderChar"/>
    <w:uiPriority w:val="99"/>
    <w:unhideWhenUsed/>
    <w:rsid w:val="00492E92"/>
    <w:pPr>
      <w:tabs>
        <w:tab w:val="center" w:pos="4677"/>
        <w:tab w:val="right" w:pos="9355"/>
      </w:tabs>
    </w:pPr>
  </w:style>
  <w:style w:type="character" w:customStyle="1" w:styleId="HeaderChar">
    <w:name w:val="Header Char"/>
    <w:basedOn w:val="DefaultParagraphFont"/>
    <w:link w:val="Header"/>
    <w:uiPriority w:val="99"/>
    <w:rsid w:val="00492E92"/>
  </w:style>
  <w:style w:type="paragraph" w:styleId="Footer">
    <w:name w:val="footer"/>
    <w:basedOn w:val="Normal"/>
    <w:link w:val="FooterChar"/>
    <w:uiPriority w:val="99"/>
    <w:unhideWhenUsed/>
    <w:rsid w:val="00492E92"/>
    <w:pPr>
      <w:tabs>
        <w:tab w:val="center" w:pos="4677"/>
        <w:tab w:val="right" w:pos="9355"/>
      </w:tabs>
    </w:pPr>
  </w:style>
  <w:style w:type="character" w:customStyle="1" w:styleId="FooterChar">
    <w:name w:val="Footer Char"/>
    <w:basedOn w:val="DefaultParagraphFont"/>
    <w:link w:val="Footer"/>
    <w:uiPriority w:val="99"/>
    <w:rsid w:val="00492E92"/>
  </w:style>
  <w:style w:type="paragraph" w:styleId="FootnoteText">
    <w:name w:val="footnote text"/>
    <w:basedOn w:val="Normal"/>
    <w:link w:val="FootnoteTextChar"/>
    <w:uiPriority w:val="99"/>
    <w:unhideWhenUsed/>
    <w:rsid w:val="007F3D89"/>
    <w:rPr>
      <w:sz w:val="20"/>
      <w:szCs w:val="20"/>
    </w:rPr>
  </w:style>
  <w:style w:type="character" w:customStyle="1" w:styleId="FootnoteTextChar">
    <w:name w:val="Footnote Text Char"/>
    <w:basedOn w:val="DefaultParagraphFont"/>
    <w:link w:val="FootnoteText"/>
    <w:uiPriority w:val="99"/>
    <w:rsid w:val="007F3D89"/>
    <w:rPr>
      <w:sz w:val="20"/>
      <w:szCs w:val="20"/>
    </w:rPr>
  </w:style>
  <w:style w:type="character" w:styleId="FootnoteReference">
    <w:name w:val="footnote reference"/>
    <w:basedOn w:val="DefaultParagraphFont"/>
    <w:uiPriority w:val="99"/>
    <w:unhideWhenUsed/>
    <w:rsid w:val="007F3D89"/>
    <w:rPr>
      <w:vertAlign w:val="superscript"/>
    </w:rPr>
  </w:style>
  <w:style w:type="paragraph" w:customStyle="1" w:styleId="Footnote">
    <w:name w:val="Footnote"/>
    <w:basedOn w:val="FootnoteText"/>
    <w:link w:val="FootnoteChar"/>
    <w:qFormat/>
    <w:rsid w:val="00FF5158"/>
    <w:pPr>
      <w:keepLines/>
      <w:spacing w:after="80"/>
    </w:pPr>
    <w:rPr>
      <w:rFonts w:ascii="Calibri" w:eastAsia="Calibri" w:hAnsi="Calibri" w:cs="Arial"/>
      <w:i/>
      <w:iCs/>
      <w:color w:val="404040" w:themeColor="text1" w:themeTint="BF"/>
      <w:sz w:val="18"/>
      <w:szCs w:val="18"/>
      <w:lang w:val="en-GB"/>
    </w:rPr>
  </w:style>
  <w:style w:type="character" w:customStyle="1" w:styleId="FootnoteChar">
    <w:name w:val="Footnote Char"/>
    <w:basedOn w:val="FootnoteTextChar"/>
    <w:link w:val="Footnote"/>
    <w:rsid w:val="00FF5158"/>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AD2026"/>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70"/>
    <w:rPr>
      <w:rFonts w:ascii="Segoe UI" w:hAnsi="Segoe UI" w:cs="Segoe UI"/>
      <w:sz w:val="18"/>
      <w:szCs w:val="18"/>
    </w:rPr>
  </w:style>
  <w:style w:type="paragraph" w:styleId="NormalWeb">
    <w:name w:val="Normal (Web)"/>
    <w:basedOn w:val="Normal"/>
    <w:uiPriority w:val="99"/>
    <w:unhideWhenUsed/>
    <w:rsid w:val="00C92C0A"/>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001F4E"/>
    <w:rPr>
      <w:rFonts w:ascii="Arial" w:eastAsia="Arial" w:hAnsi="Arial" w:cs="Arial"/>
      <w:color w:val="FFFFFF"/>
      <w:szCs w:val="22"/>
      <w:shd w:val="clear" w:color="auto" w:fill="1F3864"/>
    </w:rPr>
  </w:style>
  <w:style w:type="paragraph" w:customStyle="1" w:styleId="footnotedescription">
    <w:name w:val="footnote description"/>
    <w:next w:val="Normal"/>
    <w:link w:val="footnotedescriptionChar"/>
    <w:hidden/>
    <w:rsid w:val="00001F4E"/>
    <w:pPr>
      <w:spacing w:line="259" w:lineRule="auto"/>
      <w:ind w:left="91"/>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001F4E"/>
    <w:rPr>
      <w:rFonts w:ascii="Arial" w:eastAsia="Arial" w:hAnsi="Arial" w:cs="Arial"/>
      <w:color w:val="000000"/>
      <w:sz w:val="18"/>
      <w:szCs w:val="22"/>
    </w:rPr>
  </w:style>
  <w:style w:type="character" w:customStyle="1" w:styleId="footnotemark">
    <w:name w:val="footnote mark"/>
    <w:hidden/>
    <w:rsid w:val="00001F4E"/>
    <w:rPr>
      <w:rFonts w:ascii="Calibri" w:eastAsia="Calibri" w:hAnsi="Calibri" w:cs="Calibri"/>
      <w:color w:val="000000"/>
      <w:sz w:val="18"/>
      <w:vertAlign w:val="superscript"/>
    </w:rPr>
  </w:style>
  <w:style w:type="table" w:customStyle="1" w:styleId="TableGrid0">
    <w:name w:val="TableGrid"/>
    <w:rsid w:val="00001F4E"/>
    <w:rPr>
      <w:rFonts w:eastAsiaTheme="minorEastAsia"/>
      <w:sz w:val="22"/>
      <w:szCs w:val="22"/>
    </w:rPr>
    <w:tblPr>
      <w:tblCellMar>
        <w:top w:w="0" w:type="dxa"/>
        <w:left w:w="0" w:type="dxa"/>
        <w:bottom w:w="0" w:type="dxa"/>
        <w:right w:w="0" w:type="dxa"/>
      </w:tblCellMar>
    </w:tblPr>
  </w:style>
  <w:style w:type="table" w:styleId="PlainTable1">
    <w:name w:val="Plain Table 1"/>
    <w:basedOn w:val="TableNormal"/>
    <w:uiPriority w:val="99"/>
    <w:rsid w:val="00BB55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BB55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BB55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BB55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0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28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8777A-711B-4FCA-A8C4-2DFB70E121AC}">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2.xml><?xml version="1.0" encoding="utf-8"?>
<ds:datastoreItem xmlns:ds="http://schemas.openxmlformats.org/officeDocument/2006/customXml" ds:itemID="{BBD8F812-856D-4000-97E6-225319D28041}">
  <ds:schemaRefs>
    <ds:schemaRef ds:uri="http://schemas.openxmlformats.org/officeDocument/2006/bibliography"/>
  </ds:schemaRefs>
</ds:datastoreItem>
</file>

<file path=customXml/itemProps3.xml><?xml version="1.0" encoding="utf-8"?>
<ds:datastoreItem xmlns:ds="http://schemas.openxmlformats.org/officeDocument/2006/customXml" ds:itemID="{62082A8D-B748-4DD5-AF10-5EA8FC33ED0F}"/>
</file>

<file path=customXml/itemProps4.xml><?xml version="1.0" encoding="utf-8"?>
<ds:datastoreItem xmlns:ds="http://schemas.openxmlformats.org/officeDocument/2006/customXml" ds:itemID="{14E9499C-8E89-4B06-BAB4-72311BDFB3C9}">
  <ds:schemaRefs>
    <ds:schemaRef ds:uri="http://schemas.microsoft.com/sharepoint/v3/contenttype/forms"/>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2030</Words>
  <Characters>11573</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Slyamov</dc:creator>
  <cp:keywords/>
  <cp:lastModifiedBy>Danaya Urzhanova</cp:lastModifiedBy>
  <cp:revision>4</cp:revision>
  <dcterms:created xsi:type="dcterms:W3CDTF">2023-11-21T22:05:00Z</dcterms:created>
  <dcterms:modified xsi:type="dcterms:W3CDTF">2023-12-07T23:52:00Z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2022-03-24T06:52:50Z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c1bf78f4-0dd6-4e49-a9b1-4b85eeed84e5</vt:lpwstr>
  </property>
  <property fmtid="{D5CDD505-2E9C-101B-9397-08002B2CF9AE}" pid="15" name="MSIP_Label_527cfdd3-0dae-47cf-bbbc-81d10b5a556d_ContentBits">
    <vt:lpwstr>3</vt:lpwstr>
  </property>
  <property fmtid="{D5CDD505-2E9C-101B-9397-08002B2CF9AE}" pid="16" name="MediaServiceImageTags">
    <vt:lpwstr/>
  </property>
</Properties>
</file>